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DF8" w:rsidRPr="00351DDF" w:rsidRDefault="007D5DF8" w:rsidP="00A200BC">
      <w:pPr>
        <w:tabs>
          <w:tab w:val="left" w:pos="2410"/>
        </w:tabs>
        <w:jc w:val="right"/>
        <w:rPr>
          <w:rFonts w:ascii="Liberation Serif" w:hAnsi="Liberation Serif"/>
        </w:rPr>
      </w:pPr>
      <w:bookmarkStart w:id="0" w:name="_Toc114326653"/>
    </w:p>
    <w:p w:rsidR="007D5DF8" w:rsidRPr="00351DDF" w:rsidRDefault="007D5DF8" w:rsidP="00A200BC">
      <w:pPr>
        <w:tabs>
          <w:tab w:val="left" w:pos="2410"/>
        </w:tabs>
        <w:jc w:val="right"/>
        <w:rPr>
          <w:rFonts w:ascii="Liberation Serif" w:hAnsi="Liberation Serif"/>
        </w:rPr>
      </w:pPr>
    </w:p>
    <w:p w:rsidR="007D5DF8" w:rsidRPr="00351DDF" w:rsidRDefault="007D5DF8" w:rsidP="00A200BC">
      <w:pPr>
        <w:tabs>
          <w:tab w:val="left" w:pos="2410"/>
        </w:tabs>
        <w:jc w:val="right"/>
        <w:rPr>
          <w:rFonts w:ascii="Liberation Serif" w:hAnsi="Liberation Serif"/>
        </w:rPr>
      </w:pPr>
    </w:p>
    <w:p w:rsidR="007D5DF8" w:rsidRPr="00351DDF" w:rsidRDefault="002C098A" w:rsidP="00A200BC">
      <w:pPr>
        <w:tabs>
          <w:tab w:val="left" w:pos="2410"/>
        </w:tabs>
        <w:jc w:val="right"/>
        <w:rPr>
          <w:rFonts w:ascii="Liberation Serif" w:hAnsi="Liberation Serif"/>
          <w:highlight w:val="yellow"/>
        </w:rPr>
      </w:pPr>
      <w:r w:rsidRPr="00351DDF">
        <w:rPr>
          <w:rFonts w:ascii="Liberation Serif" w:hAnsi="Liberation Serif"/>
          <w:noProof/>
          <w:highlight w:val="yellow"/>
        </w:rPr>
        <w:drawing>
          <wp:anchor distT="0" distB="0" distL="114300" distR="114300" simplePos="0" relativeHeight="251659776" behindDoc="1" locked="0" layoutInCell="1" allowOverlap="1" wp14:anchorId="305F44E6" wp14:editId="51E30AB6">
            <wp:simplePos x="0" y="0"/>
            <wp:positionH relativeFrom="page">
              <wp:posOffset>735330</wp:posOffset>
            </wp:positionH>
            <wp:positionV relativeFrom="paragraph">
              <wp:posOffset>48260</wp:posOffset>
            </wp:positionV>
            <wp:extent cx="1857375" cy="1022350"/>
            <wp:effectExtent l="0" t="0" r="0" b="0"/>
            <wp:wrapTight wrapText="bothSides">
              <wp:wrapPolygon edited="0">
                <wp:start x="0" y="0"/>
                <wp:lineTo x="0" y="21332"/>
                <wp:lineTo x="21489" y="21332"/>
                <wp:lineTo x="21489" y="0"/>
                <wp:lineTo x="0" y="0"/>
              </wp:wrapPolygon>
            </wp:wrapTight>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022350"/>
                    </a:xfrm>
                    <a:prstGeom prst="rect">
                      <a:avLst/>
                    </a:prstGeom>
                    <a:noFill/>
                  </pic:spPr>
                </pic:pic>
              </a:graphicData>
            </a:graphic>
          </wp:anchor>
        </w:drawing>
      </w:r>
    </w:p>
    <w:p w:rsidR="007D5DF8" w:rsidRPr="00351DDF" w:rsidRDefault="007D5DF8" w:rsidP="00A200BC">
      <w:pPr>
        <w:tabs>
          <w:tab w:val="left" w:pos="2410"/>
        </w:tabs>
        <w:jc w:val="right"/>
        <w:rPr>
          <w:rFonts w:ascii="Liberation Serif" w:hAnsi="Liberation Serif"/>
          <w:highlight w:val="yellow"/>
        </w:rPr>
      </w:pPr>
    </w:p>
    <w:p w:rsidR="007D5DF8" w:rsidRPr="00351DDF" w:rsidRDefault="007D5DF8" w:rsidP="00A200BC">
      <w:pPr>
        <w:tabs>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4E38DE" w:rsidP="00A200BC">
      <w:pPr>
        <w:tabs>
          <w:tab w:val="left" w:pos="567"/>
          <w:tab w:val="left" w:pos="2410"/>
        </w:tabs>
        <w:jc w:val="right"/>
        <w:rPr>
          <w:rFonts w:ascii="Liberation Serif" w:hAnsi="Liberation Serif"/>
          <w:highlight w:val="yellow"/>
        </w:rPr>
      </w:pPr>
      <w:r>
        <w:rPr>
          <w:rFonts w:ascii="Liberation Serif" w:hAnsi="Liberation Serif"/>
          <w:noProof/>
          <w:highlight w:val="yellow"/>
        </w:rPr>
        <w:pict>
          <v:rect id="Rectangle 9" o:spid="_x0000_s1026" style="position:absolute;left:0;text-align:left;margin-left:85.65pt;margin-top:206.1pt;width:87.75pt;height:588.7pt;z-index:251656192;visibility:visible;mso-wrap-distance-left:14.4pt;mso-wrap-distance-right:14.4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" o:allowincell="f" fillcolor="#bfbfbf" strokecolor="#f2f2f2" strokeweight="3pt">
            <v:shadow on="t" color="#243f60" opacity=".5" offset="1pt"/>
            <v:textbox style="layout-flow:vertical;mso-layout-flow-alt:bottom-to-top" inset="36pt,36pt,36pt,0">
              <w:txbxContent>
                <w:p w:rsidR="00480D53" w:rsidRPr="00933CE1" w:rsidRDefault="00480D53" w:rsidP="00D174AF">
                  <w:pPr>
                    <w:rPr>
                      <w:szCs w:val="36"/>
                    </w:rPr>
                  </w:pPr>
                </w:p>
              </w:txbxContent>
            </v:textbox>
            <w10:wrap type="square" anchorx="page" anchory="page"/>
          </v:rect>
        </w:pict>
      </w:r>
      <w:r>
        <w:rPr>
          <w:rFonts w:ascii="Liberation Serif" w:hAnsi="Liberation Serif"/>
          <w:noProof/>
          <w:highlight w:val="yellow"/>
        </w:rPr>
        <w:pict>
          <v:rect id="Rectangle 8" o:spid="_x0000_s1027" style="position:absolute;left:0;text-align:left;margin-left:85.65pt;margin-top:42.85pt;width:83.25pt;height:60.8pt;z-index:251627520;visibility:visible;mso-wrap-distance-left:14.4pt;mso-wrap-distance-right:14.4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" o:allowincell="f" fillcolor="#bfbfbf" strokecolor="#f2f2f2" strokeweight="3pt">
            <v:shadow on="t" color="#243f60" opacity=".5" offset="1pt"/>
            <v:textbox style="layout-flow:vertical;mso-layout-flow-alt:bottom-to-top" inset="36pt,36pt,36pt,0">
              <w:txbxContent>
                <w:p w:rsidR="00480D53" w:rsidRPr="00C33E92" w:rsidRDefault="00480D53" w:rsidP="00D174AF">
                  <w:pPr>
                    <w:rPr>
                      <w:color w:val="FF0000"/>
                      <w:szCs w:val="36"/>
                    </w:rPr>
                  </w:pPr>
                </w:p>
              </w:txbxContent>
            </v:textbox>
            <w10:wrap type="square" anchorx="page" anchory="page"/>
          </v:rect>
        </w:pict>
      </w: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D174AF" w:rsidRPr="00351DDF" w:rsidRDefault="00D174AF" w:rsidP="00A200BC">
      <w:pPr>
        <w:tabs>
          <w:tab w:val="left" w:pos="567"/>
          <w:tab w:val="left" w:pos="2410"/>
        </w:tabs>
        <w:jc w:val="right"/>
        <w:rPr>
          <w:rFonts w:ascii="Liberation Serif" w:hAnsi="Liberation Serif"/>
          <w:highlight w:val="yellow"/>
        </w:rPr>
      </w:pPr>
    </w:p>
    <w:p w:rsidR="00EB6888" w:rsidRPr="00351DDF" w:rsidRDefault="004A12CC" w:rsidP="002F1F75">
      <w:pPr>
        <w:tabs>
          <w:tab w:val="left" w:pos="567"/>
          <w:tab w:val="left" w:pos="2410"/>
        </w:tabs>
        <w:jc w:val="right"/>
        <w:rPr>
          <w:rFonts w:ascii="Liberation Serif" w:hAnsi="Liberation Serif"/>
          <w:b/>
          <w:sz w:val="28"/>
          <w:szCs w:val="28"/>
          <w:lang w:eastAsia="ar-SA"/>
        </w:rPr>
      </w:pPr>
      <w:r w:rsidRPr="00351DDF">
        <w:rPr>
          <w:rFonts w:ascii="Liberation Serif" w:hAnsi="Liberation Serif"/>
          <w:b/>
          <w:sz w:val="28"/>
          <w:szCs w:val="28"/>
          <w:lang w:eastAsia="ar-SA"/>
        </w:rPr>
        <w:t xml:space="preserve">Внесение изменений в </w:t>
      </w:r>
      <w:r w:rsidR="00EB6888" w:rsidRPr="00351DDF">
        <w:rPr>
          <w:rFonts w:ascii="Liberation Serif" w:hAnsi="Liberation Serif"/>
          <w:b/>
          <w:sz w:val="28"/>
          <w:szCs w:val="28"/>
          <w:lang w:eastAsia="ar-SA"/>
        </w:rPr>
        <w:t xml:space="preserve">проект </w:t>
      </w:r>
    </w:p>
    <w:p w:rsidR="009B367F" w:rsidRPr="00351DDF" w:rsidRDefault="00EB6888" w:rsidP="002F1F75">
      <w:pPr>
        <w:tabs>
          <w:tab w:val="left" w:pos="567"/>
          <w:tab w:val="left" w:pos="2410"/>
        </w:tabs>
        <w:jc w:val="right"/>
        <w:rPr>
          <w:rFonts w:ascii="Liberation Serif" w:hAnsi="Liberation Serif"/>
          <w:b/>
          <w:sz w:val="28"/>
          <w:szCs w:val="28"/>
          <w:lang w:eastAsia="ar-SA"/>
        </w:rPr>
      </w:pPr>
      <w:r w:rsidRPr="00351DDF">
        <w:rPr>
          <w:rFonts w:ascii="Liberation Serif" w:hAnsi="Liberation Serif"/>
          <w:b/>
          <w:sz w:val="28"/>
          <w:szCs w:val="28"/>
          <w:lang w:eastAsia="ar-SA"/>
        </w:rPr>
        <w:t>планировки</w:t>
      </w:r>
      <w:r w:rsidR="004A12CC" w:rsidRPr="00351DDF">
        <w:rPr>
          <w:rFonts w:ascii="Liberation Serif" w:hAnsi="Liberation Serif"/>
          <w:b/>
          <w:sz w:val="28"/>
          <w:szCs w:val="28"/>
          <w:lang w:eastAsia="ar-SA"/>
        </w:rPr>
        <w:t xml:space="preserve"> </w:t>
      </w:r>
    </w:p>
    <w:p w:rsidR="00EB6888" w:rsidRPr="00351DDF" w:rsidRDefault="00D7520A" w:rsidP="00EB6888">
      <w:pPr>
        <w:tabs>
          <w:tab w:val="left" w:pos="567"/>
          <w:tab w:val="left" w:pos="2410"/>
        </w:tabs>
        <w:jc w:val="right"/>
        <w:rPr>
          <w:rFonts w:ascii="Liberation Serif" w:hAnsi="Liberation Serif"/>
          <w:b/>
          <w:sz w:val="28"/>
          <w:szCs w:val="28"/>
          <w:lang w:eastAsia="ar-SA"/>
        </w:rPr>
      </w:pPr>
      <w:r w:rsidRPr="00351DDF">
        <w:rPr>
          <w:rFonts w:ascii="Liberation Serif" w:hAnsi="Liberation Serif"/>
          <w:b/>
          <w:sz w:val="28"/>
          <w:szCs w:val="28"/>
          <w:lang w:eastAsia="ar-SA"/>
        </w:rPr>
        <w:t xml:space="preserve">территории квартала </w:t>
      </w:r>
      <w:proofErr w:type="gramStart"/>
      <w:r w:rsidR="00C758BB" w:rsidRPr="00351DDF">
        <w:rPr>
          <w:rFonts w:ascii="Liberation Serif" w:hAnsi="Liberation Serif"/>
          <w:b/>
          <w:sz w:val="28"/>
          <w:szCs w:val="28"/>
          <w:lang w:eastAsia="ar-SA"/>
        </w:rPr>
        <w:t>Ю</w:t>
      </w:r>
      <w:r w:rsidRPr="00351DDF">
        <w:rPr>
          <w:rFonts w:ascii="Liberation Serif" w:hAnsi="Liberation Serif"/>
          <w:b/>
          <w:sz w:val="28"/>
          <w:szCs w:val="28"/>
          <w:lang w:eastAsia="ar-SA"/>
        </w:rPr>
        <w:t>жный</w:t>
      </w:r>
      <w:proofErr w:type="gramEnd"/>
      <w:r w:rsidR="004A12CC" w:rsidRPr="00351DDF">
        <w:rPr>
          <w:rFonts w:ascii="Liberation Serif" w:hAnsi="Liberation Serif"/>
          <w:b/>
          <w:sz w:val="28"/>
          <w:szCs w:val="28"/>
          <w:lang w:eastAsia="ar-SA"/>
        </w:rPr>
        <w:t xml:space="preserve"> </w:t>
      </w:r>
    </w:p>
    <w:p w:rsidR="00EB6888" w:rsidRPr="00351DDF" w:rsidRDefault="00EB6888" w:rsidP="00EB6888">
      <w:pPr>
        <w:tabs>
          <w:tab w:val="left" w:pos="567"/>
          <w:tab w:val="left" w:pos="2410"/>
        </w:tabs>
        <w:jc w:val="right"/>
        <w:rPr>
          <w:rFonts w:ascii="Liberation Serif" w:hAnsi="Liberation Serif"/>
          <w:b/>
          <w:sz w:val="28"/>
          <w:szCs w:val="28"/>
          <w:lang w:eastAsia="ar-SA"/>
        </w:rPr>
      </w:pPr>
      <w:r w:rsidRPr="00351DDF">
        <w:rPr>
          <w:rFonts w:ascii="Liberation Serif" w:hAnsi="Liberation Serif"/>
          <w:b/>
          <w:sz w:val="28"/>
          <w:szCs w:val="28"/>
          <w:lang w:eastAsia="ar-SA"/>
        </w:rPr>
        <w:t xml:space="preserve">в г. Белоярский Ханты-Мансийского </w:t>
      </w:r>
    </w:p>
    <w:p w:rsidR="003A0F9E" w:rsidRPr="00351DDF" w:rsidRDefault="00EB6888" w:rsidP="00EB6888">
      <w:pPr>
        <w:tabs>
          <w:tab w:val="left" w:pos="567"/>
          <w:tab w:val="left" w:pos="2410"/>
        </w:tabs>
        <w:jc w:val="right"/>
        <w:rPr>
          <w:rFonts w:ascii="Liberation Serif" w:hAnsi="Liberation Serif"/>
          <w:b/>
          <w:sz w:val="28"/>
          <w:szCs w:val="28"/>
          <w:lang w:eastAsia="ar-SA"/>
        </w:rPr>
      </w:pPr>
      <w:r w:rsidRPr="00351DDF">
        <w:rPr>
          <w:rFonts w:ascii="Liberation Serif" w:hAnsi="Liberation Serif"/>
          <w:b/>
          <w:sz w:val="28"/>
          <w:szCs w:val="28"/>
          <w:lang w:eastAsia="ar-SA"/>
        </w:rPr>
        <w:t>автономного округа-Югры</w:t>
      </w:r>
    </w:p>
    <w:p w:rsidR="003A0F9E" w:rsidRPr="00351DDF" w:rsidRDefault="003A0F9E" w:rsidP="003A0F9E">
      <w:pPr>
        <w:tabs>
          <w:tab w:val="left" w:pos="567"/>
          <w:tab w:val="left" w:pos="2410"/>
        </w:tabs>
        <w:jc w:val="right"/>
        <w:rPr>
          <w:rFonts w:ascii="Liberation Serif" w:hAnsi="Liberation Serif"/>
          <w:b/>
          <w:sz w:val="28"/>
          <w:szCs w:val="28"/>
        </w:rPr>
      </w:pPr>
      <w:r w:rsidRPr="00351DDF">
        <w:rPr>
          <w:rFonts w:ascii="Liberation Serif" w:hAnsi="Liberation Serif"/>
          <w:b/>
          <w:sz w:val="28"/>
          <w:szCs w:val="28"/>
        </w:rPr>
        <w:t>Тюменской области</w:t>
      </w:r>
    </w:p>
    <w:p w:rsidR="004A12CC" w:rsidRPr="00351DDF" w:rsidRDefault="004A12CC" w:rsidP="00EB6888">
      <w:pPr>
        <w:tabs>
          <w:tab w:val="left" w:pos="567"/>
          <w:tab w:val="left" w:pos="2410"/>
        </w:tabs>
        <w:jc w:val="right"/>
        <w:rPr>
          <w:rFonts w:ascii="Liberation Serif" w:hAnsi="Liberation Serif"/>
          <w:b/>
          <w:sz w:val="28"/>
          <w:szCs w:val="28"/>
        </w:rPr>
      </w:pPr>
      <w:r w:rsidRPr="00351DDF">
        <w:rPr>
          <w:rFonts w:ascii="Liberation Serif" w:hAnsi="Liberation Serif"/>
          <w:b/>
          <w:sz w:val="28"/>
          <w:szCs w:val="28"/>
        </w:rPr>
        <w:t xml:space="preserve"> </w:t>
      </w:r>
    </w:p>
    <w:p w:rsidR="009E1399" w:rsidRPr="00351DDF" w:rsidRDefault="009E1399" w:rsidP="00A200BC">
      <w:pPr>
        <w:tabs>
          <w:tab w:val="left" w:pos="567"/>
          <w:tab w:val="left" w:pos="2410"/>
        </w:tabs>
        <w:jc w:val="right"/>
        <w:rPr>
          <w:rFonts w:ascii="Liberation Serif" w:hAnsi="Liberation Serif"/>
          <w:b/>
          <w:sz w:val="28"/>
          <w:szCs w:val="28"/>
        </w:rPr>
      </w:pPr>
    </w:p>
    <w:p w:rsidR="00D174AF" w:rsidRPr="00351DDF" w:rsidRDefault="004A12CC" w:rsidP="00A200BC">
      <w:pPr>
        <w:tabs>
          <w:tab w:val="left" w:pos="567"/>
          <w:tab w:val="left" w:pos="2410"/>
        </w:tabs>
        <w:jc w:val="right"/>
        <w:rPr>
          <w:rFonts w:ascii="Liberation Serif" w:hAnsi="Liberation Serif"/>
          <w:b/>
          <w:sz w:val="28"/>
          <w:szCs w:val="28"/>
        </w:rPr>
      </w:pPr>
      <w:r w:rsidRPr="00351DDF">
        <w:rPr>
          <w:rFonts w:ascii="Liberation Serif" w:hAnsi="Liberation Serif"/>
          <w:b/>
          <w:sz w:val="28"/>
          <w:szCs w:val="28"/>
        </w:rPr>
        <w:t>Пояснительная записка</w:t>
      </w:r>
    </w:p>
    <w:p w:rsidR="00D174AF" w:rsidRPr="00351DDF" w:rsidRDefault="00D174AF" w:rsidP="00A200BC">
      <w:pPr>
        <w:tabs>
          <w:tab w:val="left" w:pos="567"/>
          <w:tab w:val="left" w:pos="2410"/>
        </w:tabs>
        <w:jc w:val="right"/>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E267B2" w:rsidRPr="00351DDF" w:rsidRDefault="00E267B2" w:rsidP="00A200BC">
      <w:pPr>
        <w:tabs>
          <w:tab w:val="left" w:pos="567"/>
          <w:tab w:val="left" w:pos="2410"/>
        </w:tabs>
        <w:jc w:val="right"/>
        <w:rPr>
          <w:rFonts w:ascii="Liberation Serif" w:hAnsi="Liberation Serif"/>
        </w:rPr>
      </w:pPr>
    </w:p>
    <w:p w:rsidR="00E267B2" w:rsidRPr="00351DDF" w:rsidRDefault="00E267B2" w:rsidP="00A200BC">
      <w:pPr>
        <w:tabs>
          <w:tab w:val="left" w:pos="567"/>
          <w:tab w:val="left" w:pos="2410"/>
        </w:tabs>
        <w:jc w:val="right"/>
        <w:rPr>
          <w:rFonts w:ascii="Liberation Serif" w:hAnsi="Liberation Serif"/>
        </w:rPr>
      </w:pPr>
    </w:p>
    <w:p w:rsidR="00E267B2" w:rsidRPr="00351DDF" w:rsidRDefault="00E267B2" w:rsidP="00A200BC">
      <w:pPr>
        <w:tabs>
          <w:tab w:val="left" w:pos="567"/>
          <w:tab w:val="left" w:pos="2410"/>
        </w:tabs>
        <w:jc w:val="right"/>
        <w:rPr>
          <w:rFonts w:ascii="Liberation Serif" w:hAnsi="Liberation Serif"/>
        </w:rPr>
      </w:pPr>
    </w:p>
    <w:p w:rsidR="00793A4E" w:rsidRPr="00351DDF" w:rsidRDefault="00793A4E" w:rsidP="00A200BC">
      <w:pPr>
        <w:tabs>
          <w:tab w:val="left" w:pos="567"/>
          <w:tab w:val="left" w:pos="2410"/>
        </w:tabs>
        <w:jc w:val="right"/>
        <w:rPr>
          <w:rFonts w:ascii="Liberation Serif" w:hAnsi="Liberation Serif"/>
        </w:rPr>
      </w:pPr>
    </w:p>
    <w:p w:rsidR="002F1F75" w:rsidRPr="00351DDF" w:rsidRDefault="002F1F75" w:rsidP="003A0F9E">
      <w:pPr>
        <w:tabs>
          <w:tab w:val="left" w:pos="567"/>
          <w:tab w:val="left" w:pos="2410"/>
        </w:tabs>
        <w:ind w:firstLine="0"/>
        <w:rPr>
          <w:rFonts w:ascii="Liberation Serif" w:hAnsi="Liberation Serif"/>
        </w:rPr>
      </w:pPr>
    </w:p>
    <w:p w:rsidR="00D174AF" w:rsidRPr="00351DDF" w:rsidRDefault="00D174AF" w:rsidP="00A200BC">
      <w:pPr>
        <w:tabs>
          <w:tab w:val="left" w:pos="567"/>
          <w:tab w:val="left" w:pos="2410"/>
        </w:tabs>
        <w:jc w:val="right"/>
        <w:rPr>
          <w:rFonts w:ascii="Liberation Serif" w:hAnsi="Liberation Serif"/>
        </w:rPr>
      </w:pPr>
    </w:p>
    <w:p w:rsidR="00D174AF" w:rsidRPr="00351DDF" w:rsidRDefault="00EB6888" w:rsidP="00A200BC">
      <w:pPr>
        <w:tabs>
          <w:tab w:val="left" w:pos="567"/>
          <w:tab w:val="left" w:pos="2410"/>
        </w:tabs>
        <w:jc w:val="center"/>
        <w:rPr>
          <w:rFonts w:ascii="Liberation Serif" w:hAnsi="Liberation Serif"/>
          <w:sz w:val="28"/>
          <w:szCs w:val="28"/>
        </w:rPr>
      </w:pPr>
      <w:r w:rsidRPr="00351DDF">
        <w:rPr>
          <w:rFonts w:ascii="Liberation Serif" w:hAnsi="Liberation Serif"/>
          <w:sz w:val="28"/>
          <w:szCs w:val="28"/>
        </w:rPr>
        <w:t>Екатеринбург</w:t>
      </w:r>
    </w:p>
    <w:p w:rsidR="00D174AF" w:rsidRPr="00351DDF" w:rsidRDefault="008769C5" w:rsidP="00A200BC">
      <w:pPr>
        <w:tabs>
          <w:tab w:val="left" w:pos="567"/>
          <w:tab w:val="left" w:pos="2410"/>
        </w:tabs>
        <w:jc w:val="center"/>
        <w:rPr>
          <w:rFonts w:ascii="Liberation Serif" w:hAnsi="Liberation Serif"/>
          <w:sz w:val="28"/>
          <w:szCs w:val="28"/>
        </w:rPr>
      </w:pPr>
      <w:r w:rsidRPr="00351DDF">
        <w:rPr>
          <w:rFonts w:ascii="Liberation Serif" w:hAnsi="Liberation Serif"/>
          <w:sz w:val="28"/>
          <w:szCs w:val="28"/>
        </w:rPr>
        <w:t>2020</w:t>
      </w:r>
    </w:p>
    <w:bookmarkEnd w:id="0"/>
    <w:p w:rsidR="00A35174" w:rsidRPr="00351DDF" w:rsidRDefault="00A35174" w:rsidP="0083355C">
      <w:pPr>
        <w:tabs>
          <w:tab w:val="left" w:pos="567"/>
          <w:tab w:val="left" w:pos="2410"/>
        </w:tabs>
        <w:jc w:val="center"/>
        <w:rPr>
          <w:rFonts w:ascii="Liberation Serif" w:hAnsi="Liberation Serif"/>
          <w:b/>
          <w:sz w:val="28"/>
          <w:szCs w:val="28"/>
        </w:rPr>
      </w:pPr>
      <w:r w:rsidRPr="00351DDF">
        <w:rPr>
          <w:rFonts w:ascii="Liberation Serif" w:hAnsi="Liberation Serif"/>
          <w:b/>
          <w:sz w:val="28"/>
          <w:szCs w:val="28"/>
        </w:rPr>
        <w:lastRenderedPageBreak/>
        <w:t>Состав проекта</w:t>
      </w:r>
    </w:p>
    <w:p w:rsidR="00107159" w:rsidRPr="00351DDF" w:rsidRDefault="00107159" w:rsidP="0083355C">
      <w:pPr>
        <w:tabs>
          <w:tab w:val="left" w:pos="567"/>
          <w:tab w:val="left" w:pos="2410"/>
        </w:tabs>
        <w:jc w:val="center"/>
        <w:rPr>
          <w:rFonts w:ascii="Liberation Serif" w:hAnsi="Liberation Serif"/>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4661"/>
        <w:gridCol w:w="1499"/>
      </w:tblGrid>
      <w:tr w:rsidR="00FF12BD" w:rsidRPr="00351DDF" w:rsidTr="00480D53">
        <w:trPr>
          <w:tblHeader/>
        </w:trPr>
        <w:tc>
          <w:tcPr>
            <w:tcW w:w="2660" w:type="dxa"/>
            <w:shd w:val="clear" w:color="auto" w:fill="auto"/>
            <w:vAlign w:val="center"/>
          </w:tcPr>
          <w:p w:rsidR="00FF12BD" w:rsidRPr="00351DDF" w:rsidRDefault="00FF12BD" w:rsidP="00480D53">
            <w:pPr>
              <w:pStyle w:val="a9"/>
              <w:rPr>
                <w:rFonts w:ascii="Liberation Serif" w:hAnsi="Liberation Serif"/>
                <w:b/>
                <w:szCs w:val="22"/>
              </w:rPr>
            </w:pPr>
            <w:r w:rsidRPr="00351DDF">
              <w:rPr>
                <w:rFonts w:ascii="Liberation Serif" w:hAnsi="Liberation Serif"/>
                <w:b/>
                <w:szCs w:val="22"/>
              </w:rPr>
              <w:br w:type="page"/>
              <w:t>Код объекта</w:t>
            </w:r>
          </w:p>
        </w:tc>
        <w:tc>
          <w:tcPr>
            <w:tcW w:w="4661" w:type="dxa"/>
            <w:shd w:val="clear" w:color="auto" w:fill="auto"/>
            <w:vAlign w:val="center"/>
          </w:tcPr>
          <w:p w:rsidR="00FF12BD" w:rsidRPr="00351DDF" w:rsidRDefault="00FF12BD" w:rsidP="00480D53">
            <w:pPr>
              <w:pStyle w:val="a9"/>
              <w:rPr>
                <w:rFonts w:ascii="Liberation Serif" w:hAnsi="Liberation Serif"/>
                <w:b/>
                <w:szCs w:val="22"/>
              </w:rPr>
            </w:pPr>
            <w:r w:rsidRPr="00351DDF">
              <w:rPr>
                <w:rFonts w:ascii="Liberation Serif" w:hAnsi="Liberation Serif"/>
                <w:b/>
                <w:szCs w:val="22"/>
              </w:rPr>
              <w:t>Наименование документа</w:t>
            </w:r>
          </w:p>
        </w:tc>
        <w:tc>
          <w:tcPr>
            <w:tcW w:w="1499" w:type="dxa"/>
            <w:shd w:val="clear" w:color="auto" w:fill="auto"/>
            <w:vAlign w:val="center"/>
          </w:tcPr>
          <w:p w:rsidR="00FF12BD" w:rsidRPr="00351DDF" w:rsidRDefault="00FF12BD" w:rsidP="00480D53">
            <w:pPr>
              <w:pStyle w:val="a9"/>
              <w:rPr>
                <w:rFonts w:ascii="Liberation Serif" w:hAnsi="Liberation Serif"/>
                <w:b/>
                <w:szCs w:val="22"/>
              </w:rPr>
            </w:pPr>
            <w:r w:rsidRPr="00351DDF">
              <w:rPr>
                <w:rFonts w:ascii="Liberation Serif" w:hAnsi="Liberation Serif"/>
                <w:b/>
                <w:szCs w:val="22"/>
              </w:rPr>
              <w:t>Количество листов</w:t>
            </w:r>
          </w:p>
        </w:tc>
      </w:tr>
      <w:tr w:rsidR="00FF12BD" w:rsidRPr="00351DDF" w:rsidTr="00480D53">
        <w:tc>
          <w:tcPr>
            <w:tcW w:w="8820" w:type="dxa"/>
            <w:gridSpan w:val="3"/>
            <w:shd w:val="clear" w:color="auto" w:fill="auto"/>
            <w:vAlign w:val="center"/>
          </w:tcPr>
          <w:p w:rsidR="00FF12BD" w:rsidRPr="00351DDF" w:rsidRDefault="00FF12BD" w:rsidP="009D088E">
            <w:pPr>
              <w:pStyle w:val="a9"/>
              <w:numPr>
                <w:ilvl w:val="0"/>
                <w:numId w:val="23"/>
              </w:numPr>
              <w:spacing w:after="120"/>
              <w:rPr>
                <w:rFonts w:ascii="Liberation Serif" w:hAnsi="Liberation Serif"/>
                <w:b/>
                <w:i/>
                <w:szCs w:val="22"/>
              </w:rPr>
            </w:pPr>
            <w:r w:rsidRPr="00351DDF">
              <w:rPr>
                <w:rFonts w:ascii="Liberation Serif" w:hAnsi="Liberation Serif"/>
                <w:b/>
                <w:i/>
                <w:szCs w:val="22"/>
              </w:rPr>
              <w:t xml:space="preserve">Основная (утверждаемая) часть проекта </w:t>
            </w:r>
          </w:p>
        </w:tc>
      </w:tr>
      <w:tr w:rsidR="00FF12BD" w:rsidRPr="00351DDF" w:rsidTr="009D088E">
        <w:trPr>
          <w:trHeight w:val="473"/>
        </w:trPr>
        <w:tc>
          <w:tcPr>
            <w:tcW w:w="2660" w:type="dxa"/>
            <w:shd w:val="clear" w:color="auto" w:fill="auto"/>
            <w:vAlign w:val="center"/>
          </w:tcPr>
          <w:p w:rsidR="00FF12BD"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/2020-П</w:t>
            </w:r>
          </w:p>
        </w:tc>
        <w:tc>
          <w:tcPr>
            <w:tcW w:w="4661" w:type="dxa"/>
            <w:shd w:val="clear" w:color="auto" w:fill="auto"/>
          </w:tcPr>
          <w:p w:rsidR="00FF12BD" w:rsidRPr="00351DDF" w:rsidRDefault="00451FD2" w:rsidP="00AD7DC5">
            <w:pPr>
              <w:pStyle w:val="a9"/>
              <w:spacing w:after="120"/>
              <w:jc w:val="left"/>
              <w:rPr>
                <w:rFonts w:ascii="Liberation Serif" w:hAnsi="Liberation Serif"/>
                <w:b/>
                <w:szCs w:val="22"/>
              </w:rPr>
            </w:pPr>
            <w:r w:rsidRPr="00351DDF">
              <w:rPr>
                <w:rFonts w:ascii="Liberation Serif" w:hAnsi="Liberation Serif"/>
              </w:rPr>
              <w:t>Положени</w:t>
            </w:r>
            <w:r w:rsidR="00AD7DC5">
              <w:rPr>
                <w:rFonts w:ascii="Liberation Serif" w:hAnsi="Liberation Serif"/>
              </w:rPr>
              <w:t>е</w:t>
            </w:r>
            <w:r w:rsidRPr="00351DDF">
              <w:rPr>
                <w:rFonts w:ascii="Liberation Serif" w:hAnsi="Liberation Serif"/>
              </w:rPr>
              <w:t xml:space="preserve"> о размещении объектов капитал</w:t>
            </w:r>
            <w:r w:rsidRPr="00351DDF">
              <w:rPr>
                <w:rFonts w:ascii="Liberation Serif" w:hAnsi="Liberation Serif"/>
              </w:rPr>
              <w:t>ь</w:t>
            </w:r>
            <w:r w:rsidRPr="00351DDF">
              <w:rPr>
                <w:rFonts w:ascii="Liberation Serif" w:hAnsi="Liberation Serif"/>
              </w:rPr>
              <w:t>ного строительства</w:t>
            </w:r>
          </w:p>
        </w:tc>
        <w:tc>
          <w:tcPr>
            <w:tcW w:w="1499" w:type="dxa"/>
            <w:shd w:val="clear" w:color="auto" w:fill="auto"/>
            <w:vAlign w:val="center"/>
          </w:tcPr>
          <w:p w:rsidR="00FF12BD" w:rsidRPr="00351DDF" w:rsidRDefault="00EA6A01" w:rsidP="009D088E">
            <w:pPr>
              <w:pStyle w:val="a9"/>
              <w:spacing w:after="120"/>
              <w:rPr>
                <w:rFonts w:ascii="Liberation Serif" w:hAnsi="Liberation Serif"/>
                <w:szCs w:val="22"/>
              </w:rPr>
            </w:pPr>
            <w:r>
              <w:rPr>
                <w:rFonts w:ascii="Liberation Serif" w:hAnsi="Liberation Serif"/>
                <w:szCs w:val="22"/>
              </w:rPr>
              <w:t>10</w:t>
            </w:r>
          </w:p>
        </w:tc>
      </w:tr>
      <w:tr w:rsidR="00451FD2" w:rsidRPr="00351DDF" w:rsidTr="009D088E">
        <w:trPr>
          <w:trHeight w:val="473"/>
        </w:trPr>
        <w:tc>
          <w:tcPr>
            <w:tcW w:w="2660" w:type="dxa"/>
            <w:shd w:val="clear" w:color="auto" w:fill="auto"/>
            <w:vAlign w:val="center"/>
          </w:tcPr>
          <w:p w:rsidR="00451FD2" w:rsidRPr="00351DDF" w:rsidRDefault="00451FD2" w:rsidP="006D3236">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/2020-1</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Чертеж «Границы существующих и планир</w:t>
            </w:r>
            <w:r w:rsidRPr="00351DDF">
              <w:rPr>
                <w:rFonts w:ascii="Liberation Serif" w:hAnsi="Liberation Serif"/>
                <w:sz w:val="22"/>
                <w:szCs w:val="22"/>
              </w:rPr>
              <w:t>у</w:t>
            </w:r>
            <w:r w:rsidRPr="00351DDF">
              <w:rPr>
                <w:rFonts w:ascii="Liberation Serif" w:hAnsi="Liberation Serif"/>
                <w:sz w:val="22"/>
                <w:szCs w:val="22"/>
              </w:rPr>
              <w:t>емых элементов планировочной структуры»</w:t>
            </w:r>
          </w:p>
        </w:tc>
        <w:tc>
          <w:tcPr>
            <w:tcW w:w="1499" w:type="dxa"/>
            <w:shd w:val="clear" w:color="auto" w:fill="auto"/>
            <w:vAlign w:val="center"/>
          </w:tcPr>
          <w:p w:rsidR="00451FD2" w:rsidRPr="00351DDF" w:rsidRDefault="00451FD2" w:rsidP="006D3236">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EB5C1C">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/2020-2</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Чертеж «Границы зон планируемого разм</w:t>
            </w:r>
            <w:r w:rsidRPr="00351DDF">
              <w:rPr>
                <w:rFonts w:ascii="Liberation Serif" w:hAnsi="Liberation Serif"/>
                <w:sz w:val="22"/>
                <w:szCs w:val="22"/>
              </w:rPr>
              <w:t>е</w:t>
            </w:r>
            <w:r w:rsidRPr="00351DDF">
              <w:rPr>
                <w:rFonts w:ascii="Liberation Serif" w:hAnsi="Liberation Serif"/>
                <w:sz w:val="22"/>
                <w:szCs w:val="22"/>
              </w:rPr>
              <w:t>щения объектов капитального строительства»</w:t>
            </w:r>
          </w:p>
        </w:tc>
        <w:tc>
          <w:tcPr>
            <w:tcW w:w="1499" w:type="dxa"/>
            <w:shd w:val="clear" w:color="auto" w:fill="auto"/>
            <w:vAlign w:val="center"/>
          </w:tcPr>
          <w:p w:rsidR="00451FD2" w:rsidRPr="00351DDF" w:rsidRDefault="00451FD2" w:rsidP="009D088E">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EB5C1C">
        <w:trPr>
          <w:trHeight w:val="291"/>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/2020-3</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Чертеж «Красные линии»</w:t>
            </w:r>
          </w:p>
        </w:tc>
        <w:tc>
          <w:tcPr>
            <w:tcW w:w="1499" w:type="dxa"/>
            <w:shd w:val="clear" w:color="auto" w:fill="auto"/>
            <w:vAlign w:val="center"/>
          </w:tcPr>
          <w:p w:rsidR="00451FD2" w:rsidRPr="00351DDF" w:rsidRDefault="00451FD2" w:rsidP="009D088E">
            <w:pPr>
              <w:pStyle w:val="a9"/>
              <w:spacing w:after="120"/>
              <w:rPr>
                <w:rFonts w:ascii="Liberation Serif" w:hAnsi="Liberation Serif"/>
                <w:szCs w:val="22"/>
              </w:rPr>
            </w:pPr>
            <w:r w:rsidRPr="00351DDF">
              <w:rPr>
                <w:rFonts w:ascii="Liberation Serif" w:hAnsi="Liberation Serif"/>
                <w:szCs w:val="22"/>
              </w:rPr>
              <w:t>1</w:t>
            </w:r>
          </w:p>
        </w:tc>
      </w:tr>
      <w:tr w:rsidR="0037743D" w:rsidRPr="00351DDF" w:rsidTr="00480D53">
        <w:trPr>
          <w:trHeight w:val="207"/>
        </w:trPr>
        <w:tc>
          <w:tcPr>
            <w:tcW w:w="8820" w:type="dxa"/>
            <w:gridSpan w:val="3"/>
            <w:shd w:val="clear" w:color="auto" w:fill="auto"/>
            <w:vAlign w:val="center"/>
          </w:tcPr>
          <w:p w:rsidR="0037743D" w:rsidRPr="00351DDF" w:rsidRDefault="0037743D" w:rsidP="009D088E">
            <w:pPr>
              <w:pStyle w:val="a9"/>
              <w:spacing w:after="120"/>
              <w:rPr>
                <w:rFonts w:ascii="Liberation Serif" w:hAnsi="Liberation Serif"/>
                <w:b/>
                <w:i/>
                <w:szCs w:val="22"/>
                <w:highlight w:val="yellow"/>
              </w:rPr>
            </w:pPr>
            <w:r w:rsidRPr="00351DDF">
              <w:rPr>
                <w:rFonts w:ascii="Liberation Serif" w:hAnsi="Liberation Serif"/>
                <w:b/>
                <w:i/>
                <w:szCs w:val="22"/>
              </w:rPr>
              <w:t xml:space="preserve">2. Материалы по обоснованию проекта </w:t>
            </w:r>
          </w:p>
        </w:tc>
      </w:tr>
      <w:tr w:rsidR="0037743D" w:rsidRPr="00351DDF" w:rsidTr="00480D53">
        <w:trPr>
          <w:trHeight w:val="207"/>
        </w:trPr>
        <w:tc>
          <w:tcPr>
            <w:tcW w:w="2660" w:type="dxa"/>
            <w:shd w:val="clear" w:color="auto" w:fill="auto"/>
            <w:vAlign w:val="center"/>
          </w:tcPr>
          <w:p w:rsidR="0037743D" w:rsidRPr="00351DDF" w:rsidRDefault="0037743D"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/2020-ПЗ</w:t>
            </w:r>
          </w:p>
        </w:tc>
        <w:tc>
          <w:tcPr>
            <w:tcW w:w="4661" w:type="dxa"/>
            <w:shd w:val="clear" w:color="auto" w:fill="auto"/>
            <w:vAlign w:val="center"/>
          </w:tcPr>
          <w:p w:rsidR="0037743D" w:rsidRPr="00351DDF" w:rsidRDefault="0037743D" w:rsidP="00480D53">
            <w:pPr>
              <w:pStyle w:val="a9"/>
              <w:spacing w:after="120"/>
              <w:jc w:val="left"/>
              <w:rPr>
                <w:rFonts w:ascii="Liberation Serif" w:hAnsi="Liberation Serif"/>
                <w:szCs w:val="22"/>
              </w:rPr>
            </w:pPr>
            <w:r w:rsidRPr="00351DDF">
              <w:rPr>
                <w:rFonts w:ascii="Liberation Serif" w:hAnsi="Liberation Serif"/>
                <w:szCs w:val="22"/>
              </w:rPr>
              <w:t>Пояснительная записка</w:t>
            </w:r>
          </w:p>
        </w:tc>
        <w:tc>
          <w:tcPr>
            <w:tcW w:w="1499" w:type="dxa"/>
            <w:shd w:val="clear" w:color="auto" w:fill="auto"/>
            <w:vAlign w:val="center"/>
          </w:tcPr>
          <w:p w:rsidR="0037743D" w:rsidRPr="00351DDF" w:rsidRDefault="00A4790F" w:rsidP="009D6AA4">
            <w:pPr>
              <w:pStyle w:val="a9"/>
              <w:spacing w:after="120"/>
              <w:rPr>
                <w:rFonts w:ascii="Liberation Serif" w:hAnsi="Liberation Serif"/>
                <w:szCs w:val="22"/>
                <w:highlight w:val="yellow"/>
              </w:rPr>
            </w:pPr>
            <w:r>
              <w:rPr>
                <w:rFonts w:ascii="Liberation Serif" w:hAnsi="Liberation Serif"/>
                <w:szCs w:val="22"/>
              </w:rPr>
              <w:t>9</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/2020-4</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Карта «Границы элемента планировочной структуры в планировочной структуре терр</w:t>
            </w:r>
            <w:r w:rsidRPr="00351DDF">
              <w:rPr>
                <w:rFonts w:ascii="Liberation Serif" w:hAnsi="Liberation Serif"/>
                <w:sz w:val="22"/>
                <w:szCs w:val="22"/>
              </w:rPr>
              <w:t>и</w:t>
            </w:r>
            <w:r w:rsidRPr="00351DDF">
              <w:rPr>
                <w:rFonts w:ascii="Liberation Serif" w:hAnsi="Liberation Serif"/>
                <w:sz w:val="22"/>
                <w:szCs w:val="22"/>
              </w:rPr>
              <w:t xml:space="preserve">тории города </w:t>
            </w:r>
            <w:proofErr w:type="gramStart"/>
            <w:r w:rsidRPr="00351DDF">
              <w:rPr>
                <w:rFonts w:ascii="Liberation Serif" w:hAnsi="Liberation Serif"/>
                <w:sz w:val="22"/>
                <w:szCs w:val="22"/>
              </w:rPr>
              <w:t>Белоярский</w:t>
            </w:r>
            <w:proofErr w:type="gramEnd"/>
            <w:r w:rsidRPr="00351DDF">
              <w:rPr>
                <w:rFonts w:ascii="Liberation Serif" w:hAnsi="Liberation Serif"/>
                <w:sz w:val="22"/>
                <w:szCs w:val="22"/>
              </w:rPr>
              <w:t>»</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/2020-5</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Схема «Местоположение существующих об</w:t>
            </w:r>
            <w:r w:rsidRPr="00351DDF">
              <w:rPr>
                <w:rFonts w:ascii="Liberation Serif" w:hAnsi="Liberation Serif"/>
                <w:sz w:val="22"/>
                <w:szCs w:val="22"/>
              </w:rPr>
              <w:t>ъ</w:t>
            </w:r>
            <w:r w:rsidRPr="00351DDF">
              <w:rPr>
                <w:rFonts w:ascii="Liberation Serif" w:hAnsi="Liberation Serif"/>
                <w:sz w:val="22"/>
                <w:szCs w:val="22"/>
              </w:rPr>
              <w:t>ектов капитального строительства»</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/2020-6</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Схема «Планировочная организация террит</w:t>
            </w:r>
            <w:r w:rsidRPr="00351DDF">
              <w:rPr>
                <w:rFonts w:ascii="Liberation Serif" w:hAnsi="Liberation Serif"/>
                <w:sz w:val="22"/>
                <w:szCs w:val="22"/>
              </w:rPr>
              <w:t>о</w:t>
            </w:r>
            <w:r w:rsidRPr="00351DDF">
              <w:rPr>
                <w:rFonts w:ascii="Liberation Serif" w:hAnsi="Liberation Serif"/>
                <w:sz w:val="22"/>
                <w:szCs w:val="22"/>
              </w:rPr>
              <w:t>рии»</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/2020-7</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Схема «Вертикальная планировка и инжене</w:t>
            </w:r>
            <w:r w:rsidRPr="00351DDF">
              <w:rPr>
                <w:rFonts w:ascii="Liberation Serif" w:hAnsi="Liberation Serif"/>
                <w:sz w:val="22"/>
                <w:szCs w:val="22"/>
              </w:rPr>
              <w:t>р</w:t>
            </w:r>
            <w:r w:rsidRPr="00351DDF">
              <w:rPr>
                <w:rFonts w:ascii="Liberation Serif" w:hAnsi="Liberation Serif"/>
                <w:sz w:val="22"/>
                <w:szCs w:val="22"/>
              </w:rPr>
              <w:t>ная подготовка территории»</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/2020-8</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Схема «Организация движения транспорта и пешеходов»</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szCs w:val="22"/>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/2020-9</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Схема «Инженерное обеспечение территории»</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r w:rsidR="00451FD2" w:rsidRPr="00351DDF" w:rsidTr="00D26CDE">
        <w:trPr>
          <w:trHeight w:val="207"/>
        </w:trPr>
        <w:tc>
          <w:tcPr>
            <w:tcW w:w="2660" w:type="dxa"/>
            <w:shd w:val="clear" w:color="auto" w:fill="auto"/>
            <w:vAlign w:val="center"/>
          </w:tcPr>
          <w:p w:rsidR="00451FD2" w:rsidRPr="00351DDF" w:rsidRDefault="00451FD2" w:rsidP="00C758BB">
            <w:pPr>
              <w:pStyle w:val="a9"/>
              <w:rPr>
                <w:rFonts w:ascii="Liberation Serif" w:hAnsi="Liberation Serif"/>
              </w:rPr>
            </w:pPr>
            <w:r w:rsidRPr="00351DDF">
              <w:rPr>
                <w:rFonts w:ascii="Liberation Serif" w:hAnsi="Liberation Serif"/>
              </w:rPr>
              <w:t>ПП</w:t>
            </w:r>
            <w:proofErr w:type="gramStart"/>
            <w:r w:rsidRPr="00351DDF">
              <w:rPr>
                <w:rFonts w:ascii="Liberation Serif" w:hAnsi="Liberation Serif"/>
              </w:rPr>
              <w:t>2</w:t>
            </w:r>
            <w:proofErr w:type="gramEnd"/>
            <w:r w:rsidRPr="00351DDF">
              <w:rPr>
                <w:rFonts w:ascii="Liberation Serif" w:hAnsi="Liberation Serif"/>
              </w:rPr>
              <w:t>/2020-10</w:t>
            </w:r>
          </w:p>
        </w:tc>
        <w:tc>
          <w:tcPr>
            <w:tcW w:w="4661" w:type="dxa"/>
            <w:shd w:val="clear" w:color="auto" w:fill="auto"/>
          </w:tcPr>
          <w:p w:rsidR="00451FD2" w:rsidRPr="00351DDF" w:rsidRDefault="00451FD2" w:rsidP="00D75E33">
            <w:pPr>
              <w:ind w:firstLine="34"/>
              <w:rPr>
                <w:rFonts w:ascii="Liberation Serif" w:hAnsi="Liberation Serif"/>
                <w:sz w:val="22"/>
                <w:szCs w:val="22"/>
              </w:rPr>
            </w:pPr>
            <w:r w:rsidRPr="00351DDF">
              <w:rPr>
                <w:rFonts w:ascii="Liberation Serif" w:hAnsi="Liberation Serif"/>
                <w:sz w:val="22"/>
                <w:szCs w:val="22"/>
              </w:rPr>
              <w:t>Схема «Границы зон с особыми условиями использования территории»</w:t>
            </w:r>
          </w:p>
        </w:tc>
        <w:tc>
          <w:tcPr>
            <w:tcW w:w="1499" w:type="dxa"/>
            <w:shd w:val="clear" w:color="auto" w:fill="auto"/>
            <w:vAlign w:val="center"/>
          </w:tcPr>
          <w:p w:rsidR="00451FD2" w:rsidRPr="00351DDF" w:rsidRDefault="00451FD2" w:rsidP="00480D53">
            <w:pPr>
              <w:pStyle w:val="a9"/>
              <w:spacing w:after="120"/>
              <w:rPr>
                <w:rFonts w:ascii="Liberation Serif" w:hAnsi="Liberation Serif"/>
                <w:szCs w:val="22"/>
              </w:rPr>
            </w:pPr>
            <w:r w:rsidRPr="00351DDF">
              <w:rPr>
                <w:rFonts w:ascii="Liberation Serif" w:hAnsi="Liberation Serif"/>
                <w:szCs w:val="22"/>
              </w:rPr>
              <w:t>1</w:t>
            </w:r>
          </w:p>
        </w:tc>
      </w:tr>
    </w:tbl>
    <w:p w:rsidR="00107159" w:rsidRPr="00351DDF" w:rsidRDefault="00107159" w:rsidP="00A200BC">
      <w:pPr>
        <w:tabs>
          <w:tab w:val="left" w:pos="2410"/>
        </w:tabs>
        <w:spacing w:after="240"/>
        <w:ind w:firstLine="0"/>
        <w:jc w:val="center"/>
        <w:rPr>
          <w:rFonts w:ascii="Liberation Serif" w:hAnsi="Liberation Serif"/>
          <w:sz w:val="28"/>
          <w:szCs w:val="28"/>
          <w:highlight w:val="yellow"/>
        </w:rPr>
      </w:pPr>
    </w:p>
    <w:p w:rsidR="00107159" w:rsidRPr="00351DDF" w:rsidRDefault="00107159" w:rsidP="00A200BC">
      <w:pPr>
        <w:tabs>
          <w:tab w:val="left" w:pos="2410"/>
        </w:tabs>
        <w:spacing w:after="240"/>
        <w:ind w:firstLine="0"/>
        <w:jc w:val="center"/>
        <w:rPr>
          <w:rFonts w:ascii="Liberation Serif" w:hAnsi="Liberation Serif"/>
          <w:sz w:val="28"/>
          <w:szCs w:val="28"/>
          <w:highlight w:val="yellow"/>
        </w:rPr>
      </w:pPr>
    </w:p>
    <w:p w:rsidR="008769C5" w:rsidRPr="00351DDF" w:rsidRDefault="008769C5">
      <w:pPr>
        <w:ind w:firstLine="0"/>
        <w:jc w:val="left"/>
        <w:rPr>
          <w:rFonts w:ascii="Liberation Serif" w:hAnsi="Liberation Serif"/>
          <w:sz w:val="28"/>
          <w:szCs w:val="28"/>
          <w:highlight w:val="yellow"/>
        </w:rPr>
      </w:pPr>
      <w:r w:rsidRPr="00351DDF">
        <w:rPr>
          <w:rFonts w:ascii="Liberation Serif" w:hAnsi="Liberation Serif"/>
          <w:sz w:val="28"/>
          <w:szCs w:val="28"/>
          <w:highlight w:val="yellow"/>
        </w:rPr>
        <w:br w:type="page"/>
      </w:r>
    </w:p>
    <w:p w:rsidR="00465020" w:rsidRPr="00351DDF" w:rsidRDefault="00465020" w:rsidP="00A200BC">
      <w:pPr>
        <w:tabs>
          <w:tab w:val="left" w:pos="2410"/>
        </w:tabs>
        <w:spacing w:after="240"/>
        <w:ind w:firstLine="0"/>
        <w:jc w:val="center"/>
        <w:rPr>
          <w:rFonts w:ascii="Liberation Serif" w:hAnsi="Liberation Serif"/>
          <w:sz w:val="28"/>
          <w:szCs w:val="28"/>
        </w:rPr>
      </w:pPr>
      <w:r w:rsidRPr="00351DDF">
        <w:rPr>
          <w:rFonts w:ascii="Liberation Serif" w:hAnsi="Liberation Serif"/>
          <w:sz w:val="28"/>
          <w:szCs w:val="28"/>
        </w:rPr>
        <w:lastRenderedPageBreak/>
        <w:t>ОГЛАВЛЕНИЕ</w:t>
      </w:r>
    </w:p>
    <w:p w:rsidR="00BF75FC" w:rsidRDefault="00BC7352">
      <w:pPr>
        <w:pStyle w:val="31"/>
        <w:rPr>
          <w:rFonts w:asciiTheme="minorHAnsi" w:eastAsiaTheme="minorEastAsia" w:hAnsiTheme="minorHAnsi" w:cstheme="minorBidi"/>
          <w:noProof/>
          <w:sz w:val="22"/>
          <w:szCs w:val="22"/>
        </w:rPr>
      </w:pPr>
      <w:r w:rsidRPr="00351DDF">
        <w:rPr>
          <w:rFonts w:ascii="Liberation Serif" w:hAnsi="Liberation Serif" w:cs="Tahoma"/>
          <w:highlight w:val="yellow"/>
        </w:rPr>
        <w:fldChar w:fldCharType="begin"/>
      </w:r>
      <w:r w:rsidR="00465020" w:rsidRPr="00351DDF">
        <w:rPr>
          <w:rFonts w:ascii="Liberation Serif" w:hAnsi="Liberation Serif" w:cs="Tahoma"/>
          <w:highlight w:val="yellow"/>
        </w:rPr>
        <w:instrText xml:space="preserve"> TOC \o "1-3" \h \z \u </w:instrText>
      </w:r>
      <w:r w:rsidRPr="00351DDF">
        <w:rPr>
          <w:rFonts w:ascii="Liberation Serif" w:hAnsi="Liberation Serif" w:cs="Tahoma"/>
          <w:highlight w:val="yellow"/>
        </w:rPr>
        <w:fldChar w:fldCharType="separate"/>
      </w:r>
      <w:hyperlink w:anchor="_Toc72749038" w:history="1">
        <w:r w:rsidR="00BF75FC" w:rsidRPr="00322BD1">
          <w:rPr>
            <w:rStyle w:val="ae"/>
            <w:rFonts w:ascii="Liberation Serif" w:hAnsi="Liberation Serif"/>
            <w:noProof/>
          </w:rPr>
          <w:t>Введение</w:t>
        </w:r>
        <w:r w:rsidR="00BF75FC">
          <w:rPr>
            <w:noProof/>
            <w:webHidden/>
          </w:rPr>
          <w:tab/>
        </w:r>
        <w:r w:rsidR="00BF75FC">
          <w:rPr>
            <w:noProof/>
            <w:webHidden/>
          </w:rPr>
          <w:fldChar w:fldCharType="begin"/>
        </w:r>
        <w:r w:rsidR="00BF75FC">
          <w:rPr>
            <w:noProof/>
            <w:webHidden/>
          </w:rPr>
          <w:instrText xml:space="preserve"> PAGEREF _Toc72749038 \h </w:instrText>
        </w:r>
        <w:r w:rsidR="00BF75FC">
          <w:rPr>
            <w:noProof/>
            <w:webHidden/>
          </w:rPr>
        </w:r>
        <w:r w:rsidR="00BF75FC">
          <w:rPr>
            <w:noProof/>
            <w:webHidden/>
          </w:rPr>
          <w:fldChar w:fldCharType="separate"/>
        </w:r>
        <w:r w:rsidR="00BF75FC">
          <w:rPr>
            <w:noProof/>
            <w:webHidden/>
          </w:rPr>
          <w:t>4</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39" w:history="1">
        <w:r w:rsidR="00BF75FC" w:rsidRPr="00322BD1">
          <w:rPr>
            <w:rStyle w:val="ae"/>
            <w:rFonts w:ascii="Liberation Serif" w:hAnsi="Liberation Serif"/>
            <w:noProof/>
          </w:rPr>
          <w:t>1. Информация о действующих документах территориального планирования</w:t>
        </w:r>
        <w:r w:rsidR="00BF75FC">
          <w:rPr>
            <w:noProof/>
            <w:webHidden/>
          </w:rPr>
          <w:tab/>
        </w:r>
        <w:r w:rsidR="00BF75FC">
          <w:rPr>
            <w:noProof/>
            <w:webHidden/>
          </w:rPr>
          <w:fldChar w:fldCharType="begin"/>
        </w:r>
        <w:r w:rsidR="00BF75FC">
          <w:rPr>
            <w:noProof/>
            <w:webHidden/>
          </w:rPr>
          <w:instrText xml:space="preserve"> PAGEREF _Toc72749039 \h </w:instrText>
        </w:r>
        <w:r w:rsidR="00BF75FC">
          <w:rPr>
            <w:noProof/>
            <w:webHidden/>
          </w:rPr>
        </w:r>
        <w:r w:rsidR="00BF75FC">
          <w:rPr>
            <w:noProof/>
            <w:webHidden/>
          </w:rPr>
          <w:fldChar w:fldCharType="separate"/>
        </w:r>
        <w:r w:rsidR="00BF75FC">
          <w:rPr>
            <w:noProof/>
            <w:webHidden/>
          </w:rPr>
          <w:t>5</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0" w:history="1">
        <w:r w:rsidR="00BF75FC" w:rsidRPr="00322BD1">
          <w:rPr>
            <w:rStyle w:val="ae"/>
            <w:rFonts w:ascii="Liberation Serif" w:hAnsi="Liberation Serif"/>
            <w:noProof/>
          </w:rPr>
          <w:t>2. Анализ ранее утвержденных планировочных решений</w:t>
        </w:r>
        <w:r w:rsidR="00BF75FC">
          <w:rPr>
            <w:noProof/>
            <w:webHidden/>
          </w:rPr>
          <w:tab/>
        </w:r>
        <w:r w:rsidR="00BF75FC">
          <w:rPr>
            <w:noProof/>
            <w:webHidden/>
          </w:rPr>
          <w:fldChar w:fldCharType="begin"/>
        </w:r>
        <w:r w:rsidR="00BF75FC">
          <w:rPr>
            <w:noProof/>
            <w:webHidden/>
          </w:rPr>
          <w:instrText xml:space="preserve"> PAGEREF _Toc72749040 \h </w:instrText>
        </w:r>
        <w:r w:rsidR="00BF75FC">
          <w:rPr>
            <w:noProof/>
            <w:webHidden/>
          </w:rPr>
        </w:r>
        <w:r w:rsidR="00BF75FC">
          <w:rPr>
            <w:noProof/>
            <w:webHidden/>
          </w:rPr>
          <w:fldChar w:fldCharType="separate"/>
        </w:r>
        <w:r w:rsidR="00BF75FC">
          <w:rPr>
            <w:noProof/>
            <w:webHidden/>
          </w:rPr>
          <w:t>5</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1" w:history="1">
        <w:r w:rsidR="00BF75FC" w:rsidRPr="00322BD1">
          <w:rPr>
            <w:rStyle w:val="ae"/>
            <w:rFonts w:ascii="Liberation Serif" w:hAnsi="Liberation Serif"/>
            <w:noProof/>
          </w:rPr>
          <w:t xml:space="preserve">2.1. Анализ </w:t>
        </w:r>
        <w:r w:rsidR="00BF75FC" w:rsidRPr="00322BD1">
          <w:rPr>
            <w:rStyle w:val="ae"/>
            <w:rFonts w:ascii="Liberation Serif" w:eastAsia="Calibri" w:hAnsi="Liberation Serif"/>
            <w:noProof/>
          </w:rPr>
          <w:t>информации о социально-экономическом развитии территории</w:t>
        </w:r>
        <w:r w:rsidR="00BF75FC">
          <w:rPr>
            <w:noProof/>
            <w:webHidden/>
          </w:rPr>
          <w:tab/>
        </w:r>
        <w:r w:rsidR="00BF75FC">
          <w:rPr>
            <w:noProof/>
            <w:webHidden/>
          </w:rPr>
          <w:fldChar w:fldCharType="begin"/>
        </w:r>
        <w:r w:rsidR="00BF75FC">
          <w:rPr>
            <w:noProof/>
            <w:webHidden/>
          </w:rPr>
          <w:instrText xml:space="preserve"> PAGEREF _Toc72749041 \h </w:instrText>
        </w:r>
        <w:r w:rsidR="00BF75FC">
          <w:rPr>
            <w:noProof/>
            <w:webHidden/>
          </w:rPr>
        </w:r>
        <w:r w:rsidR="00BF75FC">
          <w:rPr>
            <w:noProof/>
            <w:webHidden/>
          </w:rPr>
          <w:fldChar w:fldCharType="separate"/>
        </w:r>
        <w:r w:rsidR="00BF75FC">
          <w:rPr>
            <w:noProof/>
            <w:webHidden/>
          </w:rPr>
          <w:t>5</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2" w:history="1">
        <w:r w:rsidR="00BF75FC" w:rsidRPr="00322BD1">
          <w:rPr>
            <w:rStyle w:val="ae"/>
            <w:rFonts w:ascii="Liberation Serif" w:hAnsi="Liberation Serif"/>
            <w:noProof/>
          </w:rPr>
          <w:t>2.2. Актуализация комплексной оценки современного состояния территории проектирования</w:t>
        </w:r>
        <w:r w:rsidR="00BF75FC">
          <w:rPr>
            <w:noProof/>
            <w:webHidden/>
          </w:rPr>
          <w:tab/>
        </w:r>
        <w:r w:rsidR="00BF75FC">
          <w:rPr>
            <w:noProof/>
            <w:webHidden/>
          </w:rPr>
          <w:fldChar w:fldCharType="begin"/>
        </w:r>
        <w:r w:rsidR="00BF75FC">
          <w:rPr>
            <w:noProof/>
            <w:webHidden/>
          </w:rPr>
          <w:instrText xml:space="preserve"> PAGEREF _Toc72749042 \h </w:instrText>
        </w:r>
        <w:r w:rsidR="00BF75FC">
          <w:rPr>
            <w:noProof/>
            <w:webHidden/>
          </w:rPr>
        </w:r>
        <w:r w:rsidR="00BF75FC">
          <w:rPr>
            <w:noProof/>
            <w:webHidden/>
          </w:rPr>
          <w:fldChar w:fldCharType="separate"/>
        </w:r>
        <w:r w:rsidR="00BF75FC">
          <w:rPr>
            <w:noProof/>
            <w:webHidden/>
          </w:rPr>
          <w:t>6</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3" w:history="1">
        <w:r w:rsidR="00BF75FC" w:rsidRPr="00322BD1">
          <w:rPr>
            <w:rStyle w:val="ae"/>
            <w:rFonts w:ascii="Liberation Serif" w:hAnsi="Liberation Serif"/>
            <w:noProof/>
            <w:lang w:eastAsia="ar-SA"/>
          </w:rPr>
          <w:t>3. Предложения по внесению изменений в проект планировки территории квартала Южный в г. Белоярский</w:t>
        </w:r>
        <w:r w:rsidR="00BF75FC">
          <w:rPr>
            <w:noProof/>
            <w:webHidden/>
          </w:rPr>
          <w:tab/>
        </w:r>
        <w:r w:rsidR="00BF75FC">
          <w:rPr>
            <w:noProof/>
            <w:webHidden/>
          </w:rPr>
          <w:fldChar w:fldCharType="begin"/>
        </w:r>
        <w:r w:rsidR="00BF75FC">
          <w:rPr>
            <w:noProof/>
            <w:webHidden/>
          </w:rPr>
          <w:instrText xml:space="preserve"> PAGEREF _Toc72749043 \h </w:instrText>
        </w:r>
        <w:r w:rsidR="00BF75FC">
          <w:rPr>
            <w:noProof/>
            <w:webHidden/>
          </w:rPr>
        </w:r>
        <w:r w:rsidR="00BF75FC">
          <w:rPr>
            <w:noProof/>
            <w:webHidden/>
          </w:rPr>
          <w:fldChar w:fldCharType="separate"/>
        </w:r>
        <w:r w:rsidR="00BF75FC">
          <w:rPr>
            <w:noProof/>
            <w:webHidden/>
          </w:rPr>
          <w:t>7</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4" w:history="1">
        <w:r w:rsidR="00BF75FC" w:rsidRPr="00322BD1">
          <w:rPr>
            <w:rStyle w:val="ae"/>
            <w:rFonts w:ascii="Liberation Serif" w:hAnsi="Liberation Serif"/>
            <w:noProof/>
          </w:rPr>
          <w:t>3.1. Предложения по внесению изменений в графические материалы проекта планировки территории квартала Южный в городе Белоярский Ханты-Мансийского автономного округа-Югры</w:t>
        </w:r>
        <w:r w:rsidR="00BF75FC">
          <w:rPr>
            <w:noProof/>
            <w:webHidden/>
          </w:rPr>
          <w:tab/>
        </w:r>
        <w:r w:rsidR="00BF75FC">
          <w:rPr>
            <w:noProof/>
            <w:webHidden/>
          </w:rPr>
          <w:fldChar w:fldCharType="begin"/>
        </w:r>
        <w:r w:rsidR="00BF75FC">
          <w:rPr>
            <w:noProof/>
            <w:webHidden/>
          </w:rPr>
          <w:instrText xml:space="preserve"> PAGEREF _Toc72749044 \h </w:instrText>
        </w:r>
        <w:r w:rsidR="00BF75FC">
          <w:rPr>
            <w:noProof/>
            <w:webHidden/>
          </w:rPr>
        </w:r>
        <w:r w:rsidR="00BF75FC">
          <w:rPr>
            <w:noProof/>
            <w:webHidden/>
          </w:rPr>
          <w:fldChar w:fldCharType="separate"/>
        </w:r>
        <w:r w:rsidR="00BF75FC">
          <w:rPr>
            <w:noProof/>
            <w:webHidden/>
          </w:rPr>
          <w:t>7</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5" w:history="1">
        <w:r w:rsidR="00BF75FC" w:rsidRPr="00322BD1">
          <w:rPr>
            <w:rStyle w:val="ae"/>
            <w:rFonts w:ascii="Liberation Serif" w:hAnsi="Liberation Serif"/>
            <w:noProof/>
          </w:rPr>
          <w:t>3.2. Предложения по внесению изменений в текстовые материалы проекта планировки территории квартала Южный в городе Белоярский Ханты-Мансийского автономного округа-Югры</w:t>
        </w:r>
        <w:r w:rsidR="00BF75FC">
          <w:rPr>
            <w:noProof/>
            <w:webHidden/>
          </w:rPr>
          <w:tab/>
        </w:r>
        <w:r w:rsidR="00BF75FC">
          <w:rPr>
            <w:noProof/>
            <w:webHidden/>
          </w:rPr>
          <w:fldChar w:fldCharType="begin"/>
        </w:r>
        <w:r w:rsidR="00BF75FC">
          <w:rPr>
            <w:noProof/>
            <w:webHidden/>
          </w:rPr>
          <w:instrText xml:space="preserve"> PAGEREF _Toc72749045 \h </w:instrText>
        </w:r>
        <w:r w:rsidR="00BF75FC">
          <w:rPr>
            <w:noProof/>
            <w:webHidden/>
          </w:rPr>
        </w:r>
        <w:r w:rsidR="00BF75FC">
          <w:rPr>
            <w:noProof/>
            <w:webHidden/>
          </w:rPr>
          <w:fldChar w:fldCharType="separate"/>
        </w:r>
        <w:r w:rsidR="00BF75FC">
          <w:rPr>
            <w:noProof/>
            <w:webHidden/>
          </w:rPr>
          <w:t>8</w:t>
        </w:r>
        <w:r w:rsidR="00BF75FC">
          <w:rPr>
            <w:noProof/>
            <w:webHidden/>
          </w:rPr>
          <w:fldChar w:fldCharType="end"/>
        </w:r>
      </w:hyperlink>
    </w:p>
    <w:p w:rsidR="00BF75FC" w:rsidRDefault="004E38DE">
      <w:pPr>
        <w:pStyle w:val="31"/>
        <w:rPr>
          <w:rFonts w:asciiTheme="minorHAnsi" w:eastAsiaTheme="minorEastAsia" w:hAnsiTheme="minorHAnsi" w:cstheme="minorBidi"/>
          <w:noProof/>
          <w:sz w:val="22"/>
          <w:szCs w:val="22"/>
        </w:rPr>
      </w:pPr>
      <w:hyperlink w:anchor="_Toc72749046" w:history="1">
        <w:r w:rsidR="00BF75FC" w:rsidRPr="00322BD1">
          <w:rPr>
            <w:rStyle w:val="ae"/>
            <w:rFonts w:ascii="Liberation Serif" w:hAnsi="Liberation Serif"/>
            <w:noProof/>
          </w:rPr>
          <w:t>Приложение 1</w:t>
        </w:r>
        <w:r w:rsidR="00BF75FC">
          <w:rPr>
            <w:noProof/>
            <w:webHidden/>
          </w:rPr>
          <w:tab/>
        </w:r>
        <w:r w:rsidR="00BF75FC">
          <w:rPr>
            <w:noProof/>
            <w:webHidden/>
          </w:rPr>
          <w:fldChar w:fldCharType="begin"/>
        </w:r>
        <w:r w:rsidR="00BF75FC">
          <w:rPr>
            <w:noProof/>
            <w:webHidden/>
          </w:rPr>
          <w:instrText xml:space="preserve"> PAGEREF _Toc72749046 \h </w:instrText>
        </w:r>
        <w:r w:rsidR="00BF75FC">
          <w:rPr>
            <w:noProof/>
            <w:webHidden/>
          </w:rPr>
        </w:r>
        <w:r w:rsidR="00BF75FC">
          <w:rPr>
            <w:noProof/>
            <w:webHidden/>
          </w:rPr>
          <w:fldChar w:fldCharType="separate"/>
        </w:r>
        <w:r w:rsidR="00BF75FC">
          <w:rPr>
            <w:noProof/>
            <w:webHidden/>
          </w:rPr>
          <w:t>9</w:t>
        </w:r>
        <w:r w:rsidR="00BF75FC">
          <w:rPr>
            <w:noProof/>
            <w:webHidden/>
          </w:rPr>
          <w:fldChar w:fldCharType="end"/>
        </w:r>
      </w:hyperlink>
    </w:p>
    <w:p w:rsidR="00465020" w:rsidRPr="00351DDF" w:rsidRDefault="00BC7352" w:rsidP="00A200BC">
      <w:pPr>
        <w:tabs>
          <w:tab w:val="left" w:pos="2410"/>
        </w:tabs>
        <w:rPr>
          <w:rFonts w:ascii="Liberation Serif" w:hAnsi="Liberation Serif" w:cs="Tahoma"/>
          <w:highlight w:val="yellow"/>
        </w:rPr>
      </w:pPr>
      <w:r w:rsidRPr="00351DDF">
        <w:rPr>
          <w:rFonts w:ascii="Liberation Serif" w:hAnsi="Liberation Serif" w:cs="Tahoma"/>
          <w:highlight w:val="yellow"/>
        </w:rPr>
        <w:fldChar w:fldCharType="end"/>
      </w:r>
    </w:p>
    <w:p w:rsidR="00CA3C80" w:rsidRPr="00351DDF" w:rsidRDefault="00CA3C80">
      <w:pPr>
        <w:ind w:firstLine="0"/>
        <w:jc w:val="left"/>
        <w:rPr>
          <w:rFonts w:ascii="Liberation Serif" w:eastAsia="Calibri" w:hAnsi="Liberation Serif"/>
          <w:b/>
          <w:bCs/>
          <w:sz w:val="28"/>
          <w:szCs w:val="28"/>
          <w:highlight w:val="yellow"/>
        </w:rPr>
      </w:pPr>
    </w:p>
    <w:p w:rsidR="008769C5" w:rsidRPr="00351DDF" w:rsidRDefault="008769C5">
      <w:pPr>
        <w:ind w:firstLine="0"/>
        <w:jc w:val="left"/>
        <w:rPr>
          <w:rFonts w:ascii="Liberation Serif" w:eastAsia="Calibri" w:hAnsi="Liberation Serif"/>
          <w:b/>
          <w:bCs/>
          <w:sz w:val="28"/>
          <w:szCs w:val="28"/>
          <w:highlight w:val="yellow"/>
        </w:rPr>
      </w:pPr>
      <w:r w:rsidRPr="00351DDF">
        <w:rPr>
          <w:rFonts w:ascii="Liberation Serif" w:hAnsi="Liberation Serif"/>
          <w:highlight w:val="yellow"/>
        </w:rPr>
        <w:br w:type="page"/>
      </w:r>
    </w:p>
    <w:p w:rsidR="0002772A" w:rsidRPr="00351DDF" w:rsidRDefault="0002772A" w:rsidP="00A200BC">
      <w:pPr>
        <w:pStyle w:val="a5"/>
        <w:tabs>
          <w:tab w:val="left" w:pos="2410"/>
        </w:tabs>
        <w:rPr>
          <w:rFonts w:ascii="Liberation Serif" w:hAnsi="Liberation Serif"/>
          <w:highlight w:val="yellow"/>
        </w:rPr>
        <w:sectPr w:rsidR="0002772A" w:rsidRPr="00351DDF" w:rsidSect="00A200BC">
          <w:footerReference w:type="first" r:id="rId10"/>
          <w:type w:val="continuous"/>
          <w:pgSz w:w="11906" w:h="16838" w:code="9"/>
          <w:pgMar w:top="1440" w:right="1440" w:bottom="1440" w:left="1800" w:header="709" w:footer="709" w:gutter="0"/>
          <w:cols w:space="708"/>
          <w:titlePg/>
          <w:docGrid w:linePitch="360"/>
        </w:sectPr>
      </w:pPr>
    </w:p>
    <w:p w:rsidR="00715BD8" w:rsidRPr="00351DDF" w:rsidRDefault="00A23D48" w:rsidP="00A200BC">
      <w:pPr>
        <w:pStyle w:val="a5"/>
        <w:tabs>
          <w:tab w:val="left" w:pos="2410"/>
        </w:tabs>
        <w:rPr>
          <w:rFonts w:ascii="Liberation Serif" w:hAnsi="Liberation Serif"/>
          <w:sz w:val="24"/>
          <w:szCs w:val="24"/>
        </w:rPr>
      </w:pPr>
      <w:bookmarkStart w:id="1" w:name="_Toc289767107"/>
      <w:bookmarkStart w:id="2" w:name="_Toc369620687"/>
      <w:bookmarkStart w:id="3" w:name="_Toc72749038"/>
      <w:r w:rsidRPr="00351DDF">
        <w:rPr>
          <w:rFonts w:ascii="Liberation Serif" w:hAnsi="Liberation Serif"/>
          <w:sz w:val="24"/>
          <w:szCs w:val="24"/>
        </w:rPr>
        <w:lastRenderedPageBreak/>
        <w:t>Вв</w:t>
      </w:r>
      <w:r w:rsidR="00465020" w:rsidRPr="00351DDF">
        <w:rPr>
          <w:rFonts w:ascii="Liberation Serif" w:hAnsi="Liberation Serif"/>
          <w:sz w:val="24"/>
          <w:szCs w:val="24"/>
        </w:rPr>
        <w:t>едение</w:t>
      </w:r>
      <w:bookmarkEnd w:id="1"/>
      <w:bookmarkEnd w:id="2"/>
      <w:bookmarkEnd w:id="3"/>
    </w:p>
    <w:p w:rsidR="00793A4E" w:rsidRPr="00351DDF" w:rsidRDefault="00793A4E" w:rsidP="006C0825">
      <w:pPr>
        <w:pStyle w:val="a6"/>
        <w:rPr>
          <w:rFonts w:ascii="Liberation Serif" w:hAnsi="Liberation Serif"/>
        </w:rPr>
      </w:pPr>
      <w:bookmarkStart w:id="4" w:name="_Toc369620689"/>
      <w:r w:rsidRPr="00351DDF">
        <w:rPr>
          <w:rFonts w:ascii="Liberation Serif" w:hAnsi="Liberation Serif"/>
        </w:rPr>
        <w:t>1.1. Проект "</w:t>
      </w:r>
      <w:r w:rsidR="00364BEF" w:rsidRPr="00351DDF">
        <w:rPr>
          <w:rFonts w:ascii="Liberation Serif" w:hAnsi="Liberation Serif"/>
        </w:rPr>
        <w:t xml:space="preserve">Внесение изменений в </w:t>
      </w:r>
      <w:r w:rsidR="00EB6888" w:rsidRPr="00351DDF">
        <w:rPr>
          <w:rFonts w:ascii="Liberation Serif" w:hAnsi="Liberation Serif"/>
        </w:rPr>
        <w:t>проект планировки</w:t>
      </w:r>
      <w:r w:rsidR="00364BEF" w:rsidRPr="00351DDF">
        <w:rPr>
          <w:rFonts w:ascii="Liberation Serif" w:hAnsi="Liberation Serif"/>
        </w:rPr>
        <w:t xml:space="preserve"> территории </w:t>
      </w:r>
      <w:r w:rsidR="00D7520A" w:rsidRPr="00351DDF">
        <w:rPr>
          <w:rFonts w:ascii="Liberation Serif" w:hAnsi="Liberation Serif"/>
        </w:rPr>
        <w:t xml:space="preserve">квартала </w:t>
      </w:r>
      <w:r w:rsidR="00C758BB" w:rsidRPr="00351DDF">
        <w:rPr>
          <w:rFonts w:ascii="Liberation Serif" w:hAnsi="Liberation Serif"/>
        </w:rPr>
        <w:t>Ю</w:t>
      </w:r>
      <w:r w:rsidR="00EB6888" w:rsidRPr="00351DDF">
        <w:rPr>
          <w:rFonts w:ascii="Liberation Serif" w:hAnsi="Liberation Serif"/>
        </w:rPr>
        <w:t>ж</w:t>
      </w:r>
      <w:r w:rsidR="00D7520A" w:rsidRPr="00351DDF">
        <w:rPr>
          <w:rFonts w:ascii="Liberation Serif" w:hAnsi="Liberation Serif"/>
        </w:rPr>
        <w:t>ный</w:t>
      </w:r>
      <w:r w:rsidR="00EB6888" w:rsidRPr="00351DDF">
        <w:rPr>
          <w:rFonts w:ascii="Liberation Serif" w:hAnsi="Liberation Serif"/>
        </w:rPr>
        <w:t xml:space="preserve"> в г. Белоярский Ханты-Мансийского автономного округа-Югры</w:t>
      </w:r>
      <w:r w:rsidR="003A0F9E" w:rsidRPr="00351DDF">
        <w:rPr>
          <w:rFonts w:ascii="Liberation Serif" w:hAnsi="Liberation Serif"/>
        </w:rPr>
        <w:t xml:space="preserve"> Тюменской обл</w:t>
      </w:r>
      <w:r w:rsidR="003A0F9E" w:rsidRPr="00351DDF">
        <w:rPr>
          <w:rFonts w:ascii="Liberation Serif" w:hAnsi="Liberation Serif"/>
        </w:rPr>
        <w:t>а</w:t>
      </w:r>
      <w:r w:rsidR="003A0F9E" w:rsidRPr="00351DDF">
        <w:rPr>
          <w:rFonts w:ascii="Liberation Serif" w:hAnsi="Liberation Serif"/>
        </w:rPr>
        <w:t>сти</w:t>
      </w:r>
      <w:r w:rsidRPr="00351DDF">
        <w:rPr>
          <w:rFonts w:ascii="Liberation Serif" w:hAnsi="Liberation Serif"/>
        </w:rPr>
        <w:t>" (далее - Проект) подготовлен ООО "Региональные геоинформационные системы"</w:t>
      </w:r>
      <w:r w:rsidR="009C5780" w:rsidRPr="00351DDF">
        <w:rPr>
          <w:rFonts w:ascii="Liberation Serif" w:hAnsi="Liberation Serif"/>
        </w:rPr>
        <w:t>.</w:t>
      </w:r>
      <w:r w:rsidRPr="00351DDF">
        <w:rPr>
          <w:rFonts w:ascii="Liberation Serif" w:hAnsi="Liberation Serif"/>
        </w:rPr>
        <w:t xml:space="preserve"> </w:t>
      </w:r>
    </w:p>
    <w:p w:rsidR="00793A4E" w:rsidRPr="00351DDF" w:rsidRDefault="00793A4E" w:rsidP="006C0825">
      <w:pPr>
        <w:pStyle w:val="a6"/>
        <w:rPr>
          <w:rFonts w:ascii="Liberation Serif" w:hAnsi="Liberation Serif"/>
          <w:b/>
        </w:rPr>
      </w:pPr>
      <w:r w:rsidRPr="00351DDF">
        <w:rPr>
          <w:rFonts w:ascii="Liberation Serif" w:hAnsi="Liberation Serif"/>
        </w:rPr>
        <w:t>1.2. Цели и задачи разработки Проекта, определенные Техническим заданием</w:t>
      </w:r>
      <w:r w:rsidR="009C5780" w:rsidRPr="00351DDF">
        <w:rPr>
          <w:rFonts w:ascii="Liberation Serif" w:hAnsi="Liberation Serif"/>
        </w:rPr>
        <w:t xml:space="preserve"> ра</w:t>
      </w:r>
      <w:r w:rsidR="009C5780" w:rsidRPr="00351DDF">
        <w:rPr>
          <w:rFonts w:ascii="Liberation Serif" w:hAnsi="Liberation Serif"/>
        </w:rPr>
        <w:t>з</w:t>
      </w:r>
      <w:r w:rsidR="009C5780" w:rsidRPr="00351DDF">
        <w:rPr>
          <w:rFonts w:ascii="Liberation Serif" w:hAnsi="Liberation Serif"/>
        </w:rPr>
        <w:t>работку градостроительной документации</w:t>
      </w:r>
      <w:r w:rsidRPr="00351DDF">
        <w:rPr>
          <w:rFonts w:ascii="Liberation Serif" w:hAnsi="Liberation Serif"/>
        </w:rPr>
        <w:t>.</w:t>
      </w:r>
    </w:p>
    <w:p w:rsidR="00793A4E" w:rsidRPr="00351DDF" w:rsidRDefault="00793A4E" w:rsidP="002A1C9E">
      <w:pPr>
        <w:pStyle w:val="a6"/>
        <w:rPr>
          <w:rFonts w:ascii="Liberation Serif" w:hAnsi="Liberation Serif"/>
        </w:rPr>
      </w:pPr>
      <w:r w:rsidRPr="00351DDF">
        <w:rPr>
          <w:rFonts w:ascii="Liberation Serif" w:hAnsi="Liberation Serif"/>
          <w:b/>
          <w:i/>
        </w:rPr>
        <w:t>Цель</w:t>
      </w:r>
      <w:r w:rsidRPr="00351DDF">
        <w:rPr>
          <w:rFonts w:ascii="Liberation Serif" w:hAnsi="Liberation Serif"/>
          <w:i/>
        </w:rPr>
        <w:t>:</w:t>
      </w:r>
      <w:r w:rsidRPr="00351DDF">
        <w:rPr>
          <w:rFonts w:ascii="Liberation Serif" w:hAnsi="Liberation Serif"/>
        </w:rPr>
        <w:t xml:space="preserve"> </w:t>
      </w:r>
      <w:r w:rsidR="002A1C9E" w:rsidRPr="00351DDF">
        <w:rPr>
          <w:rFonts w:ascii="Liberation Serif" w:hAnsi="Liberation Serif"/>
        </w:rPr>
        <w:t xml:space="preserve">Приведение документации по планировке территории города </w:t>
      </w:r>
      <w:proofErr w:type="gramStart"/>
      <w:r w:rsidR="002A1C9E" w:rsidRPr="00351DDF">
        <w:rPr>
          <w:rFonts w:ascii="Liberation Serif" w:hAnsi="Liberation Serif"/>
        </w:rPr>
        <w:t>Белоярский</w:t>
      </w:r>
      <w:proofErr w:type="gramEnd"/>
      <w:r w:rsidR="002A1C9E" w:rsidRPr="00351DDF">
        <w:rPr>
          <w:rFonts w:ascii="Liberation Serif" w:hAnsi="Liberation Serif"/>
        </w:rPr>
        <w:t xml:space="preserve"> в соответствие с требованиями действующего законодательства. </w:t>
      </w:r>
    </w:p>
    <w:p w:rsidR="00793A4E" w:rsidRPr="00351DDF" w:rsidRDefault="00793A4E" w:rsidP="00C74C96">
      <w:pPr>
        <w:pStyle w:val="a6"/>
        <w:rPr>
          <w:rFonts w:ascii="Liberation Serif" w:hAnsi="Liberation Serif"/>
          <w:b/>
          <w:i/>
        </w:rPr>
      </w:pPr>
      <w:r w:rsidRPr="00351DDF">
        <w:rPr>
          <w:rFonts w:ascii="Liberation Serif" w:hAnsi="Liberation Serif"/>
          <w:b/>
          <w:i/>
        </w:rPr>
        <w:t>Задач</w:t>
      </w:r>
      <w:r w:rsidR="00C74C96" w:rsidRPr="00351DDF">
        <w:rPr>
          <w:rFonts w:ascii="Liberation Serif" w:hAnsi="Liberation Serif"/>
          <w:b/>
          <w:i/>
        </w:rPr>
        <w:t>а</w:t>
      </w:r>
      <w:r w:rsidRPr="00351DDF">
        <w:rPr>
          <w:rFonts w:ascii="Liberation Serif" w:hAnsi="Liberation Serif"/>
          <w:b/>
          <w:i/>
        </w:rPr>
        <w:t xml:space="preserve">: </w:t>
      </w:r>
      <w:r w:rsidRPr="00351DDF">
        <w:rPr>
          <w:rFonts w:ascii="Liberation Serif" w:hAnsi="Liberation Serif"/>
        </w:rPr>
        <w:t>На основе сбора, анализа и обработки правовой и графической информ</w:t>
      </w:r>
      <w:r w:rsidRPr="00351DDF">
        <w:rPr>
          <w:rFonts w:ascii="Liberation Serif" w:hAnsi="Liberation Serif"/>
        </w:rPr>
        <w:t>а</w:t>
      </w:r>
      <w:r w:rsidRPr="00351DDF">
        <w:rPr>
          <w:rFonts w:ascii="Liberation Serif" w:hAnsi="Liberation Serif"/>
        </w:rPr>
        <w:t>ции в области градостроительства и землепользования подготовить Проект.</w:t>
      </w:r>
    </w:p>
    <w:p w:rsidR="00793A4E" w:rsidRPr="00351DDF" w:rsidRDefault="00926CD2" w:rsidP="006C0825">
      <w:pPr>
        <w:pStyle w:val="a6"/>
        <w:rPr>
          <w:rFonts w:ascii="Liberation Serif" w:hAnsi="Liberation Serif"/>
        </w:rPr>
      </w:pPr>
      <w:r w:rsidRPr="00351DDF">
        <w:rPr>
          <w:rFonts w:ascii="Liberation Serif" w:hAnsi="Liberation Serif"/>
        </w:rPr>
        <w:t>1.3</w:t>
      </w:r>
      <w:r w:rsidR="00793A4E" w:rsidRPr="00351DDF">
        <w:rPr>
          <w:rFonts w:ascii="Liberation Serif" w:hAnsi="Liberation Serif"/>
        </w:rPr>
        <w:t>. Проект разработ</w:t>
      </w:r>
      <w:r w:rsidRPr="00351DDF">
        <w:rPr>
          <w:rFonts w:ascii="Liberation Serif" w:hAnsi="Liberation Serif"/>
        </w:rPr>
        <w:t>ать</w:t>
      </w:r>
      <w:r w:rsidR="00793A4E" w:rsidRPr="00351DDF">
        <w:rPr>
          <w:rFonts w:ascii="Liberation Serif" w:hAnsi="Liberation Serif"/>
        </w:rPr>
        <w:t xml:space="preserve"> с учетом следующих нормативных правовых актов и но</w:t>
      </w:r>
      <w:r w:rsidR="00793A4E" w:rsidRPr="00351DDF">
        <w:rPr>
          <w:rFonts w:ascii="Liberation Serif" w:hAnsi="Liberation Serif"/>
        </w:rPr>
        <w:t>р</w:t>
      </w:r>
      <w:r w:rsidR="00793A4E" w:rsidRPr="00351DDF">
        <w:rPr>
          <w:rFonts w:ascii="Liberation Serif" w:hAnsi="Liberation Serif"/>
        </w:rPr>
        <w:t>мативно-технических документов:</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Градостроительный кодекс Российской Федерации;</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Земельный кодекс Российской Федерации;</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Водный кодекс Российской Федерации;</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Лесной кодекс Российской Федерации;</w:t>
      </w:r>
    </w:p>
    <w:p w:rsidR="00EB6888" w:rsidRPr="00351DDF" w:rsidRDefault="00EB6888" w:rsidP="00EB6888">
      <w:pPr>
        <w:pStyle w:val="af6"/>
        <w:numPr>
          <w:ilvl w:val="0"/>
          <w:numId w:val="3"/>
        </w:numPr>
        <w:ind w:left="0" w:firstLine="709"/>
        <w:rPr>
          <w:rFonts w:ascii="Liberation Serif" w:eastAsia="Lucida Sans Unicode" w:hAnsi="Liberation Serif"/>
        </w:rPr>
      </w:pPr>
      <w:r w:rsidRPr="00351DDF">
        <w:rPr>
          <w:rFonts w:ascii="Liberation Serif" w:eastAsia="Lucida Sans Unicode" w:hAnsi="Liberation Serif"/>
        </w:rPr>
        <w:t xml:space="preserve">Постановление Правительства Российской Федерации от 01.12.2016 </w:t>
      </w:r>
      <w:r w:rsidR="00A4790F">
        <w:rPr>
          <w:rFonts w:ascii="Liberation Serif" w:eastAsia="Lucida Sans Unicode" w:hAnsi="Liberation Serif"/>
        </w:rPr>
        <w:t>г. № </w:t>
      </w:r>
      <w:r w:rsidRPr="00351DDF">
        <w:rPr>
          <w:rFonts w:ascii="Liberation Serif" w:eastAsia="Lucida Sans Unicode" w:hAnsi="Liberation Serif"/>
        </w:rPr>
        <w:t>1276 «О порядке информационного взаимодействия государственной информацио</w:t>
      </w:r>
      <w:r w:rsidRPr="00351DDF">
        <w:rPr>
          <w:rFonts w:ascii="Liberation Serif" w:eastAsia="Lucida Sans Unicode" w:hAnsi="Liberation Serif"/>
        </w:rPr>
        <w:t>н</w:t>
      </w:r>
      <w:r w:rsidRPr="00351DDF">
        <w:rPr>
          <w:rFonts w:ascii="Liberation Serif" w:eastAsia="Lucida Sans Unicode" w:hAnsi="Liberation Serif"/>
        </w:rPr>
        <w:t>ной системы ведения единой электронной картографической основы с информационн</w:t>
      </w:r>
      <w:r w:rsidRPr="00351DDF">
        <w:rPr>
          <w:rFonts w:ascii="Liberation Serif" w:eastAsia="Lucida Sans Unicode" w:hAnsi="Liberation Serif"/>
        </w:rPr>
        <w:t>ы</w:t>
      </w:r>
      <w:r w:rsidRPr="00351DDF">
        <w:rPr>
          <w:rFonts w:ascii="Liberation Serif" w:eastAsia="Lucida Sans Unicode" w:hAnsi="Liberation Serif"/>
        </w:rPr>
        <w:t>ми системами обеспечения градостроительной деятельности»;</w:t>
      </w:r>
    </w:p>
    <w:p w:rsidR="00EB6888" w:rsidRPr="00351DDF" w:rsidRDefault="00EB6888" w:rsidP="00EB6888">
      <w:pPr>
        <w:pStyle w:val="af6"/>
        <w:numPr>
          <w:ilvl w:val="0"/>
          <w:numId w:val="3"/>
        </w:numPr>
        <w:ind w:left="0" w:firstLine="709"/>
        <w:rPr>
          <w:rFonts w:ascii="Liberation Serif" w:eastAsia="Lucida Sans Unicode" w:hAnsi="Liberation Serif"/>
        </w:rPr>
      </w:pPr>
      <w:r w:rsidRPr="00351DDF">
        <w:rPr>
          <w:rFonts w:ascii="Liberation Serif" w:eastAsia="Lucida Sans Unicode" w:hAnsi="Liberation Serif"/>
        </w:rPr>
        <w:t xml:space="preserve">Распоряжение Правительства Российской Федерации от 09.12.2014 </w:t>
      </w:r>
      <w:r w:rsidR="00A4790F">
        <w:rPr>
          <w:rFonts w:ascii="Liberation Serif" w:eastAsia="Lucida Sans Unicode" w:hAnsi="Liberation Serif"/>
        </w:rPr>
        <w:t xml:space="preserve">г. </w:t>
      </w:r>
      <w:r w:rsidRPr="00351DDF">
        <w:rPr>
          <w:rFonts w:ascii="Liberation Serif" w:eastAsia="Lucida Sans Unicode" w:hAnsi="Liberation Serif"/>
        </w:rPr>
        <w:t>№ 2769-р «Об утверждении Концепции региональной информатизации»;</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Постановление Правительства РФ от 12.04.2012</w:t>
      </w:r>
      <w:r w:rsidR="00A4790F">
        <w:rPr>
          <w:rFonts w:ascii="Liberation Serif" w:hAnsi="Liberation Serif"/>
        </w:rPr>
        <w:t xml:space="preserve"> г.</w:t>
      </w:r>
      <w:r w:rsidRPr="00351DDF">
        <w:rPr>
          <w:rFonts w:ascii="Liberation Serif" w:hAnsi="Liberation Serif"/>
        </w:rPr>
        <w:t xml:space="preserve"> № 289 «О федеральной государственной информационной системе территориального планирования»;</w:t>
      </w:r>
    </w:p>
    <w:p w:rsidR="00EB6888" w:rsidRPr="00351DDF" w:rsidRDefault="00EB6888" w:rsidP="00EB6888">
      <w:pPr>
        <w:pStyle w:val="af6"/>
        <w:numPr>
          <w:ilvl w:val="0"/>
          <w:numId w:val="3"/>
        </w:numPr>
        <w:ind w:left="0" w:firstLine="709"/>
        <w:rPr>
          <w:rFonts w:ascii="Liberation Serif" w:hAnsi="Liberation Serif"/>
        </w:rPr>
      </w:pPr>
      <w:proofErr w:type="gramStart"/>
      <w:r w:rsidRPr="00351DDF">
        <w:rPr>
          <w:rFonts w:ascii="Liberation Serif" w:hAnsi="Liberation Serif"/>
        </w:rPr>
        <w:t xml:space="preserve">Постановление Правительства РФ 31.12.2015 </w:t>
      </w:r>
      <w:r w:rsidR="00A4790F">
        <w:rPr>
          <w:rFonts w:ascii="Liberation Serif" w:hAnsi="Liberation Serif"/>
        </w:rPr>
        <w:t xml:space="preserve">г. </w:t>
      </w:r>
      <w:r w:rsidRPr="00351DDF">
        <w:rPr>
          <w:rFonts w:ascii="Liberation Serif" w:hAnsi="Liberation Serif"/>
        </w:rPr>
        <w:t>№ 1532 «Об утверждении Правил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территориальные о</w:t>
      </w:r>
      <w:r w:rsidRPr="00351DDF">
        <w:rPr>
          <w:rFonts w:ascii="Liberation Serif" w:hAnsi="Liberation Serif"/>
        </w:rPr>
        <w:t>р</w:t>
      </w:r>
      <w:r w:rsidRPr="00351DDF">
        <w:rPr>
          <w:rFonts w:ascii="Liberation Serif" w:hAnsi="Liberation Serif"/>
        </w:rPr>
        <w:t>ганы), уполномоченный Правительством Российской Федерации на осуществление гос</w:t>
      </w:r>
      <w:r w:rsidRPr="00351DDF">
        <w:rPr>
          <w:rFonts w:ascii="Liberation Serif" w:hAnsi="Liberation Serif"/>
        </w:rPr>
        <w:t>у</w:t>
      </w:r>
      <w:r w:rsidRPr="00351DDF">
        <w:rPr>
          <w:rFonts w:ascii="Liberation Serif" w:hAnsi="Liberation Serif"/>
        </w:rPr>
        <w:t>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w:t>
      </w:r>
      <w:proofErr w:type="gramEnd"/>
      <w:r w:rsidRPr="00351DDF">
        <w:rPr>
          <w:rFonts w:ascii="Liberation Serif" w:hAnsi="Liberation Serif"/>
        </w:rPr>
        <w:t xml:space="preserve"> Едином государственном </w:t>
      </w:r>
      <w:proofErr w:type="gramStart"/>
      <w:r w:rsidRPr="00351DDF">
        <w:rPr>
          <w:rFonts w:ascii="Liberation Serif" w:hAnsi="Liberation Serif"/>
        </w:rPr>
        <w:t>реестре</w:t>
      </w:r>
      <w:proofErr w:type="gramEnd"/>
      <w:r w:rsidRPr="00351DDF">
        <w:rPr>
          <w:rFonts w:ascii="Liberation Serif" w:hAnsi="Liberation Serif"/>
        </w:rPr>
        <w:t xml:space="preserve"> недвижимости»;</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 xml:space="preserve">Постановление Правительства РФ от 30.07.2009 </w:t>
      </w:r>
      <w:r w:rsidR="00A4790F">
        <w:rPr>
          <w:rFonts w:ascii="Liberation Serif" w:hAnsi="Liberation Serif"/>
        </w:rPr>
        <w:t xml:space="preserve">г. </w:t>
      </w:r>
      <w:r w:rsidRPr="00351DDF">
        <w:rPr>
          <w:rFonts w:ascii="Liberation Serif" w:hAnsi="Liberation Serif"/>
        </w:rPr>
        <w:t>№ 621 «Об утверждении формы карты (плана) объекта землеустройства и требований к ее составлению»;</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Приказ Министерства экономического развития РФ от 09.01.2018 г. № 10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 xml:space="preserve">Приказ </w:t>
      </w:r>
      <w:proofErr w:type="spellStart"/>
      <w:r w:rsidRPr="00351DDF">
        <w:rPr>
          <w:rFonts w:ascii="Liberation Serif" w:hAnsi="Liberation Serif"/>
        </w:rPr>
        <w:t>Росреестра</w:t>
      </w:r>
      <w:proofErr w:type="spellEnd"/>
      <w:r w:rsidRPr="00351DDF">
        <w:rPr>
          <w:rFonts w:ascii="Liberation Serif" w:hAnsi="Liberation Serif"/>
        </w:rPr>
        <w:t xml:space="preserve"> от 01.08.2014 </w:t>
      </w:r>
      <w:r w:rsidR="00A4790F">
        <w:rPr>
          <w:rFonts w:ascii="Liberation Serif" w:hAnsi="Liberation Serif"/>
        </w:rPr>
        <w:t xml:space="preserve">г. </w:t>
      </w:r>
      <w:r w:rsidRPr="00351DDF">
        <w:rPr>
          <w:rFonts w:ascii="Liberation Serif" w:hAnsi="Liberation Serif"/>
        </w:rPr>
        <w:t xml:space="preserve">№ </w:t>
      </w:r>
      <w:proofErr w:type="gramStart"/>
      <w:r w:rsidRPr="00351DDF">
        <w:rPr>
          <w:rFonts w:ascii="Liberation Serif" w:hAnsi="Liberation Serif"/>
        </w:rPr>
        <w:t>П</w:t>
      </w:r>
      <w:proofErr w:type="gramEnd"/>
      <w:r w:rsidRPr="00351DDF">
        <w:rPr>
          <w:rFonts w:ascii="Liberation Serif" w:hAnsi="Liberation Serif"/>
        </w:rPr>
        <w:t>/369 «О реализации информацио</w:t>
      </w:r>
      <w:r w:rsidRPr="00351DDF">
        <w:rPr>
          <w:rFonts w:ascii="Liberation Serif" w:hAnsi="Liberation Serif"/>
        </w:rPr>
        <w:t>н</w:t>
      </w:r>
      <w:r w:rsidRPr="00351DDF">
        <w:rPr>
          <w:rFonts w:ascii="Liberation Serif" w:hAnsi="Liberation Serif"/>
        </w:rPr>
        <w:t>ного взаимодействия при ведении государственного кадастра недвижимости в электро</w:t>
      </w:r>
      <w:r w:rsidRPr="00351DDF">
        <w:rPr>
          <w:rFonts w:ascii="Liberation Serif" w:hAnsi="Liberation Serif"/>
        </w:rPr>
        <w:t>н</w:t>
      </w:r>
      <w:r w:rsidRPr="00351DDF">
        <w:rPr>
          <w:rFonts w:ascii="Liberation Serif" w:hAnsi="Liberation Serif"/>
        </w:rPr>
        <w:t>ном виде»;</w:t>
      </w:r>
    </w:p>
    <w:p w:rsidR="00EB6888" w:rsidRPr="00351DDF" w:rsidRDefault="00EB6888" w:rsidP="00EB6888">
      <w:pPr>
        <w:pStyle w:val="af6"/>
        <w:numPr>
          <w:ilvl w:val="0"/>
          <w:numId w:val="3"/>
        </w:numPr>
        <w:ind w:left="0" w:firstLine="709"/>
        <w:rPr>
          <w:rFonts w:ascii="Liberation Serif" w:eastAsia="Lucida Sans Unicode" w:hAnsi="Liberation Serif"/>
        </w:rPr>
      </w:pPr>
      <w:r w:rsidRPr="00351DDF">
        <w:rPr>
          <w:rFonts w:ascii="Liberation Serif" w:hAnsi="Liberation Serif"/>
          <w:bCs/>
        </w:rPr>
        <w:t xml:space="preserve">Приказ </w:t>
      </w:r>
      <w:r w:rsidRPr="00351DDF">
        <w:rPr>
          <w:rFonts w:ascii="Liberation Serif" w:hAnsi="Liberation Serif"/>
        </w:rPr>
        <w:t xml:space="preserve">Министерства экономического развития Российской Федерации от 02.04.2013 </w:t>
      </w:r>
      <w:r w:rsidR="00A4790F">
        <w:rPr>
          <w:rFonts w:ascii="Liberation Serif" w:hAnsi="Liberation Serif"/>
        </w:rPr>
        <w:t xml:space="preserve">г. </w:t>
      </w:r>
      <w:r w:rsidRPr="00351DDF">
        <w:rPr>
          <w:rFonts w:ascii="Liberation Serif" w:hAnsi="Liberation Serif"/>
        </w:rPr>
        <w:t xml:space="preserve">№ 127 «Об утверждении требований к структуре и форматам информации, </w:t>
      </w:r>
      <w:r w:rsidRPr="00351DDF">
        <w:rPr>
          <w:rFonts w:ascii="Liberation Serif" w:hAnsi="Liberation Serif"/>
        </w:rPr>
        <w:lastRenderedPageBreak/>
        <w:t>составляющей информационный ресурс федеральной государственной информационной системы территориального планирования»;</w:t>
      </w:r>
    </w:p>
    <w:p w:rsidR="00EB6888" w:rsidRPr="00351DDF" w:rsidRDefault="00A4790F" w:rsidP="00EB6888">
      <w:pPr>
        <w:pStyle w:val="af6"/>
        <w:numPr>
          <w:ilvl w:val="0"/>
          <w:numId w:val="3"/>
        </w:numPr>
        <w:ind w:left="0" w:firstLine="709"/>
        <w:rPr>
          <w:rFonts w:ascii="Liberation Serif" w:hAnsi="Liberation Serif"/>
        </w:rPr>
      </w:pPr>
      <w:r w:rsidRPr="00AC77B0">
        <w:rPr>
          <w:rFonts w:ascii="Liberation Serif" w:hAnsi="Liberation Serif"/>
        </w:rPr>
        <w:t xml:space="preserve">СП 42.13330.2016 </w:t>
      </w:r>
      <w:r>
        <w:rPr>
          <w:rFonts w:ascii="Liberation Serif" w:hAnsi="Liberation Serif"/>
        </w:rPr>
        <w:t>«</w:t>
      </w:r>
      <w:r w:rsidRPr="00AC77B0">
        <w:rPr>
          <w:rFonts w:ascii="Liberation Serif" w:hAnsi="Liberation Serif"/>
        </w:rPr>
        <w:t>Градостроительство. Планировка и застройка городских и сельских поселений. Актуализированная редакция СНиП 2.07.01-89*</w:t>
      </w:r>
      <w:r>
        <w:rPr>
          <w:rFonts w:ascii="Liberation Serif" w:hAnsi="Liberation Serif"/>
        </w:rPr>
        <w:t>»</w:t>
      </w:r>
      <w:r w:rsidR="00EB6888" w:rsidRPr="00351DDF">
        <w:rPr>
          <w:rFonts w:ascii="Liberation Serif" w:hAnsi="Liberation Serif"/>
        </w:rPr>
        <w:t>;</w:t>
      </w:r>
    </w:p>
    <w:p w:rsidR="00EB6888" w:rsidRPr="00351DDF" w:rsidRDefault="00EB6888" w:rsidP="00EB6888">
      <w:pPr>
        <w:pStyle w:val="af6"/>
        <w:numPr>
          <w:ilvl w:val="0"/>
          <w:numId w:val="3"/>
        </w:numPr>
        <w:ind w:left="0" w:firstLine="709"/>
        <w:rPr>
          <w:rFonts w:ascii="Liberation Serif" w:hAnsi="Liberation Serif"/>
        </w:rPr>
      </w:pPr>
      <w:r w:rsidRPr="00351DDF">
        <w:rPr>
          <w:rFonts w:ascii="Liberation Serif" w:hAnsi="Liberation Serif"/>
        </w:rPr>
        <w:t>Региональные нормативы градостроительного проектирования Ханты-Мансийского автономного округа – Югры, утвержденные постановлением Правител</w:t>
      </w:r>
      <w:r w:rsidRPr="00351DDF">
        <w:rPr>
          <w:rFonts w:ascii="Liberation Serif" w:hAnsi="Liberation Serif"/>
        </w:rPr>
        <w:t>ь</w:t>
      </w:r>
      <w:r w:rsidRPr="00351DDF">
        <w:rPr>
          <w:rFonts w:ascii="Liberation Serif" w:hAnsi="Liberation Serif"/>
        </w:rPr>
        <w:t xml:space="preserve">ства Ханты-Мансийского автономного округа – Югры от 24.12.2014 г. № 534-п </w:t>
      </w:r>
      <w:proofErr w:type="gramStart"/>
      <w:r w:rsidRPr="00351DDF">
        <w:rPr>
          <w:rFonts w:ascii="Liberation Serif" w:hAnsi="Liberation Serif"/>
        </w:rPr>
        <w:t xml:space="preserve">( </w:t>
      </w:r>
      <w:proofErr w:type="gramEnd"/>
      <w:r w:rsidRPr="00351DDF">
        <w:rPr>
          <w:rFonts w:ascii="Liberation Serif" w:hAnsi="Liberation Serif"/>
        </w:rPr>
        <w:t>с изм</w:t>
      </w:r>
      <w:r w:rsidRPr="00351DDF">
        <w:rPr>
          <w:rFonts w:ascii="Liberation Serif" w:hAnsi="Liberation Serif"/>
        </w:rPr>
        <w:t>е</w:t>
      </w:r>
      <w:r w:rsidRPr="00351DDF">
        <w:rPr>
          <w:rFonts w:ascii="Liberation Serif" w:hAnsi="Liberation Serif"/>
        </w:rPr>
        <w:t>нениями от 11.09.2020 г.).</w:t>
      </w:r>
    </w:p>
    <w:p w:rsidR="00793A4E" w:rsidRPr="00351DDF" w:rsidRDefault="00793A4E" w:rsidP="006C0825">
      <w:pPr>
        <w:pStyle w:val="a6"/>
        <w:rPr>
          <w:rFonts w:ascii="Liberation Serif" w:hAnsi="Liberation Serif"/>
        </w:rPr>
      </w:pPr>
      <w:r w:rsidRPr="00351DDF">
        <w:rPr>
          <w:rFonts w:ascii="Liberation Serif" w:hAnsi="Liberation Serif"/>
        </w:rPr>
        <w:t>1.5. При подготовке Проекта использовалась следующая информация, предоста</w:t>
      </w:r>
      <w:r w:rsidRPr="00351DDF">
        <w:rPr>
          <w:rFonts w:ascii="Liberation Serif" w:hAnsi="Liberation Serif"/>
        </w:rPr>
        <w:t>в</w:t>
      </w:r>
      <w:r w:rsidRPr="00351DDF">
        <w:rPr>
          <w:rFonts w:ascii="Liberation Serif" w:hAnsi="Liberation Serif"/>
        </w:rPr>
        <w:t xml:space="preserve">ленная Администрацией </w:t>
      </w:r>
      <w:r w:rsidR="002A1C9E" w:rsidRPr="00351DDF">
        <w:rPr>
          <w:rFonts w:ascii="Liberation Serif" w:hAnsi="Liberation Serif"/>
        </w:rPr>
        <w:t>Белоярского района</w:t>
      </w:r>
      <w:r w:rsidRPr="00351DDF">
        <w:rPr>
          <w:rFonts w:ascii="Liberation Serif" w:hAnsi="Liberation Serif"/>
        </w:rPr>
        <w:t>:</w:t>
      </w:r>
    </w:p>
    <w:p w:rsidR="00793A4E" w:rsidRPr="00351DDF" w:rsidRDefault="009C5780" w:rsidP="00770A10">
      <w:pPr>
        <w:pStyle w:val="af6"/>
        <w:numPr>
          <w:ilvl w:val="0"/>
          <w:numId w:val="7"/>
        </w:numPr>
        <w:rPr>
          <w:rFonts w:ascii="Liberation Serif" w:hAnsi="Liberation Serif"/>
        </w:rPr>
      </w:pPr>
      <w:r w:rsidRPr="00351DDF">
        <w:rPr>
          <w:rFonts w:ascii="Liberation Serif" w:hAnsi="Liberation Serif"/>
        </w:rPr>
        <w:t xml:space="preserve">Топографический план территории </w:t>
      </w:r>
      <w:r w:rsidR="00ED2516" w:rsidRPr="00351DDF">
        <w:rPr>
          <w:rFonts w:ascii="Liberation Serif" w:hAnsi="Liberation Serif"/>
        </w:rPr>
        <w:t>в М 1:2</w:t>
      </w:r>
      <w:r w:rsidR="000B216F" w:rsidRPr="00351DDF">
        <w:rPr>
          <w:rFonts w:ascii="Liberation Serif" w:hAnsi="Liberation Serif"/>
        </w:rPr>
        <w:t> </w:t>
      </w:r>
      <w:r w:rsidRPr="00351DDF">
        <w:rPr>
          <w:rFonts w:ascii="Liberation Serif" w:hAnsi="Liberation Serif"/>
        </w:rPr>
        <w:t>000</w:t>
      </w:r>
      <w:r w:rsidR="00793A4E" w:rsidRPr="00351DDF">
        <w:rPr>
          <w:rFonts w:ascii="Liberation Serif" w:hAnsi="Liberation Serif"/>
        </w:rPr>
        <w:t>;</w:t>
      </w:r>
    </w:p>
    <w:p w:rsidR="00E12FD5" w:rsidRPr="00351DDF" w:rsidRDefault="00B86A92" w:rsidP="00770A10">
      <w:pPr>
        <w:pStyle w:val="af6"/>
        <w:numPr>
          <w:ilvl w:val="0"/>
          <w:numId w:val="7"/>
        </w:numPr>
        <w:rPr>
          <w:rFonts w:ascii="Liberation Serif" w:hAnsi="Liberation Serif"/>
        </w:rPr>
      </w:pPr>
      <w:r w:rsidRPr="00351DDF">
        <w:rPr>
          <w:rFonts w:ascii="Liberation Serif" w:hAnsi="Liberation Serif"/>
        </w:rPr>
        <w:t>Чертежи и схемы утвержденного проекта планировки</w:t>
      </w:r>
      <w:r w:rsidR="009C5780" w:rsidRPr="00351DDF">
        <w:rPr>
          <w:rFonts w:ascii="Liberation Serif" w:hAnsi="Liberation Serif"/>
        </w:rPr>
        <w:t xml:space="preserve"> (в действующей редакции)</w:t>
      </w:r>
      <w:r w:rsidR="00E12FD5" w:rsidRPr="00351DDF">
        <w:rPr>
          <w:rFonts w:ascii="Liberation Serif" w:hAnsi="Liberation Serif"/>
        </w:rPr>
        <w:t>;</w:t>
      </w:r>
    </w:p>
    <w:p w:rsidR="00793A4E" w:rsidRPr="00351DDF" w:rsidRDefault="00793A4E" w:rsidP="00770A10">
      <w:pPr>
        <w:pStyle w:val="af6"/>
        <w:numPr>
          <w:ilvl w:val="0"/>
          <w:numId w:val="7"/>
        </w:numPr>
        <w:rPr>
          <w:rFonts w:ascii="Liberation Serif" w:hAnsi="Liberation Serif"/>
        </w:rPr>
      </w:pPr>
      <w:r w:rsidRPr="00351DDF">
        <w:rPr>
          <w:rFonts w:ascii="Liberation Serif" w:hAnsi="Liberation Serif"/>
        </w:rPr>
        <w:t>Сведения из государственного кадастра недвижимости об объектах н</w:t>
      </w:r>
      <w:r w:rsidRPr="00351DDF">
        <w:rPr>
          <w:rFonts w:ascii="Liberation Serif" w:hAnsi="Liberation Serif"/>
        </w:rPr>
        <w:t>е</w:t>
      </w:r>
      <w:r w:rsidRPr="00351DDF">
        <w:rPr>
          <w:rFonts w:ascii="Liberation Serif" w:hAnsi="Liberation Serif"/>
        </w:rPr>
        <w:t>движимости на рассматриваемой территории</w:t>
      </w:r>
      <w:r w:rsidR="009C5780" w:rsidRPr="00351DDF">
        <w:rPr>
          <w:rFonts w:ascii="Liberation Serif" w:hAnsi="Liberation Serif"/>
        </w:rPr>
        <w:t>.</w:t>
      </w:r>
    </w:p>
    <w:p w:rsidR="00926CD2" w:rsidRPr="00351DDF" w:rsidRDefault="00926CD2" w:rsidP="00770A10">
      <w:pPr>
        <w:pStyle w:val="af6"/>
        <w:ind w:left="709"/>
        <w:rPr>
          <w:rFonts w:ascii="Liberation Serif" w:hAnsi="Liberation Serif"/>
          <w:highlight w:val="yellow"/>
        </w:rPr>
      </w:pPr>
    </w:p>
    <w:p w:rsidR="00793A4E" w:rsidRPr="00351DDF" w:rsidRDefault="00F33FB5" w:rsidP="00A200BC">
      <w:pPr>
        <w:pStyle w:val="a5"/>
        <w:tabs>
          <w:tab w:val="left" w:pos="2410"/>
        </w:tabs>
        <w:rPr>
          <w:rFonts w:ascii="Liberation Serif" w:hAnsi="Liberation Serif"/>
          <w:sz w:val="24"/>
          <w:szCs w:val="24"/>
        </w:rPr>
      </w:pPr>
      <w:bookmarkStart w:id="5" w:name="_Toc462819451"/>
      <w:bookmarkStart w:id="6" w:name="_Toc72749039"/>
      <w:bookmarkEnd w:id="4"/>
      <w:r w:rsidRPr="00351DDF">
        <w:rPr>
          <w:rFonts w:ascii="Liberation Serif" w:hAnsi="Liberation Serif"/>
          <w:sz w:val="24"/>
          <w:szCs w:val="24"/>
        </w:rPr>
        <w:t>1</w:t>
      </w:r>
      <w:r w:rsidR="00793A4E" w:rsidRPr="00351DDF">
        <w:rPr>
          <w:rFonts w:ascii="Liberation Serif" w:hAnsi="Liberation Serif"/>
          <w:sz w:val="24"/>
          <w:szCs w:val="24"/>
        </w:rPr>
        <w:t xml:space="preserve">. </w:t>
      </w:r>
      <w:r w:rsidR="00262BB2" w:rsidRPr="00351DDF">
        <w:rPr>
          <w:rFonts w:ascii="Liberation Serif" w:hAnsi="Liberation Serif"/>
          <w:sz w:val="24"/>
          <w:szCs w:val="24"/>
        </w:rPr>
        <w:t>Информация о</w:t>
      </w:r>
      <w:r w:rsidR="00793A4E" w:rsidRPr="00351DDF">
        <w:rPr>
          <w:rFonts w:ascii="Liberation Serif" w:hAnsi="Liberation Serif"/>
          <w:sz w:val="24"/>
          <w:szCs w:val="24"/>
        </w:rPr>
        <w:t xml:space="preserve"> действующих документ</w:t>
      </w:r>
      <w:r w:rsidR="00262BB2" w:rsidRPr="00351DDF">
        <w:rPr>
          <w:rFonts w:ascii="Liberation Serif" w:hAnsi="Liberation Serif"/>
          <w:sz w:val="24"/>
          <w:szCs w:val="24"/>
        </w:rPr>
        <w:t>ах</w:t>
      </w:r>
      <w:r w:rsidR="00793A4E" w:rsidRPr="00351DDF">
        <w:rPr>
          <w:rFonts w:ascii="Liberation Serif" w:hAnsi="Liberation Serif"/>
          <w:sz w:val="24"/>
          <w:szCs w:val="24"/>
        </w:rPr>
        <w:t xml:space="preserve"> территориального планирования</w:t>
      </w:r>
      <w:bookmarkEnd w:id="5"/>
      <w:bookmarkEnd w:id="6"/>
      <w:r w:rsidR="00793A4E" w:rsidRPr="00351DDF">
        <w:rPr>
          <w:rFonts w:ascii="Liberation Serif" w:hAnsi="Liberation Serif"/>
          <w:sz w:val="24"/>
          <w:szCs w:val="24"/>
        </w:rPr>
        <w:t xml:space="preserve"> </w:t>
      </w:r>
    </w:p>
    <w:p w:rsidR="006E5AE7" w:rsidRPr="00351DDF" w:rsidRDefault="006E5AE7" w:rsidP="006C0825">
      <w:pPr>
        <w:pStyle w:val="a6"/>
        <w:rPr>
          <w:rFonts w:ascii="Liberation Serif" w:hAnsi="Liberation Serif"/>
        </w:rPr>
      </w:pPr>
      <w:bookmarkStart w:id="7" w:name="_Toc369620690"/>
      <w:bookmarkStart w:id="8" w:name="_Toc369620691"/>
      <w:r w:rsidRPr="00351DDF">
        <w:rPr>
          <w:rFonts w:ascii="Liberation Serif" w:hAnsi="Liberation Serif"/>
        </w:rPr>
        <w:t xml:space="preserve">В отношении территории </w:t>
      </w:r>
      <w:r w:rsidR="002A1C9E" w:rsidRPr="00351DDF">
        <w:rPr>
          <w:rFonts w:ascii="Liberation Serif" w:hAnsi="Liberation Serif"/>
        </w:rPr>
        <w:t>проектирования</w:t>
      </w:r>
      <w:r w:rsidR="00C876F2" w:rsidRPr="00351DDF">
        <w:rPr>
          <w:rFonts w:ascii="Liberation Serif" w:hAnsi="Liberation Serif"/>
        </w:rPr>
        <w:t xml:space="preserve"> </w:t>
      </w:r>
      <w:r w:rsidR="00793A4E" w:rsidRPr="00351DDF">
        <w:rPr>
          <w:rFonts w:ascii="Liberation Serif" w:hAnsi="Liberation Serif"/>
        </w:rPr>
        <w:t>был</w:t>
      </w:r>
      <w:r w:rsidR="004A12CC" w:rsidRPr="00351DDF">
        <w:rPr>
          <w:rFonts w:ascii="Liberation Serif" w:hAnsi="Liberation Serif"/>
        </w:rPr>
        <w:t>и</w:t>
      </w:r>
      <w:r w:rsidR="00793A4E" w:rsidRPr="00351DDF">
        <w:rPr>
          <w:rFonts w:ascii="Liberation Serif" w:hAnsi="Liberation Serif"/>
        </w:rPr>
        <w:t xml:space="preserve"> разработан</w:t>
      </w:r>
      <w:r w:rsidR="00364BEF" w:rsidRPr="00351DDF">
        <w:rPr>
          <w:rFonts w:ascii="Liberation Serif" w:hAnsi="Liberation Serif"/>
        </w:rPr>
        <w:t>ы и утверждены</w:t>
      </w:r>
      <w:r w:rsidRPr="00351DDF">
        <w:rPr>
          <w:rFonts w:ascii="Liberation Serif" w:hAnsi="Liberation Serif"/>
        </w:rPr>
        <w:t xml:space="preserve"> сл</w:t>
      </w:r>
      <w:r w:rsidRPr="00351DDF">
        <w:rPr>
          <w:rFonts w:ascii="Liberation Serif" w:hAnsi="Liberation Serif"/>
        </w:rPr>
        <w:t>е</w:t>
      </w:r>
      <w:r w:rsidRPr="00351DDF">
        <w:rPr>
          <w:rFonts w:ascii="Liberation Serif" w:hAnsi="Liberation Serif"/>
        </w:rPr>
        <w:t>дующие документы территориального планирования:</w:t>
      </w:r>
      <w:r w:rsidR="00364BEF" w:rsidRPr="00351DDF">
        <w:rPr>
          <w:rFonts w:ascii="Liberation Serif" w:hAnsi="Liberation Serif"/>
        </w:rPr>
        <w:t xml:space="preserve"> </w:t>
      </w:r>
    </w:p>
    <w:p w:rsidR="006E5AE7" w:rsidRPr="00351DDF" w:rsidRDefault="006E5AE7" w:rsidP="002A1C9E">
      <w:pPr>
        <w:pStyle w:val="a6"/>
        <w:rPr>
          <w:rFonts w:ascii="Liberation Serif" w:hAnsi="Liberation Serif"/>
        </w:rPr>
      </w:pPr>
      <w:r w:rsidRPr="00351DDF">
        <w:rPr>
          <w:rFonts w:ascii="Liberation Serif" w:hAnsi="Liberation Serif"/>
        </w:rPr>
        <w:t>1</w:t>
      </w:r>
      <w:r w:rsidR="002A1C9E" w:rsidRPr="00351DDF">
        <w:rPr>
          <w:rFonts w:ascii="Liberation Serif" w:hAnsi="Liberation Serif"/>
        </w:rPr>
        <w:t xml:space="preserve">) генеральный план городского поселения Белоярский, утверждённый Решением совета депутатов городского поселения Белоярский от 24.04.2013 </w:t>
      </w:r>
      <w:r w:rsidR="00A4790F">
        <w:rPr>
          <w:rFonts w:ascii="Liberation Serif" w:hAnsi="Liberation Serif"/>
        </w:rPr>
        <w:t xml:space="preserve">г. </w:t>
      </w:r>
      <w:r w:rsidR="002A1C9E" w:rsidRPr="00351DDF">
        <w:rPr>
          <w:rFonts w:ascii="Liberation Serif" w:hAnsi="Liberation Serif"/>
        </w:rPr>
        <w:t>№ 55 (в редакции Решения совета депутатов городского</w:t>
      </w:r>
      <w:r w:rsidR="000354B2" w:rsidRPr="00351DDF">
        <w:rPr>
          <w:rFonts w:ascii="Liberation Serif" w:hAnsi="Liberation Serif"/>
        </w:rPr>
        <w:t xml:space="preserve"> поселения Белоярский от 28.08.</w:t>
      </w:r>
      <w:r w:rsidR="002A1C9E" w:rsidRPr="00351DDF">
        <w:rPr>
          <w:rFonts w:ascii="Liberation Serif" w:hAnsi="Liberation Serif"/>
        </w:rPr>
        <w:t xml:space="preserve">2019 </w:t>
      </w:r>
      <w:r w:rsidR="00A4790F">
        <w:rPr>
          <w:rFonts w:ascii="Liberation Serif" w:hAnsi="Liberation Serif"/>
        </w:rPr>
        <w:t xml:space="preserve">г. </w:t>
      </w:r>
      <w:r w:rsidR="002A1C9E" w:rsidRPr="00351DDF">
        <w:rPr>
          <w:rFonts w:ascii="Liberation Serif" w:hAnsi="Liberation Serif"/>
        </w:rPr>
        <w:t>№ 81)</w:t>
      </w:r>
      <w:r w:rsidRPr="00351DDF">
        <w:rPr>
          <w:rFonts w:ascii="Liberation Serif" w:hAnsi="Liberation Serif"/>
        </w:rPr>
        <w:t>;</w:t>
      </w:r>
    </w:p>
    <w:p w:rsidR="006E5AE7" w:rsidRPr="00351DDF" w:rsidRDefault="006E5AE7" w:rsidP="006C0825">
      <w:pPr>
        <w:pStyle w:val="a6"/>
        <w:rPr>
          <w:rFonts w:ascii="Liberation Serif" w:hAnsi="Liberation Serif"/>
        </w:rPr>
      </w:pPr>
      <w:proofErr w:type="gramStart"/>
      <w:r w:rsidRPr="00351DDF">
        <w:rPr>
          <w:rFonts w:ascii="Liberation Serif" w:hAnsi="Liberation Serif"/>
        </w:rPr>
        <w:t xml:space="preserve">2) </w:t>
      </w:r>
      <w:r w:rsidR="002A1C9E" w:rsidRPr="00351DDF">
        <w:rPr>
          <w:rFonts w:ascii="Liberation Serif" w:hAnsi="Liberation Serif"/>
        </w:rPr>
        <w:t>документация по планировк</w:t>
      </w:r>
      <w:r w:rsidR="00C758BB" w:rsidRPr="00351DDF">
        <w:rPr>
          <w:rFonts w:ascii="Liberation Serif" w:hAnsi="Liberation Serif"/>
        </w:rPr>
        <w:t>е</w:t>
      </w:r>
      <w:r w:rsidR="002A1C9E" w:rsidRPr="00351DDF">
        <w:rPr>
          <w:rFonts w:ascii="Liberation Serif" w:hAnsi="Liberation Serif"/>
        </w:rPr>
        <w:t xml:space="preserve"> территории квартала </w:t>
      </w:r>
      <w:r w:rsidR="00C758BB" w:rsidRPr="00351DDF">
        <w:rPr>
          <w:rFonts w:ascii="Liberation Serif" w:hAnsi="Liberation Serif"/>
        </w:rPr>
        <w:t>Ю</w:t>
      </w:r>
      <w:r w:rsidR="002A1C9E" w:rsidRPr="00351DDF">
        <w:rPr>
          <w:rFonts w:ascii="Liberation Serif" w:hAnsi="Liberation Serif"/>
        </w:rPr>
        <w:t>жный в г. Белоярский</w:t>
      </w:r>
      <w:r w:rsidR="00591F93" w:rsidRPr="00351DDF">
        <w:rPr>
          <w:rFonts w:ascii="Liberation Serif" w:hAnsi="Liberation Serif"/>
        </w:rPr>
        <w:t>, утвержденн</w:t>
      </w:r>
      <w:r w:rsidR="002A1C9E" w:rsidRPr="00351DDF">
        <w:rPr>
          <w:rFonts w:ascii="Liberation Serif" w:hAnsi="Liberation Serif"/>
        </w:rPr>
        <w:t>ая</w:t>
      </w:r>
      <w:r w:rsidR="00591F93" w:rsidRPr="00351DDF">
        <w:rPr>
          <w:rFonts w:ascii="Liberation Serif" w:hAnsi="Liberation Serif"/>
        </w:rPr>
        <w:t xml:space="preserve"> </w:t>
      </w:r>
      <w:r w:rsidR="002A1C9E" w:rsidRPr="00351DDF">
        <w:rPr>
          <w:rFonts w:ascii="Liberation Serif" w:hAnsi="Liberation Serif"/>
        </w:rPr>
        <w:t>постановлением</w:t>
      </w:r>
      <w:r w:rsidR="00591F93" w:rsidRPr="00351DDF">
        <w:rPr>
          <w:rFonts w:ascii="Liberation Serif" w:hAnsi="Liberation Serif"/>
        </w:rPr>
        <w:t xml:space="preserve"> </w:t>
      </w:r>
      <w:r w:rsidR="002A1C9E" w:rsidRPr="00351DDF">
        <w:rPr>
          <w:rFonts w:ascii="Liberation Serif" w:hAnsi="Liberation Serif"/>
        </w:rPr>
        <w:t>Администраци</w:t>
      </w:r>
      <w:r w:rsidR="00C758BB" w:rsidRPr="00351DDF">
        <w:rPr>
          <w:rFonts w:ascii="Liberation Serif" w:hAnsi="Liberation Serif"/>
        </w:rPr>
        <w:t>и</w:t>
      </w:r>
      <w:r w:rsidR="002A1C9E" w:rsidRPr="00351DDF">
        <w:rPr>
          <w:rFonts w:ascii="Liberation Serif" w:hAnsi="Liberation Serif"/>
        </w:rPr>
        <w:t xml:space="preserve"> городского поселения Белоярский</w:t>
      </w:r>
      <w:r w:rsidR="00591F93" w:rsidRPr="00351DDF">
        <w:rPr>
          <w:rFonts w:ascii="Liberation Serif" w:hAnsi="Liberation Serif"/>
        </w:rPr>
        <w:t xml:space="preserve"> от </w:t>
      </w:r>
      <w:r w:rsidR="00C758BB" w:rsidRPr="00351DDF">
        <w:rPr>
          <w:rFonts w:ascii="Liberation Serif" w:hAnsi="Liberation Serif"/>
        </w:rPr>
        <w:t>11</w:t>
      </w:r>
      <w:r w:rsidR="00591F93" w:rsidRPr="00351DDF">
        <w:rPr>
          <w:rFonts w:ascii="Liberation Serif" w:hAnsi="Liberation Serif"/>
        </w:rPr>
        <w:t>.0</w:t>
      </w:r>
      <w:r w:rsidR="00C758BB" w:rsidRPr="00351DDF">
        <w:rPr>
          <w:rFonts w:ascii="Liberation Serif" w:hAnsi="Liberation Serif"/>
        </w:rPr>
        <w:t>7</w:t>
      </w:r>
      <w:r w:rsidR="00591F93" w:rsidRPr="00351DDF">
        <w:rPr>
          <w:rFonts w:ascii="Liberation Serif" w:hAnsi="Liberation Serif"/>
        </w:rPr>
        <w:t>.201</w:t>
      </w:r>
      <w:r w:rsidR="00C758BB" w:rsidRPr="00351DDF">
        <w:rPr>
          <w:rFonts w:ascii="Liberation Serif" w:hAnsi="Liberation Serif"/>
        </w:rPr>
        <w:t>8</w:t>
      </w:r>
      <w:r w:rsidR="002A1C9E" w:rsidRPr="00351DDF">
        <w:rPr>
          <w:rFonts w:ascii="Liberation Serif" w:hAnsi="Liberation Serif"/>
        </w:rPr>
        <w:t xml:space="preserve"> </w:t>
      </w:r>
      <w:r w:rsidR="00A4790F">
        <w:rPr>
          <w:rFonts w:ascii="Liberation Serif" w:hAnsi="Liberation Serif"/>
        </w:rPr>
        <w:t xml:space="preserve">г. </w:t>
      </w:r>
      <w:r w:rsidR="002A1C9E" w:rsidRPr="00351DDF">
        <w:rPr>
          <w:rFonts w:ascii="Liberation Serif" w:hAnsi="Liberation Serif"/>
        </w:rPr>
        <w:t xml:space="preserve">№ </w:t>
      </w:r>
      <w:r w:rsidR="00C758BB" w:rsidRPr="00351DDF">
        <w:rPr>
          <w:rFonts w:ascii="Liberation Serif" w:hAnsi="Liberation Serif"/>
        </w:rPr>
        <w:t xml:space="preserve">242 (с изменениями от 11.11.2019 </w:t>
      </w:r>
      <w:r w:rsidR="00A4790F">
        <w:rPr>
          <w:rFonts w:ascii="Liberation Serif" w:hAnsi="Liberation Serif"/>
        </w:rPr>
        <w:t xml:space="preserve">г. </w:t>
      </w:r>
      <w:r w:rsidR="00C758BB" w:rsidRPr="00351DDF">
        <w:rPr>
          <w:rFonts w:ascii="Liberation Serif" w:hAnsi="Liberation Serif"/>
        </w:rPr>
        <w:t xml:space="preserve">№ 330, от 10.03.2020 </w:t>
      </w:r>
      <w:r w:rsidR="00A4790F">
        <w:rPr>
          <w:rFonts w:ascii="Liberation Serif" w:hAnsi="Liberation Serif"/>
        </w:rPr>
        <w:t xml:space="preserve">г. </w:t>
      </w:r>
      <w:r w:rsidR="00C758BB" w:rsidRPr="00351DDF">
        <w:rPr>
          <w:rFonts w:ascii="Liberation Serif" w:hAnsi="Liberation Serif"/>
        </w:rPr>
        <w:t>№ 38)</w:t>
      </w:r>
      <w:r w:rsidRPr="00351DDF">
        <w:rPr>
          <w:rFonts w:ascii="Liberation Serif" w:hAnsi="Liberation Serif"/>
        </w:rPr>
        <w:t>.</w:t>
      </w:r>
      <w:proofErr w:type="gramEnd"/>
    </w:p>
    <w:p w:rsidR="00793A4E" w:rsidRPr="00351DDF" w:rsidRDefault="00F33FB5" w:rsidP="00A200BC">
      <w:pPr>
        <w:pStyle w:val="a5"/>
        <w:tabs>
          <w:tab w:val="left" w:pos="2410"/>
        </w:tabs>
        <w:rPr>
          <w:rFonts w:ascii="Liberation Serif" w:hAnsi="Liberation Serif"/>
          <w:sz w:val="24"/>
          <w:szCs w:val="24"/>
        </w:rPr>
      </w:pPr>
      <w:bookmarkStart w:id="9" w:name="_Toc462819452"/>
      <w:bookmarkStart w:id="10" w:name="_Toc72749040"/>
      <w:r w:rsidRPr="00351DDF">
        <w:rPr>
          <w:rFonts w:ascii="Liberation Serif" w:hAnsi="Liberation Serif"/>
          <w:sz w:val="24"/>
          <w:szCs w:val="24"/>
        </w:rPr>
        <w:t>2</w:t>
      </w:r>
      <w:r w:rsidR="00793A4E" w:rsidRPr="00351DDF">
        <w:rPr>
          <w:rFonts w:ascii="Liberation Serif" w:hAnsi="Liberation Serif"/>
          <w:sz w:val="24"/>
          <w:szCs w:val="24"/>
        </w:rPr>
        <w:t xml:space="preserve">. </w:t>
      </w:r>
      <w:bookmarkEnd w:id="9"/>
      <w:r w:rsidR="00392C65" w:rsidRPr="00351DDF">
        <w:rPr>
          <w:rFonts w:ascii="Liberation Serif" w:hAnsi="Liberation Serif"/>
          <w:sz w:val="24"/>
          <w:szCs w:val="24"/>
        </w:rPr>
        <w:t>Анализ ранее утвержденных планировочных решений</w:t>
      </w:r>
      <w:bookmarkEnd w:id="10"/>
    </w:p>
    <w:p w:rsidR="0029383B" w:rsidRPr="00351DDF" w:rsidRDefault="0029383B" w:rsidP="000B216F">
      <w:pPr>
        <w:pStyle w:val="afd"/>
        <w:rPr>
          <w:rFonts w:ascii="Liberation Serif" w:eastAsia="Calibri" w:hAnsi="Liberation Serif"/>
          <w:sz w:val="24"/>
          <w:szCs w:val="24"/>
        </w:rPr>
      </w:pPr>
      <w:bookmarkStart w:id="11" w:name="_Toc72749041"/>
      <w:r w:rsidRPr="00351DDF">
        <w:rPr>
          <w:rFonts w:ascii="Liberation Serif" w:hAnsi="Liberation Serif"/>
          <w:sz w:val="24"/>
          <w:szCs w:val="24"/>
        </w:rPr>
        <w:t xml:space="preserve">2.1. Анализ </w:t>
      </w:r>
      <w:r w:rsidRPr="00351DDF">
        <w:rPr>
          <w:rFonts w:ascii="Liberation Serif" w:eastAsia="Calibri" w:hAnsi="Liberation Serif"/>
          <w:sz w:val="24"/>
          <w:szCs w:val="24"/>
        </w:rPr>
        <w:t>информаци</w:t>
      </w:r>
      <w:r w:rsidR="000B216F" w:rsidRPr="00351DDF">
        <w:rPr>
          <w:rFonts w:ascii="Liberation Serif" w:eastAsia="Calibri" w:hAnsi="Liberation Serif"/>
          <w:sz w:val="24"/>
          <w:szCs w:val="24"/>
        </w:rPr>
        <w:t>и</w:t>
      </w:r>
      <w:r w:rsidRPr="00351DDF">
        <w:rPr>
          <w:rFonts w:ascii="Liberation Serif" w:eastAsia="Calibri" w:hAnsi="Liberation Serif"/>
          <w:sz w:val="24"/>
          <w:szCs w:val="24"/>
        </w:rPr>
        <w:t xml:space="preserve"> о социально-экономическом развитии территории</w:t>
      </w:r>
      <w:bookmarkEnd w:id="11"/>
      <w:r w:rsidRPr="00351DDF">
        <w:rPr>
          <w:rFonts w:ascii="Liberation Serif" w:eastAsia="Calibri" w:hAnsi="Liberation Serif"/>
          <w:sz w:val="24"/>
          <w:szCs w:val="24"/>
        </w:rPr>
        <w:t xml:space="preserve"> </w:t>
      </w:r>
    </w:p>
    <w:p w:rsidR="002529D4" w:rsidRPr="00351DDF" w:rsidRDefault="002529D4" w:rsidP="002529D4">
      <w:pPr>
        <w:pStyle w:val="a6"/>
        <w:rPr>
          <w:rFonts w:ascii="Liberation Serif" w:hAnsi="Liberation Serif"/>
        </w:rPr>
      </w:pPr>
      <w:r w:rsidRPr="00351DDF">
        <w:rPr>
          <w:rFonts w:ascii="Liberation Serif" w:hAnsi="Liberation Serif"/>
        </w:rPr>
        <w:t>Территория проектировани</w:t>
      </w:r>
      <w:r w:rsidR="00D7520A" w:rsidRPr="00351DDF">
        <w:rPr>
          <w:rFonts w:ascii="Liberation Serif" w:hAnsi="Liberation Serif"/>
        </w:rPr>
        <w:t xml:space="preserve">я расположена в жилом квартале </w:t>
      </w:r>
      <w:proofErr w:type="gramStart"/>
      <w:r w:rsidR="00D7520A" w:rsidRPr="00351DDF">
        <w:rPr>
          <w:rFonts w:ascii="Liberation Serif" w:hAnsi="Liberation Serif"/>
        </w:rPr>
        <w:t>Южный</w:t>
      </w:r>
      <w:proofErr w:type="gramEnd"/>
      <w:r w:rsidRPr="00351DDF">
        <w:rPr>
          <w:rFonts w:ascii="Liberation Serif" w:hAnsi="Liberation Serif"/>
        </w:rPr>
        <w:t xml:space="preserve"> г. Белоярский и ограничена:</w:t>
      </w:r>
    </w:p>
    <w:p w:rsidR="002529D4" w:rsidRPr="00BF75FC" w:rsidRDefault="002529D4" w:rsidP="005C56ED">
      <w:pPr>
        <w:pStyle w:val="a0"/>
        <w:numPr>
          <w:ilvl w:val="0"/>
          <w:numId w:val="18"/>
        </w:numPr>
        <w:spacing w:line="276" w:lineRule="auto"/>
        <w:ind w:hanging="11"/>
        <w:contextualSpacing/>
        <w:rPr>
          <w:rFonts w:ascii="Liberation Serif" w:hAnsi="Liberation Serif"/>
        </w:rPr>
      </w:pPr>
      <w:r w:rsidRPr="00BF75FC">
        <w:rPr>
          <w:rFonts w:ascii="Liberation Serif" w:hAnsi="Liberation Serif"/>
        </w:rPr>
        <w:t xml:space="preserve">с севера – </w:t>
      </w:r>
      <w:r w:rsidR="005C56ED" w:rsidRPr="00BF75FC">
        <w:rPr>
          <w:rFonts w:ascii="Liberation Serif" w:hAnsi="Liberation Serif"/>
        </w:rPr>
        <w:t>территорией МДОУ «Центр развития ребенка детский сад «Ска</w:t>
      </w:r>
      <w:r w:rsidR="005C56ED" w:rsidRPr="00BF75FC">
        <w:rPr>
          <w:rFonts w:ascii="Liberation Serif" w:hAnsi="Liberation Serif"/>
        </w:rPr>
        <w:t>з</w:t>
      </w:r>
      <w:r w:rsidR="005C56ED" w:rsidRPr="00BF75FC">
        <w:rPr>
          <w:rFonts w:ascii="Liberation Serif" w:hAnsi="Liberation Serif"/>
        </w:rPr>
        <w:t xml:space="preserve">ка» </w:t>
      </w:r>
      <w:proofErr w:type="spellStart"/>
      <w:r w:rsidR="005C56ED" w:rsidRPr="00BF75FC">
        <w:rPr>
          <w:rFonts w:ascii="Liberation Serif" w:hAnsi="Liberation Serif"/>
        </w:rPr>
        <w:t>г</w:t>
      </w:r>
      <w:proofErr w:type="gramStart"/>
      <w:r w:rsidR="005C56ED" w:rsidRPr="00BF75FC">
        <w:rPr>
          <w:rFonts w:ascii="Liberation Serif" w:hAnsi="Liberation Serif"/>
        </w:rPr>
        <w:t>.Б</w:t>
      </w:r>
      <w:proofErr w:type="gramEnd"/>
      <w:r w:rsidR="005C56ED" w:rsidRPr="00BF75FC">
        <w:rPr>
          <w:rFonts w:ascii="Liberation Serif" w:hAnsi="Liberation Serif"/>
        </w:rPr>
        <w:t>елоярский</w:t>
      </w:r>
      <w:proofErr w:type="spellEnd"/>
      <w:r w:rsidR="005C56ED" w:rsidRPr="00BF75FC">
        <w:rPr>
          <w:rFonts w:ascii="Liberation Serif" w:hAnsi="Liberation Serif"/>
        </w:rPr>
        <w:t>»</w:t>
      </w:r>
      <w:r w:rsidR="000D356A" w:rsidRPr="00BF75FC">
        <w:rPr>
          <w:rFonts w:ascii="Liberation Serif" w:hAnsi="Liberation Serif"/>
        </w:rPr>
        <w:t xml:space="preserve"> (ул. </w:t>
      </w:r>
      <w:proofErr w:type="spellStart"/>
      <w:r w:rsidR="000D356A" w:rsidRPr="00BF75FC">
        <w:rPr>
          <w:rFonts w:ascii="Liberation Serif" w:hAnsi="Liberation Serif"/>
        </w:rPr>
        <w:t>Лысюка</w:t>
      </w:r>
      <w:proofErr w:type="spellEnd"/>
      <w:r w:rsidR="000D356A" w:rsidRPr="00BF75FC">
        <w:rPr>
          <w:rFonts w:ascii="Liberation Serif" w:hAnsi="Liberation Serif"/>
        </w:rPr>
        <w:t>, 5)</w:t>
      </w:r>
      <w:r w:rsidRPr="00BF75FC">
        <w:rPr>
          <w:rFonts w:ascii="Liberation Serif" w:hAnsi="Liberation Serif"/>
        </w:rPr>
        <w:t>;</w:t>
      </w:r>
    </w:p>
    <w:p w:rsidR="002529D4" w:rsidRPr="00351DDF" w:rsidRDefault="002529D4" w:rsidP="002529D4">
      <w:pPr>
        <w:pStyle w:val="a0"/>
        <w:numPr>
          <w:ilvl w:val="0"/>
          <w:numId w:val="18"/>
        </w:numPr>
        <w:spacing w:line="276" w:lineRule="auto"/>
        <w:ind w:left="0" w:firstLine="709"/>
        <w:contextualSpacing/>
        <w:rPr>
          <w:rFonts w:ascii="Liberation Serif" w:hAnsi="Liberation Serif"/>
        </w:rPr>
      </w:pPr>
      <w:r w:rsidRPr="00351DDF">
        <w:rPr>
          <w:rFonts w:ascii="Liberation Serif" w:hAnsi="Liberation Serif"/>
        </w:rPr>
        <w:t xml:space="preserve">с юга – ул. </w:t>
      </w:r>
      <w:proofErr w:type="gramStart"/>
      <w:r w:rsidRPr="00351DDF">
        <w:rPr>
          <w:rFonts w:ascii="Liberation Serif" w:hAnsi="Liberation Serif"/>
        </w:rPr>
        <w:t>Южная</w:t>
      </w:r>
      <w:proofErr w:type="gramEnd"/>
      <w:r w:rsidRPr="00351DDF">
        <w:rPr>
          <w:rFonts w:ascii="Liberation Serif" w:hAnsi="Liberation Serif"/>
        </w:rPr>
        <w:t>;</w:t>
      </w:r>
    </w:p>
    <w:p w:rsidR="002529D4" w:rsidRPr="00351DDF" w:rsidRDefault="002529D4" w:rsidP="002529D4">
      <w:pPr>
        <w:pStyle w:val="a0"/>
        <w:numPr>
          <w:ilvl w:val="0"/>
          <w:numId w:val="18"/>
        </w:numPr>
        <w:spacing w:line="276" w:lineRule="auto"/>
        <w:ind w:left="0" w:firstLine="709"/>
        <w:contextualSpacing/>
        <w:rPr>
          <w:rFonts w:ascii="Liberation Serif" w:hAnsi="Liberation Serif"/>
        </w:rPr>
      </w:pPr>
      <w:r w:rsidRPr="00351DDF">
        <w:rPr>
          <w:rFonts w:ascii="Liberation Serif" w:hAnsi="Liberation Serif"/>
        </w:rPr>
        <w:t xml:space="preserve">с запада – ул. </w:t>
      </w:r>
      <w:proofErr w:type="gramStart"/>
      <w:r w:rsidRPr="00351DDF">
        <w:rPr>
          <w:rFonts w:ascii="Liberation Serif" w:hAnsi="Liberation Serif"/>
        </w:rPr>
        <w:t>Центральная</w:t>
      </w:r>
      <w:proofErr w:type="gramEnd"/>
      <w:r w:rsidRPr="00351DDF">
        <w:rPr>
          <w:rFonts w:ascii="Liberation Serif" w:hAnsi="Liberation Serif"/>
        </w:rPr>
        <w:t>;</w:t>
      </w:r>
    </w:p>
    <w:p w:rsidR="002529D4" w:rsidRPr="00351DDF" w:rsidRDefault="002529D4" w:rsidP="002529D4">
      <w:pPr>
        <w:pStyle w:val="a0"/>
        <w:numPr>
          <w:ilvl w:val="0"/>
          <w:numId w:val="18"/>
        </w:numPr>
        <w:spacing w:line="276" w:lineRule="auto"/>
        <w:ind w:left="0" w:firstLine="709"/>
        <w:contextualSpacing/>
        <w:rPr>
          <w:rFonts w:ascii="Liberation Serif" w:hAnsi="Liberation Serif"/>
        </w:rPr>
      </w:pPr>
      <w:r w:rsidRPr="00351DDF">
        <w:rPr>
          <w:rFonts w:ascii="Liberation Serif" w:hAnsi="Liberation Serif"/>
        </w:rPr>
        <w:t xml:space="preserve">с </w:t>
      </w:r>
      <w:r w:rsidR="00D7520A" w:rsidRPr="00351DDF">
        <w:rPr>
          <w:rFonts w:ascii="Liberation Serif" w:hAnsi="Liberation Serif"/>
        </w:rPr>
        <w:t xml:space="preserve">востока – территорией квартала </w:t>
      </w:r>
      <w:proofErr w:type="gramStart"/>
      <w:r w:rsidR="00D7520A" w:rsidRPr="00351DDF">
        <w:rPr>
          <w:rFonts w:ascii="Liberation Serif" w:hAnsi="Liberation Serif"/>
        </w:rPr>
        <w:t>Молодежный</w:t>
      </w:r>
      <w:proofErr w:type="gramEnd"/>
      <w:r w:rsidRPr="00351DDF">
        <w:rPr>
          <w:rFonts w:ascii="Liberation Serif" w:hAnsi="Liberation Serif"/>
        </w:rPr>
        <w:t>.</w:t>
      </w:r>
    </w:p>
    <w:p w:rsidR="009C2968" w:rsidRPr="00351DDF" w:rsidRDefault="00392C65" w:rsidP="006C0825">
      <w:pPr>
        <w:pStyle w:val="a6"/>
        <w:rPr>
          <w:rFonts w:ascii="Liberation Serif" w:hAnsi="Liberation Serif"/>
          <w:highlight w:val="yellow"/>
        </w:rPr>
      </w:pPr>
      <w:r w:rsidRPr="00351DDF">
        <w:rPr>
          <w:rFonts w:ascii="Liberation Serif" w:hAnsi="Liberation Serif"/>
        </w:rPr>
        <w:t xml:space="preserve">Площадь территории проектирования составляет </w:t>
      </w:r>
      <w:r w:rsidR="002529D4" w:rsidRPr="00351DDF">
        <w:rPr>
          <w:rFonts w:ascii="Liberation Serif" w:hAnsi="Liberation Serif"/>
        </w:rPr>
        <w:t>4,53</w:t>
      </w:r>
      <w:r w:rsidRPr="00351DDF">
        <w:rPr>
          <w:rFonts w:ascii="Liberation Serif" w:hAnsi="Liberation Serif"/>
        </w:rPr>
        <w:t xml:space="preserve"> га.</w:t>
      </w:r>
      <w:r w:rsidR="000B216F" w:rsidRPr="00351DDF">
        <w:rPr>
          <w:rFonts w:ascii="Liberation Serif" w:hAnsi="Liberation Serif"/>
        </w:rPr>
        <w:t xml:space="preserve">  </w:t>
      </w:r>
    </w:p>
    <w:p w:rsidR="0029383B" w:rsidRPr="00351DDF" w:rsidRDefault="0029383B" w:rsidP="006C0825">
      <w:pPr>
        <w:pStyle w:val="a6"/>
        <w:rPr>
          <w:rFonts w:ascii="Liberation Serif" w:hAnsi="Liberation Serif"/>
        </w:rPr>
      </w:pPr>
      <w:r w:rsidRPr="00351DDF">
        <w:rPr>
          <w:rFonts w:ascii="Liberation Serif" w:hAnsi="Liberation Serif"/>
        </w:rPr>
        <w:t>Действующ</w:t>
      </w:r>
      <w:r w:rsidR="00392C65" w:rsidRPr="00351DDF">
        <w:rPr>
          <w:rFonts w:ascii="Liberation Serif" w:hAnsi="Liberation Serif"/>
        </w:rPr>
        <w:t>ей</w:t>
      </w:r>
      <w:r w:rsidRPr="00351DDF">
        <w:rPr>
          <w:rFonts w:ascii="Liberation Serif" w:hAnsi="Liberation Serif"/>
        </w:rPr>
        <w:t xml:space="preserve"> </w:t>
      </w:r>
      <w:r w:rsidR="00392C65" w:rsidRPr="00351DDF">
        <w:rPr>
          <w:rFonts w:ascii="Liberation Serif" w:hAnsi="Liberation Serif"/>
        </w:rPr>
        <w:t>документаци</w:t>
      </w:r>
      <w:r w:rsidR="003A65D3" w:rsidRPr="00351DDF">
        <w:rPr>
          <w:rFonts w:ascii="Liberation Serif" w:hAnsi="Liberation Serif"/>
        </w:rPr>
        <w:t>ей</w:t>
      </w:r>
      <w:r w:rsidR="00392C65" w:rsidRPr="00351DDF">
        <w:rPr>
          <w:rFonts w:ascii="Liberation Serif" w:hAnsi="Liberation Serif"/>
        </w:rPr>
        <w:t xml:space="preserve"> по планировк</w:t>
      </w:r>
      <w:r w:rsidR="004E38DE">
        <w:rPr>
          <w:rFonts w:ascii="Liberation Serif" w:hAnsi="Liberation Serif"/>
        </w:rPr>
        <w:t>е</w:t>
      </w:r>
      <w:bookmarkStart w:id="12" w:name="_GoBack"/>
      <w:bookmarkEnd w:id="12"/>
      <w:r w:rsidR="00392C65" w:rsidRPr="00351DDF">
        <w:rPr>
          <w:rFonts w:ascii="Liberation Serif" w:hAnsi="Liberation Serif"/>
        </w:rPr>
        <w:t xml:space="preserve"> территории</w:t>
      </w:r>
      <w:r w:rsidR="000B216F" w:rsidRPr="00351DDF">
        <w:rPr>
          <w:rFonts w:ascii="Liberation Serif" w:hAnsi="Liberation Serif"/>
        </w:rPr>
        <w:t xml:space="preserve"> </w:t>
      </w:r>
      <w:r w:rsidRPr="00351DDF">
        <w:rPr>
          <w:rFonts w:ascii="Liberation Serif" w:hAnsi="Liberation Serif"/>
        </w:rPr>
        <w:t>предусматривалось:</w:t>
      </w:r>
    </w:p>
    <w:p w:rsidR="00BB6064" w:rsidRPr="00351DDF" w:rsidRDefault="00502368" w:rsidP="00502368">
      <w:pPr>
        <w:pStyle w:val="a"/>
        <w:rPr>
          <w:rFonts w:ascii="Liberation Serif" w:hAnsi="Liberation Serif"/>
        </w:rPr>
      </w:pPr>
      <w:r w:rsidRPr="00351DDF">
        <w:rPr>
          <w:rFonts w:ascii="Liberation Serif" w:hAnsi="Liberation Serif"/>
        </w:rPr>
        <w:t>ликвидация ветхого жилого фонда</w:t>
      </w:r>
      <w:r w:rsidR="007C73E8" w:rsidRPr="00351DDF">
        <w:rPr>
          <w:rFonts w:ascii="Liberation Serif" w:hAnsi="Liberation Serif"/>
        </w:rPr>
        <w:t xml:space="preserve"> (10 многоквартирных домов общей площадью</w:t>
      </w:r>
      <w:r w:rsidR="00B560CB" w:rsidRPr="00351DDF">
        <w:rPr>
          <w:rFonts w:ascii="Liberation Serif" w:hAnsi="Liberation Serif"/>
        </w:rPr>
        <w:t xml:space="preserve"> 10072</w:t>
      </w:r>
      <w:r w:rsidR="00EA70B9" w:rsidRPr="00351DDF">
        <w:rPr>
          <w:rFonts w:ascii="Liberation Serif" w:hAnsi="Liberation Serif"/>
        </w:rPr>
        <w:t>,0</w:t>
      </w:r>
      <w:r w:rsidR="00B560CB" w:rsidRPr="00351DDF">
        <w:rPr>
          <w:rFonts w:ascii="Liberation Serif" w:hAnsi="Liberation Serif"/>
        </w:rPr>
        <w:t xml:space="preserve"> м</w:t>
      </w:r>
      <w:proofErr w:type="gramStart"/>
      <w:r w:rsidR="00B560CB" w:rsidRPr="00351DDF">
        <w:rPr>
          <w:rFonts w:ascii="Liberation Serif" w:hAnsi="Liberation Serif"/>
          <w:vertAlign w:val="superscript"/>
        </w:rPr>
        <w:t>2</w:t>
      </w:r>
      <w:proofErr w:type="gramEnd"/>
      <w:r w:rsidR="00B560CB" w:rsidRPr="00351DDF">
        <w:rPr>
          <w:rFonts w:ascii="Liberation Serif" w:hAnsi="Liberation Serif"/>
        </w:rPr>
        <w:t>)</w:t>
      </w:r>
      <w:r w:rsidR="00926CD2" w:rsidRPr="00351DDF">
        <w:rPr>
          <w:rFonts w:ascii="Liberation Serif" w:hAnsi="Liberation Serif"/>
        </w:rPr>
        <w:t>;</w:t>
      </w:r>
    </w:p>
    <w:p w:rsidR="009B4B33" w:rsidRPr="00351DDF" w:rsidRDefault="009C2968" w:rsidP="00502368">
      <w:pPr>
        <w:pStyle w:val="a"/>
        <w:rPr>
          <w:rFonts w:ascii="Liberation Serif" w:eastAsia="Calibri" w:hAnsi="Liberation Serif"/>
        </w:rPr>
      </w:pPr>
      <w:r w:rsidRPr="00351DDF">
        <w:rPr>
          <w:rFonts w:ascii="Liberation Serif" w:eastAsia="Calibri" w:hAnsi="Liberation Serif"/>
        </w:rPr>
        <w:t xml:space="preserve">строительство </w:t>
      </w:r>
      <w:r w:rsidR="003A65D3" w:rsidRPr="00351DDF">
        <w:rPr>
          <w:rFonts w:ascii="Liberation Serif" w:eastAsia="Calibri" w:hAnsi="Liberation Serif"/>
        </w:rPr>
        <w:t>7</w:t>
      </w:r>
      <w:r w:rsidR="00502368" w:rsidRPr="00351DDF">
        <w:rPr>
          <w:rFonts w:ascii="Liberation Serif" w:eastAsia="Calibri" w:hAnsi="Liberation Serif"/>
        </w:rPr>
        <w:t>-</w:t>
      </w:r>
      <w:r w:rsidR="003A65D3" w:rsidRPr="00351DDF">
        <w:rPr>
          <w:rFonts w:ascii="Liberation Serif" w:eastAsia="Calibri" w:hAnsi="Liberation Serif"/>
        </w:rPr>
        <w:t>м</w:t>
      </w:r>
      <w:r w:rsidR="00502368" w:rsidRPr="00351DDF">
        <w:rPr>
          <w:rFonts w:ascii="Liberation Serif" w:eastAsia="Calibri" w:hAnsi="Liberation Serif"/>
        </w:rPr>
        <w:t>и многоквартирных домов</w:t>
      </w:r>
      <w:r w:rsidR="00DE1618" w:rsidRPr="00351DDF">
        <w:rPr>
          <w:rFonts w:ascii="Liberation Serif" w:eastAsia="Calibri" w:hAnsi="Liberation Serif"/>
        </w:rPr>
        <w:t xml:space="preserve"> общей площадью 10978,0</w:t>
      </w:r>
      <w:r w:rsidR="00DE1618" w:rsidRPr="00351DDF">
        <w:rPr>
          <w:rFonts w:ascii="Liberation Serif" w:hAnsi="Liberation Serif"/>
        </w:rPr>
        <w:t xml:space="preserve"> м</w:t>
      </w:r>
      <w:proofErr w:type="gramStart"/>
      <w:r w:rsidR="00DE1618" w:rsidRPr="00351DDF">
        <w:rPr>
          <w:rFonts w:ascii="Liberation Serif" w:hAnsi="Liberation Serif"/>
          <w:vertAlign w:val="superscript"/>
        </w:rPr>
        <w:t>2</w:t>
      </w:r>
      <w:proofErr w:type="gramEnd"/>
      <w:r w:rsidR="009B4B33" w:rsidRPr="00351DDF">
        <w:rPr>
          <w:rFonts w:ascii="Liberation Serif" w:eastAsia="Calibri" w:hAnsi="Liberation Serif"/>
        </w:rPr>
        <w:t>;</w:t>
      </w:r>
    </w:p>
    <w:p w:rsidR="009B4B33" w:rsidRPr="00351DDF" w:rsidRDefault="00502368" w:rsidP="00502368">
      <w:pPr>
        <w:pStyle w:val="a"/>
        <w:rPr>
          <w:rFonts w:ascii="Liberation Serif" w:hAnsi="Liberation Serif"/>
        </w:rPr>
      </w:pPr>
      <w:r w:rsidRPr="00351DDF">
        <w:rPr>
          <w:rFonts w:ascii="Liberation Serif" w:hAnsi="Liberation Serif"/>
        </w:rPr>
        <w:t xml:space="preserve">достижение уровня </w:t>
      </w:r>
      <w:r w:rsidR="009B4B33" w:rsidRPr="00351DDF">
        <w:rPr>
          <w:rFonts w:ascii="Liberation Serif" w:hAnsi="Liberation Serif"/>
        </w:rPr>
        <w:t xml:space="preserve">численности населения </w:t>
      </w:r>
      <w:r w:rsidR="003A65D3" w:rsidRPr="00351DDF">
        <w:rPr>
          <w:rFonts w:ascii="Liberation Serif" w:hAnsi="Liberation Serif"/>
        </w:rPr>
        <w:t>457</w:t>
      </w:r>
      <w:r w:rsidRPr="00351DDF">
        <w:rPr>
          <w:rFonts w:ascii="Liberation Serif" w:hAnsi="Liberation Serif"/>
        </w:rPr>
        <w:t xml:space="preserve"> человек (исходя из показ</w:t>
      </w:r>
      <w:r w:rsidRPr="00351DDF">
        <w:rPr>
          <w:rFonts w:ascii="Liberation Serif" w:hAnsi="Liberation Serif"/>
        </w:rPr>
        <w:t>а</w:t>
      </w:r>
      <w:r w:rsidRPr="00351DDF">
        <w:rPr>
          <w:rFonts w:ascii="Liberation Serif" w:hAnsi="Liberation Serif"/>
        </w:rPr>
        <w:t>теля средней жилищной обеспеченности населения - 24 м</w:t>
      </w:r>
      <w:proofErr w:type="gramStart"/>
      <w:r w:rsidRPr="00351DDF">
        <w:rPr>
          <w:rFonts w:ascii="Liberation Serif" w:hAnsi="Liberation Serif"/>
          <w:vertAlign w:val="superscript"/>
        </w:rPr>
        <w:t>2</w:t>
      </w:r>
      <w:proofErr w:type="gramEnd"/>
      <w:r w:rsidRPr="00351DDF">
        <w:rPr>
          <w:rFonts w:ascii="Liberation Serif" w:hAnsi="Liberation Serif"/>
        </w:rPr>
        <w:t>);</w:t>
      </w:r>
    </w:p>
    <w:p w:rsidR="00502368" w:rsidRPr="00351DDF" w:rsidRDefault="00502368" w:rsidP="00502368">
      <w:pPr>
        <w:pStyle w:val="a"/>
        <w:rPr>
          <w:rFonts w:ascii="Liberation Serif" w:hAnsi="Liberation Serif"/>
        </w:rPr>
      </w:pPr>
      <w:r w:rsidRPr="00351DDF">
        <w:rPr>
          <w:rFonts w:ascii="Liberation Serif" w:hAnsi="Liberation Serif"/>
        </w:rPr>
        <w:lastRenderedPageBreak/>
        <w:t>организация хранения личного транспорта;</w:t>
      </w:r>
    </w:p>
    <w:p w:rsidR="00502368" w:rsidRPr="00351DDF" w:rsidRDefault="00502368" w:rsidP="00502368">
      <w:pPr>
        <w:pStyle w:val="a"/>
        <w:rPr>
          <w:rFonts w:ascii="Liberation Serif" w:hAnsi="Liberation Serif"/>
        </w:rPr>
      </w:pPr>
      <w:r w:rsidRPr="00351DDF">
        <w:rPr>
          <w:rFonts w:ascii="Liberation Serif" w:hAnsi="Liberation Serif"/>
        </w:rPr>
        <w:t>обеспечение условий для организации обслуживания населения;</w:t>
      </w:r>
    </w:p>
    <w:p w:rsidR="00502368" w:rsidRPr="00351DDF" w:rsidRDefault="00502368" w:rsidP="00502368">
      <w:pPr>
        <w:pStyle w:val="a"/>
        <w:rPr>
          <w:rFonts w:ascii="Liberation Serif" w:hAnsi="Liberation Serif"/>
        </w:rPr>
      </w:pPr>
      <w:r w:rsidRPr="00351DDF">
        <w:rPr>
          <w:rFonts w:ascii="Liberation Serif" w:hAnsi="Liberation Serif"/>
        </w:rPr>
        <w:t xml:space="preserve">зонирование территорий, предназначенных для благоустройства </w:t>
      </w:r>
      <w:r w:rsidR="00E36042">
        <w:rPr>
          <w:rFonts w:ascii="Liberation Serif" w:hAnsi="Liberation Serif"/>
        </w:rPr>
        <w:t>квартала</w:t>
      </w:r>
      <w:r w:rsidR="00B92788">
        <w:rPr>
          <w:rFonts w:ascii="Liberation Serif" w:hAnsi="Liberation Serif"/>
        </w:rPr>
        <w:t>,</w:t>
      </w:r>
      <w:r w:rsidRPr="00351DDF">
        <w:rPr>
          <w:rFonts w:ascii="Liberation Serif" w:hAnsi="Liberation Serif"/>
        </w:rPr>
        <w:t xml:space="preserve"> с функциональным дифференцированием площадок досуга населения.</w:t>
      </w:r>
    </w:p>
    <w:p w:rsidR="00502368" w:rsidRPr="00351DDF" w:rsidRDefault="00502368" w:rsidP="00502368">
      <w:pPr>
        <w:pStyle w:val="a6"/>
        <w:rPr>
          <w:rFonts w:ascii="Liberation Serif" w:hAnsi="Liberation Serif"/>
          <w:highlight w:val="yellow"/>
        </w:rPr>
      </w:pPr>
    </w:p>
    <w:p w:rsidR="00702BEF" w:rsidRPr="00351DDF" w:rsidRDefault="00392C65" w:rsidP="00C0342E">
      <w:pPr>
        <w:tabs>
          <w:tab w:val="left" w:pos="0"/>
        </w:tabs>
        <w:spacing w:line="276" w:lineRule="auto"/>
        <w:ind w:firstLine="709"/>
        <w:rPr>
          <w:rFonts w:ascii="Liberation Serif" w:hAnsi="Liberation Serif"/>
        </w:rPr>
      </w:pPr>
      <w:r w:rsidRPr="00351DDF">
        <w:rPr>
          <w:rFonts w:ascii="Liberation Serif" w:hAnsi="Liberation Serif"/>
        </w:rPr>
        <w:t>Местоположение территории проектирования указано на рисунке 1.</w:t>
      </w:r>
    </w:p>
    <w:p w:rsidR="0007602B" w:rsidRPr="00351DDF" w:rsidRDefault="0007602B" w:rsidP="00C0342E">
      <w:pPr>
        <w:tabs>
          <w:tab w:val="left" w:pos="0"/>
        </w:tabs>
        <w:spacing w:line="276" w:lineRule="auto"/>
        <w:ind w:firstLine="709"/>
        <w:rPr>
          <w:rFonts w:ascii="Liberation Serif" w:eastAsia="Calibri" w:hAnsi="Liberation Serif"/>
        </w:rPr>
      </w:pPr>
    </w:p>
    <w:p w:rsidR="00926CD2" w:rsidRPr="00351DDF" w:rsidRDefault="0007602B" w:rsidP="00D159C1">
      <w:pPr>
        <w:tabs>
          <w:tab w:val="left" w:pos="0"/>
        </w:tabs>
        <w:spacing w:line="276" w:lineRule="auto"/>
        <w:ind w:firstLine="0"/>
        <w:jc w:val="center"/>
        <w:rPr>
          <w:rFonts w:ascii="Liberation Serif" w:eastAsia="Calibri" w:hAnsi="Liberation Serif"/>
          <w:highlight w:val="yellow"/>
        </w:rPr>
      </w:pPr>
      <w:r w:rsidRPr="00351DDF">
        <w:rPr>
          <w:rFonts w:ascii="Liberation Serif" w:eastAsia="Calibri" w:hAnsi="Liberation Serif"/>
          <w:noProof/>
        </w:rPr>
        <w:drawing>
          <wp:inline distT="0" distB="0" distL="0" distR="0" wp14:anchorId="587CA6C5" wp14:editId="4116B25A">
            <wp:extent cx="5867400" cy="4238625"/>
            <wp:effectExtent l="0" t="0" r="0" b="0"/>
            <wp:docPr id="1" name="Рисунок 1" descr="\\Rgis\обменник\16 ХМАО Белоярский\Рабочие по тексту\ПРОЕКТЫ ПЛАНИРОВКИ\КВАРТАЛ ЮЖНЫЙ\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gis\обменник\16 ХМАО Белоярский\Рабочие по тексту\ПРОЕКТЫ ПЛАНИРОВКИ\КВАРТАЛ ЮЖНЫЙ\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7400" cy="4238625"/>
                    </a:xfrm>
                    <a:prstGeom prst="rect">
                      <a:avLst/>
                    </a:prstGeom>
                    <a:noFill/>
                    <a:ln>
                      <a:noFill/>
                    </a:ln>
                  </pic:spPr>
                </pic:pic>
              </a:graphicData>
            </a:graphic>
          </wp:inline>
        </w:drawing>
      </w:r>
    </w:p>
    <w:p w:rsidR="00392C65" w:rsidRPr="00351DDF" w:rsidRDefault="00392C65" w:rsidP="00392C65">
      <w:pPr>
        <w:pStyle w:val="ab"/>
        <w:rPr>
          <w:rFonts w:ascii="Liberation Serif" w:eastAsia="Calibri" w:hAnsi="Liberation Serif"/>
          <w:sz w:val="20"/>
        </w:rPr>
      </w:pPr>
      <w:r w:rsidRPr="00351DDF">
        <w:rPr>
          <w:rFonts w:ascii="Liberation Serif" w:eastAsia="Calibri" w:hAnsi="Liberation Serif"/>
          <w:sz w:val="20"/>
        </w:rPr>
        <w:t xml:space="preserve">Рисунок 1. Местоположение территории проектирования в границах г. </w:t>
      </w:r>
      <w:proofErr w:type="gramStart"/>
      <w:r w:rsidRPr="00351DDF">
        <w:rPr>
          <w:rFonts w:ascii="Liberation Serif" w:eastAsia="Calibri" w:hAnsi="Liberation Serif"/>
          <w:sz w:val="20"/>
        </w:rPr>
        <w:t>Белоярский</w:t>
      </w:r>
      <w:proofErr w:type="gramEnd"/>
    </w:p>
    <w:p w:rsidR="000306A4" w:rsidRPr="00351DDF" w:rsidRDefault="000306A4" w:rsidP="007064D9">
      <w:pPr>
        <w:pStyle w:val="a9"/>
        <w:rPr>
          <w:rFonts w:ascii="Liberation Serif" w:hAnsi="Liberation Serif"/>
          <w:highlight w:val="yellow"/>
        </w:rPr>
      </w:pPr>
    </w:p>
    <w:p w:rsidR="00856AA5" w:rsidRPr="00351DDF" w:rsidRDefault="00856AA5" w:rsidP="000B216F">
      <w:pPr>
        <w:pStyle w:val="afd"/>
        <w:rPr>
          <w:rFonts w:ascii="Liberation Serif" w:hAnsi="Liberation Serif"/>
          <w:sz w:val="24"/>
          <w:szCs w:val="24"/>
        </w:rPr>
      </w:pPr>
      <w:bookmarkStart w:id="13" w:name="_Toc72749042"/>
      <w:r w:rsidRPr="00351DDF">
        <w:rPr>
          <w:rFonts w:ascii="Liberation Serif" w:hAnsi="Liberation Serif"/>
          <w:sz w:val="24"/>
          <w:szCs w:val="24"/>
        </w:rPr>
        <w:t>2.2</w:t>
      </w:r>
      <w:r w:rsidR="00B149D7" w:rsidRPr="00351DDF">
        <w:rPr>
          <w:rFonts w:ascii="Liberation Serif" w:hAnsi="Liberation Serif"/>
          <w:sz w:val="24"/>
          <w:szCs w:val="24"/>
        </w:rPr>
        <w:t xml:space="preserve">. </w:t>
      </w:r>
      <w:r w:rsidR="006721EE" w:rsidRPr="00351DDF">
        <w:rPr>
          <w:rFonts w:ascii="Liberation Serif" w:hAnsi="Liberation Serif"/>
          <w:sz w:val="24"/>
          <w:szCs w:val="24"/>
        </w:rPr>
        <w:t xml:space="preserve">Актуализация комплексной оценки современного состояния территории </w:t>
      </w:r>
      <w:r w:rsidR="00EB6888" w:rsidRPr="00351DDF">
        <w:rPr>
          <w:rFonts w:ascii="Liberation Serif" w:hAnsi="Liberation Serif"/>
          <w:sz w:val="24"/>
          <w:szCs w:val="24"/>
        </w:rPr>
        <w:t>проектирования</w:t>
      </w:r>
      <w:bookmarkEnd w:id="13"/>
    </w:p>
    <w:p w:rsidR="00DA7EE2" w:rsidRPr="00351DDF" w:rsidRDefault="00DA7EE2" w:rsidP="006E675A">
      <w:pPr>
        <w:pStyle w:val="a6"/>
        <w:rPr>
          <w:rStyle w:val="affffffd"/>
          <w:rFonts w:ascii="Liberation Serif" w:hAnsi="Liberation Serif"/>
          <w:shd w:val="clear" w:color="auto" w:fill="auto"/>
        </w:rPr>
      </w:pPr>
      <w:proofErr w:type="gramStart"/>
      <w:r w:rsidRPr="00351DDF">
        <w:rPr>
          <w:rFonts w:ascii="Liberation Serif" w:hAnsi="Liberation Serif"/>
        </w:rPr>
        <w:t xml:space="preserve">Актуализация комплексной оценки </w:t>
      </w:r>
      <w:r w:rsidRPr="00351DDF">
        <w:rPr>
          <w:rStyle w:val="affffffd"/>
          <w:rFonts w:ascii="Liberation Serif" w:hAnsi="Liberation Serif"/>
          <w:shd w:val="clear" w:color="auto" w:fill="auto"/>
        </w:rPr>
        <w:t>подготовлена в составе материалов по обосн</w:t>
      </w:r>
      <w:r w:rsidRPr="00351DDF">
        <w:rPr>
          <w:rStyle w:val="affffffd"/>
          <w:rFonts w:ascii="Liberation Serif" w:hAnsi="Liberation Serif"/>
          <w:shd w:val="clear" w:color="auto" w:fill="auto"/>
        </w:rPr>
        <w:t>о</w:t>
      </w:r>
      <w:r w:rsidRPr="00351DDF">
        <w:rPr>
          <w:rStyle w:val="affffffd"/>
          <w:rFonts w:ascii="Liberation Serif" w:hAnsi="Liberation Serif"/>
          <w:shd w:val="clear" w:color="auto" w:fill="auto"/>
        </w:rPr>
        <w:t xml:space="preserve">ванию проекта внесения изменений в </w:t>
      </w:r>
      <w:r w:rsidR="00502368" w:rsidRPr="00351DDF">
        <w:rPr>
          <w:rStyle w:val="affffffd"/>
          <w:rFonts w:ascii="Liberation Serif" w:hAnsi="Liberation Serif"/>
          <w:shd w:val="clear" w:color="auto" w:fill="auto"/>
        </w:rPr>
        <w:t xml:space="preserve">проект планировки территории </w:t>
      </w:r>
      <w:r w:rsidR="00D7520A" w:rsidRPr="00351DDF">
        <w:rPr>
          <w:rStyle w:val="affffffd"/>
          <w:rFonts w:ascii="Liberation Serif" w:hAnsi="Liberation Serif"/>
          <w:shd w:val="clear" w:color="auto" w:fill="auto"/>
        </w:rPr>
        <w:t xml:space="preserve">квартала </w:t>
      </w:r>
      <w:r w:rsidR="002529D4" w:rsidRPr="00351DDF">
        <w:rPr>
          <w:rStyle w:val="affffffd"/>
          <w:rFonts w:ascii="Liberation Serif" w:hAnsi="Liberation Serif"/>
          <w:shd w:val="clear" w:color="auto" w:fill="auto"/>
        </w:rPr>
        <w:t>Юж</w:t>
      </w:r>
      <w:r w:rsidR="00D7520A" w:rsidRPr="00351DDF">
        <w:rPr>
          <w:rStyle w:val="affffffd"/>
          <w:rFonts w:ascii="Liberation Serif" w:hAnsi="Liberation Serif"/>
          <w:shd w:val="clear" w:color="auto" w:fill="auto"/>
        </w:rPr>
        <w:t>ный</w:t>
      </w:r>
      <w:r w:rsidR="00B92788">
        <w:rPr>
          <w:rStyle w:val="affffffd"/>
          <w:rFonts w:ascii="Liberation Serif" w:hAnsi="Liberation Serif"/>
          <w:shd w:val="clear" w:color="auto" w:fill="auto"/>
        </w:rPr>
        <w:t xml:space="preserve"> г. </w:t>
      </w:r>
      <w:r w:rsidR="00502368" w:rsidRPr="00351DDF">
        <w:rPr>
          <w:rStyle w:val="affffffd"/>
          <w:rFonts w:ascii="Liberation Serif" w:hAnsi="Liberation Serif"/>
          <w:shd w:val="clear" w:color="auto" w:fill="auto"/>
        </w:rPr>
        <w:t xml:space="preserve">Белоярский </w:t>
      </w:r>
      <w:r w:rsidRPr="00351DDF">
        <w:rPr>
          <w:rStyle w:val="affffffd"/>
          <w:rFonts w:ascii="Liberation Serif" w:hAnsi="Liberation Serif"/>
          <w:shd w:val="clear" w:color="auto" w:fill="auto"/>
        </w:rPr>
        <w:t xml:space="preserve"> в</w:t>
      </w:r>
      <w:r w:rsidRPr="00351DDF">
        <w:rPr>
          <w:rFonts w:ascii="Liberation Serif" w:hAnsi="Liberation Serif"/>
        </w:rPr>
        <w:t xml:space="preserve"> соответствии с положениями, установленными </w:t>
      </w:r>
      <w:r w:rsidRPr="00351DDF">
        <w:rPr>
          <w:rStyle w:val="affffffd"/>
          <w:rFonts w:ascii="Liberation Serif" w:hAnsi="Liberation Serif"/>
          <w:shd w:val="clear" w:color="auto" w:fill="auto"/>
        </w:rPr>
        <w:t>приказом Министерства экономического развития Российской Федерации от 09.01.2018</w:t>
      </w:r>
      <w:r w:rsidR="00B92788">
        <w:rPr>
          <w:rStyle w:val="affffffd"/>
          <w:rFonts w:ascii="Liberation Serif" w:hAnsi="Liberation Serif"/>
          <w:shd w:val="clear" w:color="auto" w:fill="auto"/>
        </w:rPr>
        <w:t xml:space="preserve"> г.</w:t>
      </w:r>
      <w:r w:rsidRPr="00351DDF">
        <w:rPr>
          <w:rStyle w:val="affffffd"/>
          <w:rFonts w:ascii="Liberation Serif" w:hAnsi="Liberation Serif"/>
          <w:shd w:val="clear" w:color="auto" w:fill="auto"/>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w:t>
      </w:r>
      <w:proofErr w:type="gramEnd"/>
      <w:r w:rsidRPr="00351DDF">
        <w:rPr>
          <w:rStyle w:val="affffffd"/>
          <w:rFonts w:ascii="Liberation Serif" w:hAnsi="Liberation Serif"/>
          <w:shd w:val="clear" w:color="auto" w:fill="auto"/>
        </w:rPr>
        <w:t xml:space="preserve"> приказа Минэкономразвити</w:t>
      </w:r>
      <w:r w:rsidR="006E675A" w:rsidRPr="00351DDF">
        <w:rPr>
          <w:rStyle w:val="affffffd"/>
          <w:rFonts w:ascii="Liberation Serif" w:hAnsi="Liberation Serif"/>
          <w:shd w:val="clear" w:color="auto" w:fill="auto"/>
        </w:rPr>
        <w:t>я России от 7 д</w:t>
      </w:r>
      <w:r w:rsidR="006E675A" w:rsidRPr="00351DDF">
        <w:rPr>
          <w:rStyle w:val="affffffd"/>
          <w:rFonts w:ascii="Liberation Serif" w:hAnsi="Liberation Serif"/>
          <w:shd w:val="clear" w:color="auto" w:fill="auto"/>
        </w:rPr>
        <w:t>е</w:t>
      </w:r>
      <w:r w:rsidR="006E675A" w:rsidRPr="00351DDF">
        <w:rPr>
          <w:rStyle w:val="affffffd"/>
          <w:rFonts w:ascii="Liberation Serif" w:hAnsi="Liberation Serif"/>
          <w:shd w:val="clear" w:color="auto" w:fill="auto"/>
        </w:rPr>
        <w:t>кабря 2016 г. № </w:t>
      </w:r>
      <w:r w:rsidR="00145B77" w:rsidRPr="00351DDF">
        <w:rPr>
          <w:rStyle w:val="affffffd"/>
          <w:rFonts w:ascii="Liberation Serif" w:hAnsi="Liberation Serif"/>
          <w:shd w:val="clear" w:color="auto" w:fill="auto"/>
        </w:rPr>
        <w:t>793»</w:t>
      </w:r>
      <w:r w:rsidRPr="00351DDF">
        <w:rPr>
          <w:rStyle w:val="affffffd"/>
          <w:rFonts w:ascii="Liberation Serif" w:hAnsi="Liberation Serif"/>
          <w:shd w:val="clear" w:color="auto" w:fill="auto"/>
        </w:rPr>
        <w:t xml:space="preserve">. </w:t>
      </w:r>
      <w:r w:rsidR="00B92788" w:rsidRPr="00932A8B">
        <w:rPr>
          <w:rStyle w:val="affffffd"/>
          <w:rFonts w:ascii="Liberation Serif" w:hAnsi="Liberation Serif"/>
          <w:shd w:val="clear" w:color="auto" w:fill="auto"/>
        </w:rPr>
        <w:t>По результатам комплексной оценки внесение изменений предп</w:t>
      </w:r>
      <w:r w:rsidR="00B92788" w:rsidRPr="00932A8B">
        <w:rPr>
          <w:rStyle w:val="affffffd"/>
          <w:rFonts w:ascii="Liberation Serif" w:hAnsi="Liberation Serif"/>
          <w:shd w:val="clear" w:color="auto" w:fill="auto"/>
        </w:rPr>
        <w:t>о</w:t>
      </w:r>
      <w:r w:rsidR="00B92788" w:rsidRPr="00932A8B">
        <w:rPr>
          <w:rStyle w:val="affffffd"/>
          <w:rFonts w:ascii="Liberation Serif" w:hAnsi="Liberation Serif"/>
          <w:shd w:val="clear" w:color="auto" w:fill="auto"/>
        </w:rPr>
        <w:t>лагает формирование существующего функционального зонирования, в том числе</w:t>
      </w:r>
      <w:r w:rsidRPr="00351DDF">
        <w:rPr>
          <w:rStyle w:val="affffffd"/>
          <w:rFonts w:ascii="Liberation Serif" w:hAnsi="Liberation Serif"/>
          <w:shd w:val="clear" w:color="auto" w:fill="auto"/>
        </w:rPr>
        <w:t>:</w:t>
      </w:r>
    </w:p>
    <w:p w:rsidR="00DA7EE2" w:rsidRPr="00351DDF" w:rsidRDefault="00DA7EE2" w:rsidP="003C3052">
      <w:pPr>
        <w:pStyle w:val="a0"/>
        <w:rPr>
          <w:rFonts w:ascii="Liberation Serif" w:hAnsi="Liberation Serif"/>
        </w:rPr>
      </w:pPr>
      <w:r w:rsidRPr="00351DDF">
        <w:rPr>
          <w:rFonts w:ascii="Liberation Serif" w:hAnsi="Liberation Serif"/>
        </w:rPr>
        <w:t xml:space="preserve">Зону застройки </w:t>
      </w:r>
      <w:r w:rsidR="00392C65" w:rsidRPr="00351DDF">
        <w:rPr>
          <w:rFonts w:ascii="Liberation Serif" w:hAnsi="Liberation Serif"/>
        </w:rPr>
        <w:t>малоэтажными</w:t>
      </w:r>
      <w:r w:rsidRPr="00351DDF">
        <w:rPr>
          <w:rFonts w:ascii="Liberation Serif" w:hAnsi="Liberation Serif"/>
        </w:rPr>
        <w:t xml:space="preserve"> жилыми домами</w:t>
      </w:r>
      <w:r w:rsidR="00392C65" w:rsidRPr="00351DDF">
        <w:rPr>
          <w:rFonts w:ascii="Liberation Serif" w:hAnsi="Liberation Serif"/>
        </w:rPr>
        <w:t xml:space="preserve"> (до 4 этажей, включая ма</w:t>
      </w:r>
      <w:r w:rsidR="00392C65" w:rsidRPr="00351DDF">
        <w:rPr>
          <w:rFonts w:ascii="Liberation Serif" w:hAnsi="Liberation Serif"/>
        </w:rPr>
        <w:t>н</w:t>
      </w:r>
      <w:r w:rsidR="00392C65" w:rsidRPr="00351DDF">
        <w:rPr>
          <w:rFonts w:ascii="Liberation Serif" w:hAnsi="Liberation Serif"/>
        </w:rPr>
        <w:t>сардный)</w:t>
      </w:r>
      <w:r w:rsidRPr="00351DDF">
        <w:rPr>
          <w:rFonts w:ascii="Liberation Serif" w:hAnsi="Liberation Serif"/>
        </w:rPr>
        <w:t xml:space="preserve"> на площади </w:t>
      </w:r>
      <w:r w:rsidR="002529D4" w:rsidRPr="00351DDF">
        <w:rPr>
          <w:rFonts w:ascii="Liberation Serif" w:hAnsi="Liberation Serif"/>
        </w:rPr>
        <w:t>4,31</w:t>
      </w:r>
      <w:r w:rsidRPr="00351DDF">
        <w:rPr>
          <w:rFonts w:ascii="Liberation Serif" w:hAnsi="Liberation Serif"/>
        </w:rPr>
        <w:t xml:space="preserve"> га;</w:t>
      </w:r>
    </w:p>
    <w:p w:rsidR="00DA7EE2" w:rsidRPr="00351DDF" w:rsidRDefault="00392C65" w:rsidP="002529D4">
      <w:pPr>
        <w:pStyle w:val="a0"/>
        <w:rPr>
          <w:rFonts w:ascii="Liberation Serif" w:hAnsi="Liberation Serif"/>
        </w:rPr>
      </w:pPr>
      <w:proofErr w:type="gramStart"/>
      <w:r w:rsidRPr="00351DDF">
        <w:rPr>
          <w:rFonts w:ascii="Liberation Serif" w:hAnsi="Liberation Serif"/>
        </w:rPr>
        <w:t xml:space="preserve">Многофункциональную общественно-деловую зону на площади </w:t>
      </w:r>
      <w:r w:rsidR="002529D4" w:rsidRPr="00351DDF">
        <w:rPr>
          <w:rFonts w:ascii="Liberation Serif" w:hAnsi="Liberation Serif"/>
        </w:rPr>
        <w:t>0,22</w:t>
      </w:r>
      <w:r w:rsidRPr="00351DDF">
        <w:rPr>
          <w:rFonts w:ascii="Liberation Serif" w:hAnsi="Liberation Serif"/>
        </w:rPr>
        <w:t xml:space="preserve"> га</w:t>
      </w:r>
      <w:r w:rsidR="002529D4" w:rsidRPr="00351DDF">
        <w:rPr>
          <w:rFonts w:ascii="Liberation Serif" w:hAnsi="Liberation Serif"/>
        </w:rPr>
        <w:t xml:space="preserve"> (Подтип:</w:t>
      </w:r>
      <w:proofErr w:type="gramEnd"/>
      <w:r w:rsidR="002529D4" w:rsidRPr="00351DDF">
        <w:rPr>
          <w:rFonts w:ascii="Liberation Serif" w:hAnsi="Liberation Serif"/>
        </w:rPr>
        <w:t xml:space="preserve"> </w:t>
      </w:r>
      <w:proofErr w:type="gramStart"/>
      <w:r w:rsidR="00E131AE" w:rsidRPr="00351DDF">
        <w:rPr>
          <w:rFonts w:ascii="Liberation Serif" w:hAnsi="Liberation Serif"/>
        </w:rPr>
        <w:t>Зон</w:t>
      </w:r>
      <w:r w:rsidR="002529D4" w:rsidRPr="00351DDF">
        <w:rPr>
          <w:rFonts w:ascii="Liberation Serif" w:hAnsi="Liberation Serif"/>
        </w:rPr>
        <w:t>а</w:t>
      </w:r>
      <w:r w:rsidR="00E131AE" w:rsidRPr="00351DDF">
        <w:rPr>
          <w:rFonts w:ascii="Liberation Serif" w:hAnsi="Liberation Serif"/>
        </w:rPr>
        <w:t xml:space="preserve"> делового, общественного и коммерческого назначения)</w:t>
      </w:r>
      <w:r w:rsidR="002529D4" w:rsidRPr="00351DDF">
        <w:rPr>
          <w:rFonts w:ascii="Liberation Serif" w:hAnsi="Liberation Serif"/>
        </w:rPr>
        <w:t>.</w:t>
      </w:r>
      <w:proofErr w:type="gramEnd"/>
    </w:p>
    <w:p w:rsidR="00DA7EE2" w:rsidRPr="00351DDF" w:rsidRDefault="00DA7EE2" w:rsidP="006E675A">
      <w:pPr>
        <w:pStyle w:val="a6"/>
        <w:rPr>
          <w:rFonts w:ascii="Liberation Serif" w:hAnsi="Liberation Serif"/>
        </w:rPr>
      </w:pPr>
      <w:r w:rsidRPr="00351DDF">
        <w:rPr>
          <w:rFonts w:ascii="Liberation Serif" w:hAnsi="Liberation Serif"/>
        </w:rPr>
        <w:lastRenderedPageBreak/>
        <w:t>Предлагаемые решения потребовали внесения изменений в текстовые и графич</w:t>
      </w:r>
      <w:r w:rsidRPr="00351DDF">
        <w:rPr>
          <w:rFonts w:ascii="Liberation Serif" w:hAnsi="Liberation Serif"/>
        </w:rPr>
        <w:t>е</w:t>
      </w:r>
      <w:r w:rsidRPr="00351DDF">
        <w:rPr>
          <w:rFonts w:ascii="Liberation Serif" w:hAnsi="Liberation Serif"/>
        </w:rPr>
        <w:t>ские материалы ранее утвержденн</w:t>
      </w:r>
      <w:r w:rsidR="00502368" w:rsidRPr="00351DDF">
        <w:rPr>
          <w:rFonts w:ascii="Liberation Serif" w:hAnsi="Liberation Serif"/>
        </w:rPr>
        <w:t>ой</w:t>
      </w:r>
      <w:r w:rsidRPr="00351DDF">
        <w:rPr>
          <w:rFonts w:ascii="Liberation Serif" w:hAnsi="Liberation Serif"/>
        </w:rPr>
        <w:t xml:space="preserve"> документ</w:t>
      </w:r>
      <w:r w:rsidR="00502368" w:rsidRPr="00351DDF">
        <w:rPr>
          <w:rFonts w:ascii="Liberation Serif" w:hAnsi="Liberation Serif"/>
        </w:rPr>
        <w:t>ации</w:t>
      </w:r>
      <w:r w:rsidRPr="00351DDF">
        <w:rPr>
          <w:rFonts w:ascii="Liberation Serif" w:hAnsi="Liberation Serif"/>
        </w:rPr>
        <w:t xml:space="preserve"> </w:t>
      </w:r>
      <w:r w:rsidR="00502368" w:rsidRPr="00351DDF">
        <w:rPr>
          <w:rFonts w:ascii="Liberation Serif" w:hAnsi="Liberation Serif"/>
        </w:rPr>
        <w:t xml:space="preserve">по планировке территории </w:t>
      </w:r>
      <w:r w:rsidR="00E36042">
        <w:rPr>
          <w:rFonts w:ascii="Liberation Serif" w:hAnsi="Liberation Serif"/>
        </w:rPr>
        <w:t xml:space="preserve">квартала Южный в </w:t>
      </w:r>
      <w:r w:rsidR="00502368" w:rsidRPr="00351DDF">
        <w:rPr>
          <w:rFonts w:ascii="Liberation Serif" w:hAnsi="Liberation Serif"/>
        </w:rPr>
        <w:t>г. Белоярский</w:t>
      </w:r>
      <w:r w:rsidRPr="00351DDF">
        <w:rPr>
          <w:rFonts w:ascii="Liberation Serif" w:hAnsi="Liberation Serif"/>
        </w:rPr>
        <w:t>.</w:t>
      </w:r>
    </w:p>
    <w:p w:rsidR="0086374F" w:rsidRPr="00351DDF" w:rsidRDefault="00C10B72" w:rsidP="00A200BC">
      <w:pPr>
        <w:pStyle w:val="a5"/>
        <w:tabs>
          <w:tab w:val="left" w:pos="2410"/>
        </w:tabs>
        <w:rPr>
          <w:rFonts w:ascii="Liberation Serif" w:hAnsi="Liberation Serif"/>
          <w:sz w:val="24"/>
          <w:szCs w:val="24"/>
          <w:lang w:eastAsia="ar-SA"/>
        </w:rPr>
      </w:pPr>
      <w:bookmarkStart w:id="14" w:name="_Toc72749043"/>
      <w:bookmarkEnd w:id="7"/>
      <w:bookmarkEnd w:id="8"/>
      <w:r w:rsidRPr="00351DDF">
        <w:rPr>
          <w:rFonts w:ascii="Liberation Serif" w:hAnsi="Liberation Serif"/>
          <w:sz w:val="24"/>
          <w:szCs w:val="24"/>
          <w:lang w:eastAsia="ar-SA"/>
        </w:rPr>
        <w:t>3</w:t>
      </w:r>
      <w:r w:rsidR="00043ADC" w:rsidRPr="00351DDF">
        <w:rPr>
          <w:rFonts w:ascii="Liberation Serif" w:hAnsi="Liberation Serif"/>
          <w:sz w:val="24"/>
          <w:szCs w:val="24"/>
          <w:lang w:eastAsia="ar-SA"/>
        </w:rPr>
        <w:t xml:space="preserve">. Предложения по внесению изменений </w:t>
      </w:r>
      <w:r w:rsidR="00E131AE" w:rsidRPr="00351DDF">
        <w:rPr>
          <w:rFonts w:ascii="Liberation Serif" w:hAnsi="Liberation Serif"/>
          <w:sz w:val="24"/>
          <w:szCs w:val="24"/>
          <w:lang w:eastAsia="ar-SA"/>
        </w:rPr>
        <w:t xml:space="preserve">в </w:t>
      </w:r>
      <w:r w:rsidR="00392C65" w:rsidRPr="00351DDF">
        <w:rPr>
          <w:rFonts w:ascii="Liberation Serif" w:hAnsi="Liberation Serif"/>
          <w:sz w:val="24"/>
          <w:szCs w:val="24"/>
          <w:lang w:eastAsia="ar-SA"/>
        </w:rPr>
        <w:t>проект планировки территории</w:t>
      </w:r>
      <w:r w:rsidR="00E131AE" w:rsidRPr="00351DDF">
        <w:rPr>
          <w:rFonts w:ascii="Liberation Serif" w:hAnsi="Liberation Serif"/>
          <w:sz w:val="24"/>
          <w:szCs w:val="24"/>
          <w:lang w:eastAsia="ar-SA"/>
        </w:rPr>
        <w:t xml:space="preserve"> квартала </w:t>
      </w:r>
      <w:r w:rsidR="002529D4" w:rsidRPr="00351DDF">
        <w:rPr>
          <w:rFonts w:ascii="Liberation Serif" w:hAnsi="Liberation Serif"/>
          <w:sz w:val="24"/>
          <w:szCs w:val="24"/>
          <w:lang w:eastAsia="ar-SA"/>
        </w:rPr>
        <w:t>Ю</w:t>
      </w:r>
      <w:r w:rsidR="00E131AE" w:rsidRPr="00351DDF">
        <w:rPr>
          <w:rFonts w:ascii="Liberation Serif" w:hAnsi="Liberation Serif"/>
          <w:sz w:val="24"/>
          <w:szCs w:val="24"/>
          <w:lang w:eastAsia="ar-SA"/>
        </w:rPr>
        <w:t>жный в г. Белоярский</w:t>
      </w:r>
      <w:bookmarkEnd w:id="14"/>
    </w:p>
    <w:p w:rsidR="008C51AB" w:rsidRPr="00351DDF" w:rsidRDefault="00C10B72" w:rsidP="00C10B72">
      <w:pPr>
        <w:pStyle w:val="afd"/>
        <w:rPr>
          <w:rFonts w:ascii="Liberation Serif" w:hAnsi="Liberation Serif"/>
          <w:sz w:val="24"/>
          <w:szCs w:val="24"/>
        </w:rPr>
      </w:pPr>
      <w:bookmarkStart w:id="15" w:name="_Toc72749044"/>
      <w:bookmarkStart w:id="16" w:name="_Toc464398860"/>
      <w:r w:rsidRPr="00351DDF">
        <w:rPr>
          <w:rFonts w:ascii="Liberation Serif" w:hAnsi="Liberation Serif"/>
          <w:sz w:val="24"/>
          <w:szCs w:val="24"/>
        </w:rPr>
        <w:t>3</w:t>
      </w:r>
      <w:r w:rsidR="008C51AB" w:rsidRPr="00351DDF">
        <w:rPr>
          <w:rFonts w:ascii="Liberation Serif" w:hAnsi="Liberation Serif"/>
          <w:sz w:val="24"/>
          <w:szCs w:val="24"/>
        </w:rPr>
        <w:t xml:space="preserve">.1. Предложения по внесению изменений в графические материалы </w:t>
      </w:r>
      <w:r w:rsidR="00E131AE" w:rsidRPr="00351DDF">
        <w:rPr>
          <w:rFonts w:ascii="Liberation Serif" w:hAnsi="Liberation Serif"/>
          <w:sz w:val="24"/>
          <w:szCs w:val="24"/>
        </w:rPr>
        <w:t xml:space="preserve">проекта планировки территории квартала </w:t>
      </w:r>
      <w:r w:rsidR="002529D4" w:rsidRPr="00351DDF">
        <w:rPr>
          <w:rFonts w:ascii="Liberation Serif" w:hAnsi="Liberation Serif"/>
          <w:sz w:val="24"/>
          <w:szCs w:val="24"/>
        </w:rPr>
        <w:t>Ю</w:t>
      </w:r>
      <w:r w:rsidR="00E131AE" w:rsidRPr="00351DDF">
        <w:rPr>
          <w:rFonts w:ascii="Liberation Serif" w:hAnsi="Liberation Serif"/>
          <w:sz w:val="24"/>
          <w:szCs w:val="24"/>
        </w:rPr>
        <w:t>жный в городе Белоярский Ханты-Мансийского автономного округа-Югры</w:t>
      </w:r>
      <w:bookmarkEnd w:id="15"/>
    </w:p>
    <w:p w:rsidR="00FF12BD" w:rsidRPr="00351DDF" w:rsidRDefault="00C10B72" w:rsidP="00477EA6">
      <w:pPr>
        <w:pStyle w:val="a6"/>
        <w:rPr>
          <w:rFonts w:ascii="Liberation Serif" w:hAnsi="Liberation Serif"/>
        </w:rPr>
      </w:pPr>
      <w:r w:rsidRPr="00351DDF">
        <w:rPr>
          <w:rStyle w:val="affffffd"/>
          <w:rFonts w:ascii="Liberation Serif" w:hAnsi="Liberation Serif"/>
          <w:shd w:val="clear" w:color="auto" w:fill="auto"/>
        </w:rPr>
        <w:t>3</w:t>
      </w:r>
      <w:r w:rsidR="00345ADE" w:rsidRPr="00351DDF">
        <w:rPr>
          <w:rStyle w:val="affffffd"/>
          <w:rFonts w:ascii="Liberation Serif" w:hAnsi="Liberation Serif"/>
          <w:shd w:val="clear" w:color="auto" w:fill="auto"/>
        </w:rPr>
        <w:t>.1.</w:t>
      </w:r>
      <w:r w:rsidR="0001610F" w:rsidRPr="00351DDF">
        <w:rPr>
          <w:rStyle w:val="affffffd"/>
          <w:rFonts w:ascii="Liberation Serif" w:hAnsi="Liberation Serif"/>
          <w:shd w:val="clear" w:color="auto" w:fill="auto"/>
        </w:rPr>
        <w:t>1</w:t>
      </w:r>
      <w:r w:rsidR="00345ADE" w:rsidRPr="00351DDF">
        <w:rPr>
          <w:rStyle w:val="affffffd"/>
          <w:rFonts w:ascii="Liberation Serif" w:hAnsi="Liberation Serif"/>
          <w:shd w:val="clear" w:color="auto" w:fill="auto"/>
        </w:rPr>
        <w:t xml:space="preserve">. </w:t>
      </w:r>
      <w:proofErr w:type="gramStart"/>
      <w:r w:rsidR="00FF12BD" w:rsidRPr="00351DDF">
        <w:rPr>
          <w:rFonts w:ascii="Liberation Serif" w:hAnsi="Liberation Serif"/>
        </w:rPr>
        <w:t>Графические материалы утверждаемой части настоящего Проекта подгото</w:t>
      </w:r>
      <w:r w:rsidR="00FF12BD" w:rsidRPr="00351DDF">
        <w:rPr>
          <w:rFonts w:ascii="Liberation Serif" w:hAnsi="Liberation Serif"/>
        </w:rPr>
        <w:t>в</w:t>
      </w:r>
      <w:r w:rsidR="00FF12BD" w:rsidRPr="00351DDF">
        <w:rPr>
          <w:rFonts w:ascii="Liberation Serif" w:hAnsi="Liberation Serif"/>
        </w:rPr>
        <w:t>лены в составе трех чертежей, сформированных в</w:t>
      </w:r>
      <w:r w:rsidR="00D7520A" w:rsidRPr="00351DDF">
        <w:rPr>
          <w:rFonts w:ascii="Liberation Serif" w:hAnsi="Liberation Serif"/>
        </w:rPr>
        <w:t xml:space="preserve"> отношении территории квартала </w:t>
      </w:r>
      <w:r w:rsidR="002529D4" w:rsidRPr="00351DDF">
        <w:rPr>
          <w:rFonts w:ascii="Liberation Serif" w:hAnsi="Liberation Serif"/>
        </w:rPr>
        <w:t>Ю</w:t>
      </w:r>
      <w:r w:rsidR="00FF12BD" w:rsidRPr="00351DDF">
        <w:rPr>
          <w:rFonts w:ascii="Liberation Serif" w:hAnsi="Liberation Serif"/>
        </w:rPr>
        <w:t>ж</w:t>
      </w:r>
      <w:r w:rsidR="00D7520A" w:rsidRPr="00351DDF">
        <w:rPr>
          <w:rFonts w:ascii="Liberation Serif" w:hAnsi="Liberation Serif"/>
        </w:rPr>
        <w:t>ный</w:t>
      </w:r>
      <w:r w:rsidR="00FF12BD" w:rsidRPr="00351DDF">
        <w:rPr>
          <w:rFonts w:ascii="Liberation Serif" w:hAnsi="Liberation Serif"/>
        </w:rPr>
        <w:t xml:space="preserve"> в г. Белоярский, в том числе:</w:t>
      </w:r>
      <w:proofErr w:type="gramEnd"/>
    </w:p>
    <w:p w:rsidR="00451FD2" w:rsidRPr="00351DDF" w:rsidRDefault="00451FD2" w:rsidP="00451FD2">
      <w:pPr>
        <w:pStyle w:val="a6"/>
        <w:rPr>
          <w:rFonts w:ascii="Liberation Serif" w:hAnsi="Liberation Serif"/>
        </w:rPr>
      </w:pPr>
      <w:r w:rsidRPr="00351DDF">
        <w:rPr>
          <w:rFonts w:ascii="Liberation Serif" w:hAnsi="Liberation Serif"/>
        </w:rPr>
        <w:t>1) Чертёж «Границы существующих и планируемых элементов планировочной структуры»;</w:t>
      </w:r>
    </w:p>
    <w:p w:rsidR="00451FD2" w:rsidRPr="00351DDF" w:rsidRDefault="00451FD2" w:rsidP="00451FD2">
      <w:pPr>
        <w:pStyle w:val="a6"/>
        <w:rPr>
          <w:rFonts w:ascii="Liberation Serif" w:hAnsi="Liberation Serif"/>
        </w:rPr>
      </w:pPr>
      <w:r w:rsidRPr="00351DDF">
        <w:rPr>
          <w:rFonts w:ascii="Liberation Serif" w:hAnsi="Liberation Serif"/>
        </w:rPr>
        <w:t>2) Чертёж «Границы зон планируемого размещения объектов капитального стро</w:t>
      </w:r>
      <w:r w:rsidRPr="00351DDF">
        <w:rPr>
          <w:rFonts w:ascii="Liberation Serif" w:hAnsi="Liberation Serif"/>
        </w:rPr>
        <w:t>и</w:t>
      </w:r>
      <w:r w:rsidRPr="00351DDF">
        <w:rPr>
          <w:rFonts w:ascii="Liberation Serif" w:hAnsi="Liberation Serif"/>
        </w:rPr>
        <w:t>тельства»;</w:t>
      </w:r>
    </w:p>
    <w:p w:rsidR="00451FD2" w:rsidRPr="00351DDF" w:rsidRDefault="00451FD2" w:rsidP="00451FD2">
      <w:pPr>
        <w:pStyle w:val="a6"/>
        <w:rPr>
          <w:rStyle w:val="affffffd"/>
          <w:rFonts w:ascii="Liberation Serif" w:hAnsi="Liberation Serif"/>
          <w:shd w:val="clear" w:color="auto" w:fill="auto"/>
        </w:rPr>
      </w:pPr>
      <w:r w:rsidRPr="00351DDF">
        <w:rPr>
          <w:rFonts w:ascii="Liberation Serif" w:hAnsi="Liberation Serif"/>
        </w:rPr>
        <w:t xml:space="preserve">3) </w:t>
      </w:r>
      <w:r w:rsidRPr="00351DDF">
        <w:rPr>
          <w:rFonts w:ascii="Liberation Serif" w:hAnsi="Liberation Serif"/>
          <w:lang w:eastAsia="ru-RU"/>
        </w:rPr>
        <w:t>Чертёж «Красные линии».</w:t>
      </w:r>
    </w:p>
    <w:p w:rsidR="008C51AB" w:rsidRPr="00351DDF" w:rsidRDefault="00FF12BD" w:rsidP="00477EA6">
      <w:pPr>
        <w:pStyle w:val="a6"/>
        <w:rPr>
          <w:rStyle w:val="affffffd"/>
          <w:rFonts w:ascii="Liberation Serif" w:hAnsi="Liberation Serif"/>
          <w:shd w:val="clear" w:color="auto" w:fill="auto"/>
        </w:rPr>
      </w:pPr>
      <w:r w:rsidRPr="00351DDF">
        <w:rPr>
          <w:rFonts w:ascii="Liberation Serif" w:hAnsi="Liberation Serif"/>
        </w:rPr>
        <w:t xml:space="preserve">3.1.2. </w:t>
      </w:r>
      <w:proofErr w:type="gramStart"/>
      <w:r w:rsidR="00E876D9" w:rsidRPr="00351DDF">
        <w:rPr>
          <w:rFonts w:ascii="Liberation Serif" w:hAnsi="Liberation Serif"/>
        </w:rPr>
        <w:t>Г</w:t>
      </w:r>
      <w:r w:rsidR="006303BA" w:rsidRPr="00351DDF">
        <w:rPr>
          <w:rFonts w:ascii="Liberation Serif" w:hAnsi="Liberation Serif"/>
        </w:rPr>
        <w:t>рафическ</w:t>
      </w:r>
      <w:r w:rsidR="00E876D9" w:rsidRPr="00351DDF">
        <w:rPr>
          <w:rFonts w:ascii="Liberation Serif" w:hAnsi="Liberation Serif"/>
        </w:rPr>
        <w:t>ие материалы</w:t>
      </w:r>
      <w:r w:rsidR="006303BA" w:rsidRPr="00351DDF">
        <w:rPr>
          <w:rFonts w:ascii="Liberation Serif" w:hAnsi="Liberation Serif"/>
        </w:rPr>
        <w:t xml:space="preserve"> Проекта</w:t>
      </w:r>
      <w:r w:rsidR="00E876D9" w:rsidRPr="00351DDF">
        <w:rPr>
          <w:rFonts w:ascii="Liberation Serif" w:hAnsi="Liberation Serif"/>
        </w:rPr>
        <w:t xml:space="preserve">, подготовленные в отношении территории </w:t>
      </w:r>
      <w:r w:rsidR="00502368" w:rsidRPr="00351DDF">
        <w:rPr>
          <w:rFonts w:ascii="Liberation Serif" w:hAnsi="Liberation Serif"/>
        </w:rPr>
        <w:t>проектирования</w:t>
      </w:r>
      <w:r w:rsidR="00E876D9" w:rsidRPr="00351DDF">
        <w:rPr>
          <w:rFonts w:ascii="Liberation Serif" w:hAnsi="Liberation Serif"/>
        </w:rPr>
        <w:t>,</w:t>
      </w:r>
      <w:r w:rsidR="006303BA" w:rsidRPr="00351DDF">
        <w:rPr>
          <w:rFonts w:ascii="Liberation Serif" w:hAnsi="Liberation Serif"/>
        </w:rPr>
        <w:t xml:space="preserve"> приведен</w:t>
      </w:r>
      <w:r w:rsidR="00E876D9" w:rsidRPr="00351DDF">
        <w:rPr>
          <w:rFonts w:ascii="Liberation Serif" w:hAnsi="Liberation Serif"/>
        </w:rPr>
        <w:t>ы</w:t>
      </w:r>
      <w:r w:rsidR="006303BA" w:rsidRPr="00351DDF">
        <w:rPr>
          <w:rFonts w:ascii="Liberation Serif" w:hAnsi="Liberation Serif"/>
        </w:rPr>
        <w:t xml:space="preserve"> в соответстви</w:t>
      </w:r>
      <w:r w:rsidR="00E876D9" w:rsidRPr="00351DDF">
        <w:rPr>
          <w:rFonts w:ascii="Liberation Serif" w:hAnsi="Liberation Serif"/>
        </w:rPr>
        <w:t>е с</w:t>
      </w:r>
      <w:r w:rsidR="006303BA" w:rsidRPr="00351DDF">
        <w:rPr>
          <w:rFonts w:ascii="Liberation Serif" w:hAnsi="Liberation Serif"/>
        </w:rPr>
        <w:t xml:space="preserve"> положениями, установленными </w:t>
      </w:r>
      <w:r w:rsidR="006303BA" w:rsidRPr="00351DDF">
        <w:rPr>
          <w:rStyle w:val="affffffd"/>
          <w:rFonts w:ascii="Liberation Serif" w:hAnsi="Liberation Serif"/>
          <w:shd w:val="clear" w:color="auto" w:fill="auto"/>
        </w:rPr>
        <w:t xml:space="preserve">приказом Министерства экономического развития Российской Федерации от 09.01.2018 </w:t>
      </w:r>
      <w:r w:rsidR="00B92788">
        <w:rPr>
          <w:rStyle w:val="affffffd"/>
          <w:rFonts w:ascii="Liberation Serif" w:hAnsi="Liberation Serif"/>
          <w:shd w:val="clear" w:color="auto" w:fill="auto"/>
        </w:rPr>
        <w:t xml:space="preserve">г. </w:t>
      </w:r>
      <w:r w:rsidR="006303BA" w:rsidRPr="00351DDF">
        <w:rPr>
          <w:rStyle w:val="affffffd"/>
          <w:rFonts w:ascii="Liberation Serif" w:hAnsi="Liberation Serif"/>
          <w:shd w:val="clear" w:color="auto" w:fill="auto"/>
        </w:rPr>
        <w:t>№ 10</w:t>
      </w:r>
      <w:r w:rsidR="00747EF3" w:rsidRPr="00351DDF">
        <w:rPr>
          <w:rStyle w:val="affffffd"/>
          <w:rFonts w:ascii="Liberation Serif" w:hAnsi="Liberation Serif"/>
          <w:shd w:val="clear" w:color="auto" w:fill="auto"/>
        </w:rPr>
        <w:t xml:space="preserve"> </w:t>
      </w:r>
      <w:r w:rsidR="006303BA" w:rsidRPr="00351DDF">
        <w:rPr>
          <w:rStyle w:val="affffffd"/>
          <w:rFonts w:ascii="Liberation Serif" w:hAnsi="Liberation Serif"/>
          <w:shd w:val="clear" w:color="auto" w:fill="auto"/>
        </w:rPr>
        <w:t>«Об утверждении Требований к описанию и отображению в документах территориальн</w:t>
      </w:r>
      <w:r w:rsidR="006303BA" w:rsidRPr="00351DDF">
        <w:rPr>
          <w:rStyle w:val="affffffd"/>
          <w:rFonts w:ascii="Liberation Serif" w:hAnsi="Liberation Serif"/>
          <w:shd w:val="clear" w:color="auto" w:fill="auto"/>
        </w:rPr>
        <w:t>о</w:t>
      </w:r>
      <w:r w:rsidR="006303BA" w:rsidRPr="00351DDF">
        <w:rPr>
          <w:rStyle w:val="affffffd"/>
          <w:rFonts w:ascii="Liberation Serif" w:hAnsi="Liberation Serif"/>
          <w:shd w:val="clear" w:color="auto" w:fill="auto"/>
        </w:rPr>
        <w:t>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w:t>
      </w:r>
      <w:r w:rsidR="006303BA" w:rsidRPr="00351DDF">
        <w:rPr>
          <w:rStyle w:val="affffffd"/>
          <w:rFonts w:ascii="Liberation Serif" w:hAnsi="Liberation Serif"/>
          <w:shd w:val="clear" w:color="auto" w:fill="auto"/>
        </w:rPr>
        <w:t>и</w:t>
      </w:r>
      <w:r w:rsidR="006303BA" w:rsidRPr="00351DDF">
        <w:rPr>
          <w:rStyle w:val="affffffd"/>
          <w:rFonts w:ascii="Liberation Serif" w:hAnsi="Liberation Serif"/>
          <w:shd w:val="clear" w:color="auto" w:fill="auto"/>
        </w:rPr>
        <w:t>тия России от 7 декабря 2016 г. № 793».</w:t>
      </w:r>
      <w:proofErr w:type="gramEnd"/>
      <w:r w:rsidR="00E876D9" w:rsidRPr="00351DDF">
        <w:rPr>
          <w:rStyle w:val="affffffd"/>
          <w:rFonts w:ascii="Liberation Serif" w:hAnsi="Liberation Serif"/>
          <w:shd w:val="clear" w:color="auto" w:fill="auto"/>
        </w:rPr>
        <w:t xml:space="preserve"> </w:t>
      </w:r>
      <w:r w:rsidR="0004220C" w:rsidRPr="00351DDF">
        <w:rPr>
          <w:rFonts w:ascii="Liberation Serif" w:hAnsi="Liberation Serif"/>
        </w:rPr>
        <w:t xml:space="preserve">Карты, </w:t>
      </w:r>
      <w:r w:rsidR="00145B77" w:rsidRPr="00351DDF">
        <w:rPr>
          <w:rFonts w:ascii="Liberation Serif" w:hAnsi="Liberation Serif"/>
        </w:rPr>
        <w:t xml:space="preserve">утвержденные постановлением </w:t>
      </w:r>
      <w:r w:rsidR="002529D4" w:rsidRPr="00351DDF">
        <w:rPr>
          <w:rFonts w:ascii="Liberation Serif" w:hAnsi="Liberation Serif"/>
        </w:rPr>
        <w:t>Админ</w:t>
      </w:r>
      <w:r w:rsidR="002529D4" w:rsidRPr="00351DDF">
        <w:rPr>
          <w:rFonts w:ascii="Liberation Serif" w:hAnsi="Liberation Serif"/>
        </w:rPr>
        <w:t>и</w:t>
      </w:r>
      <w:r w:rsidR="002529D4" w:rsidRPr="00351DDF">
        <w:rPr>
          <w:rFonts w:ascii="Liberation Serif" w:hAnsi="Liberation Serif"/>
        </w:rPr>
        <w:t xml:space="preserve">страции городского поселения Белоярский от 11.07.2018 </w:t>
      </w:r>
      <w:r w:rsidR="00E36042">
        <w:rPr>
          <w:rFonts w:ascii="Liberation Serif" w:hAnsi="Liberation Serif"/>
        </w:rPr>
        <w:t xml:space="preserve">г. </w:t>
      </w:r>
      <w:r w:rsidR="002529D4" w:rsidRPr="00351DDF">
        <w:rPr>
          <w:rFonts w:ascii="Liberation Serif" w:hAnsi="Liberation Serif"/>
        </w:rPr>
        <w:t>№ 242 (с изменениями от 11.11.2019</w:t>
      </w:r>
      <w:r w:rsidR="00E36042">
        <w:rPr>
          <w:rFonts w:ascii="Liberation Serif" w:hAnsi="Liberation Serif"/>
        </w:rPr>
        <w:t xml:space="preserve"> г.</w:t>
      </w:r>
      <w:r w:rsidR="002529D4" w:rsidRPr="00351DDF">
        <w:rPr>
          <w:rFonts w:ascii="Liberation Serif" w:hAnsi="Liberation Serif"/>
        </w:rPr>
        <w:t xml:space="preserve"> № 330, от 10.03.2020 </w:t>
      </w:r>
      <w:r w:rsidR="00E36042">
        <w:rPr>
          <w:rFonts w:ascii="Liberation Serif" w:hAnsi="Liberation Serif"/>
        </w:rPr>
        <w:t xml:space="preserve">г. </w:t>
      </w:r>
      <w:r w:rsidR="002529D4" w:rsidRPr="00351DDF">
        <w:rPr>
          <w:rFonts w:ascii="Liberation Serif" w:hAnsi="Liberation Serif"/>
        </w:rPr>
        <w:t>№ 38)</w:t>
      </w:r>
      <w:r w:rsidR="0004220C" w:rsidRPr="00351DDF">
        <w:rPr>
          <w:rFonts w:ascii="Liberation Serif" w:hAnsi="Liberation Serif"/>
        </w:rPr>
        <w:t>, представлены в новой редакции.</w:t>
      </w:r>
    </w:p>
    <w:p w:rsidR="00A14FCE" w:rsidRPr="00351DDF" w:rsidRDefault="00C10B72" w:rsidP="00477EA6">
      <w:pPr>
        <w:pStyle w:val="a6"/>
        <w:rPr>
          <w:rFonts w:ascii="Liberation Serif" w:hAnsi="Liberation Serif"/>
        </w:rPr>
      </w:pPr>
      <w:r w:rsidRPr="00351DDF">
        <w:rPr>
          <w:rFonts w:ascii="Liberation Serif" w:hAnsi="Liberation Serif"/>
        </w:rPr>
        <w:t>3</w:t>
      </w:r>
      <w:r w:rsidR="00A14FCE" w:rsidRPr="00351DDF">
        <w:rPr>
          <w:rFonts w:ascii="Liberation Serif" w:hAnsi="Liberation Serif"/>
        </w:rPr>
        <w:t>.1.</w:t>
      </w:r>
      <w:r w:rsidR="00FF12BD" w:rsidRPr="00351DDF">
        <w:rPr>
          <w:rFonts w:ascii="Liberation Serif" w:hAnsi="Liberation Serif"/>
        </w:rPr>
        <w:t>3</w:t>
      </w:r>
      <w:r w:rsidR="00A14FCE" w:rsidRPr="00351DDF">
        <w:rPr>
          <w:rFonts w:ascii="Liberation Serif" w:hAnsi="Liberation Serif"/>
        </w:rPr>
        <w:t>. Графическая часть материалов по обоснованию настоящего Проекта подг</w:t>
      </w:r>
      <w:r w:rsidR="00A14FCE" w:rsidRPr="00351DDF">
        <w:rPr>
          <w:rFonts w:ascii="Liberation Serif" w:hAnsi="Liberation Serif"/>
        </w:rPr>
        <w:t>о</w:t>
      </w:r>
      <w:r w:rsidR="00A14FCE" w:rsidRPr="00351DDF">
        <w:rPr>
          <w:rFonts w:ascii="Liberation Serif" w:hAnsi="Liberation Serif"/>
        </w:rPr>
        <w:t>товлена в составе</w:t>
      </w:r>
      <w:r w:rsidR="00FF12BD" w:rsidRPr="00351DDF">
        <w:rPr>
          <w:rFonts w:ascii="Liberation Serif" w:hAnsi="Liberation Serif"/>
        </w:rPr>
        <w:t xml:space="preserve"> </w:t>
      </w:r>
      <w:r w:rsidR="00451FD2" w:rsidRPr="00351DDF">
        <w:rPr>
          <w:rFonts w:ascii="Liberation Serif" w:hAnsi="Liberation Serif"/>
        </w:rPr>
        <w:t xml:space="preserve">одной карты и </w:t>
      </w:r>
      <w:r w:rsidR="00FF12BD" w:rsidRPr="00351DDF">
        <w:rPr>
          <w:rFonts w:ascii="Liberation Serif" w:hAnsi="Liberation Serif"/>
        </w:rPr>
        <w:t>шести схем, в том числе</w:t>
      </w:r>
      <w:r w:rsidR="00A14FCE" w:rsidRPr="00351DDF">
        <w:rPr>
          <w:rFonts w:ascii="Liberation Serif" w:hAnsi="Liberation Serif"/>
        </w:rPr>
        <w:t>:</w:t>
      </w:r>
    </w:p>
    <w:p w:rsidR="00451FD2" w:rsidRPr="00351DDF" w:rsidRDefault="00451FD2" w:rsidP="00451FD2">
      <w:pPr>
        <w:pStyle w:val="a6"/>
        <w:rPr>
          <w:rFonts w:ascii="Liberation Serif" w:hAnsi="Liberation Serif"/>
        </w:rPr>
      </w:pPr>
      <w:r w:rsidRPr="00351DDF">
        <w:rPr>
          <w:rFonts w:ascii="Liberation Serif" w:hAnsi="Liberation Serif"/>
        </w:rPr>
        <w:t>1) Карта «Границы элемента планировочной структуры в планировочной структ</w:t>
      </w:r>
      <w:r w:rsidRPr="00351DDF">
        <w:rPr>
          <w:rFonts w:ascii="Liberation Serif" w:hAnsi="Liberation Serif"/>
        </w:rPr>
        <w:t>у</w:t>
      </w:r>
      <w:r w:rsidRPr="00351DDF">
        <w:rPr>
          <w:rFonts w:ascii="Liberation Serif" w:hAnsi="Liberation Serif"/>
        </w:rPr>
        <w:t xml:space="preserve">ре территории города </w:t>
      </w:r>
      <w:proofErr w:type="gramStart"/>
      <w:r w:rsidRPr="00351DDF">
        <w:rPr>
          <w:rFonts w:ascii="Liberation Serif" w:hAnsi="Liberation Serif"/>
        </w:rPr>
        <w:t>Белоярский</w:t>
      </w:r>
      <w:proofErr w:type="gramEnd"/>
      <w:r w:rsidRPr="00351DDF">
        <w:rPr>
          <w:rFonts w:ascii="Liberation Serif" w:hAnsi="Liberation Serif"/>
        </w:rPr>
        <w:t>»</w:t>
      </w:r>
      <w:r w:rsidRPr="00351DDF">
        <w:rPr>
          <w:rFonts w:ascii="Liberation Serif" w:hAnsi="Liberation Serif"/>
          <w:lang w:eastAsia="ru-RU"/>
        </w:rPr>
        <w:t>;</w:t>
      </w:r>
    </w:p>
    <w:p w:rsidR="00451FD2" w:rsidRPr="00351DDF" w:rsidRDefault="00451FD2" w:rsidP="00451FD2">
      <w:pPr>
        <w:pStyle w:val="a6"/>
        <w:rPr>
          <w:rFonts w:ascii="Liberation Serif" w:hAnsi="Liberation Serif"/>
        </w:rPr>
      </w:pPr>
      <w:r w:rsidRPr="00351DDF">
        <w:rPr>
          <w:rFonts w:ascii="Liberation Serif" w:hAnsi="Liberation Serif"/>
        </w:rPr>
        <w:t>2) Схема «Местоположение существующих объектов капитального строител</w:t>
      </w:r>
      <w:r w:rsidRPr="00351DDF">
        <w:rPr>
          <w:rFonts w:ascii="Liberation Serif" w:hAnsi="Liberation Serif"/>
        </w:rPr>
        <w:t>ь</w:t>
      </w:r>
      <w:r w:rsidRPr="00351DDF">
        <w:rPr>
          <w:rFonts w:ascii="Liberation Serif" w:hAnsi="Liberation Serif"/>
        </w:rPr>
        <w:t>ства»</w:t>
      </w:r>
      <w:r w:rsidRPr="00351DDF">
        <w:rPr>
          <w:rFonts w:ascii="Liberation Serif" w:hAnsi="Liberation Serif"/>
          <w:lang w:eastAsia="ru-RU"/>
        </w:rPr>
        <w:t>;</w:t>
      </w:r>
    </w:p>
    <w:p w:rsidR="00451FD2" w:rsidRPr="00351DDF" w:rsidRDefault="00451FD2" w:rsidP="00451FD2">
      <w:pPr>
        <w:pStyle w:val="a6"/>
        <w:rPr>
          <w:rFonts w:ascii="Liberation Serif" w:hAnsi="Liberation Serif"/>
        </w:rPr>
      </w:pPr>
      <w:r w:rsidRPr="00351DDF">
        <w:rPr>
          <w:rFonts w:ascii="Liberation Serif" w:hAnsi="Liberation Serif"/>
        </w:rPr>
        <w:t xml:space="preserve">3) Схема </w:t>
      </w:r>
      <w:r w:rsidRPr="00351DDF">
        <w:rPr>
          <w:rFonts w:ascii="Liberation Serif" w:hAnsi="Liberation Serif"/>
          <w:lang w:eastAsia="ru-RU"/>
        </w:rPr>
        <w:t>«Планировочная организация территории»;</w:t>
      </w:r>
    </w:p>
    <w:p w:rsidR="00451FD2" w:rsidRPr="00351DDF" w:rsidRDefault="00451FD2" w:rsidP="00451FD2">
      <w:pPr>
        <w:pStyle w:val="a6"/>
        <w:rPr>
          <w:rFonts w:ascii="Liberation Serif" w:hAnsi="Liberation Serif"/>
        </w:rPr>
      </w:pPr>
      <w:r w:rsidRPr="00351DDF">
        <w:rPr>
          <w:rFonts w:ascii="Liberation Serif" w:hAnsi="Liberation Serif"/>
        </w:rPr>
        <w:t xml:space="preserve">4) Схема </w:t>
      </w:r>
      <w:r w:rsidRPr="00351DDF">
        <w:rPr>
          <w:rFonts w:ascii="Liberation Serif" w:hAnsi="Liberation Serif"/>
          <w:lang w:eastAsia="ru-RU"/>
        </w:rPr>
        <w:t>«Вертикальная планировка и инженерная подготовка территории»;</w:t>
      </w:r>
    </w:p>
    <w:p w:rsidR="00451FD2" w:rsidRPr="00351DDF" w:rsidRDefault="00451FD2" w:rsidP="00451FD2">
      <w:pPr>
        <w:pStyle w:val="a6"/>
        <w:rPr>
          <w:rFonts w:ascii="Liberation Serif" w:hAnsi="Liberation Serif"/>
        </w:rPr>
      </w:pPr>
      <w:r w:rsidRPr="00351DDF">
        <w:rPr>
          <w:rFonts w:ascii="Liberation Serif" w:hAnsi="Liberation Serif"/>
        </w:rPr>
        <w:t xml:space="preserve">5) Схема </w:t>
      </w:r>
      <w:r w:rsidRPr="00351DDF">
        <w:rPr>
          <w:rFonts w:ascii="Liberation Serif" w:hAnsi="Liberation Serif"/>
          <w:szCs w:val="22"/>
        </w:rPr>
        <w:t>«Организация движения транспорта и пешеходов»;</w:t>
      </w:r>
    </w:p>
    <w:p w:rsidR="00451FD2" w:rsidRPr="00351DDF" w:rsidRDefault="00451FD2" w:rsidP="00451FD2">
      <w:pPr>
        <w:pStyle w:val="a6"/>
        <w:rPr>
          <w:rFonts w:ascii="Liberation Serif" w:hAnsi="Liberation Serif"/>
        </w:rPr>
      </w:pPr>
      <w:r w:rsidRPr="00351DDF">
        <w:rPr>
          <w:rFonts w:ascii="Liberation Serif" w:hAnsi="Liberation Serif"/>
        </w:rPr>
        <w:t xml:space="preserve">6) Схема </w:t>
      </w:r>
      <w:r w:rsidRPr="00351DDF">
        <w:rPr>
          <w:rFonts w:ascii="Liberation Serif" w:hAnsi="Liberation Serif"/>
          <w:lang w:eastAsia="ru-RU"/>
        </w:rPr>
        <w:t>«Инженерное обеспечение территории»;</w:t>
      </w:r>
    </w:p>
    <w:p w:rsidR="00451FD2" w:rsidRPr="00351DDF" w:rsidRDefault="00451FD2" w:rsidP="00451FD2">
      <w:pPr>
        <w:pStyle w:val="a6"/>
        <w:rPr>
          <w:rFonts w:ascii="Liberation Serif" w:hAnsi="Liberation Serif"/>
          <w:lang w:eastAsia="ru-RU"/>
        </w:rPr>
      </w:pPr>
      <w:r w:rsidRPr="00351DDF">
        <w:rPr>
          <w:rFonts w:ascii="Liberation Serif" w:hAnsi="Liberation Serif"/>
        </w:rPr>
        <w:t xml:space="preserve">7) Схема </w:t>
      </w:r>
      <w:r w:rsidRPr="00351DDF">
        <w:rPr>
          <w:rFonts w:ascii="Liberation Serif" w:hAnsi="Liberation Serif"/>
          <w:szCs w:val="22"/>
        </w:rPr>
        <w:t>«Границы зон с особыми условиями использования территории».</w:t>
      </w:r>
    </w:p>
    <w:p w:rsidR="00A23D48" w:rsidRPr="00351DDF" w:rsidRDefault="00C10B72" w:rsidP="00E131AE">
      <w:pPr>
        <w:pStyle w:val="afd"/>
        <w:rPr>
          <w:rFonts w:ascii="Liberation Serif" w:hAnsi="Liberation Serif"/>
          <w:sz w:val="24"/>
          <w:szCs w:val="24"/>
        </w:rPr>
      </w:pPr>
      <w:bookmarkStart w:id="17" w:name="_Toc72749045"/>
      <w:r w:rsidRPr="00351DDF">
        <w:rPr>
          <w:rFonts w:ascii="Liberation Serif" w:hAnsi="Liberation Serif"/>
          <w:sz w:val="24"/>
          <w:szCs w:val="24"/>
        </w:rPr>
        <w:lastRenderedPageBreak/>
        <w:t>3</w:t>
      </w:r>
      <w:r w:rsidR="0086374F" w:rsidRPr="00351DDF">
        <w:rPr>
          <w:rFonts w:ascii="Liberation Serif" w:hAnsi="Liberation Serif"/>
          <w:sz w:val="24"/>
          <w:szCs w:val="24"/>
        </w:rPr>
        <w:t>.</w:t>
      </w:r>
      <w:r w:rsidR="00B83C18" w:rsidRPr="00351DDF">
        <w:rPr>
          <w:rFonts w:ascii="Liberation Serif" w:hAnsi="Liberation Serif"/>
          <w:sz w:val="24"/>
          <w:szCs w:val="24"/>
        </w:rPr>
        <w:t>2</w:t>
      </w:r>
      <w:r w:rsidR="00747168" w:rsidRPr="00351DDF">
        <w:rPr>
          <w:rFonts w:ascii="Liberation Serif" w:hAnsi="Liberation Serif"/>
          <w:sz w:val="24"/>
          <w:szCs w:val="24"/>
        </w:rPr>
        <w:t>.</w:t>
      </w:r>
      <w:r w:rsidR="0086374F" w:rsidRPr="00351DDF">
        <w:rPr>
          <w:rFonts w:ascii="Liberation Serif" w:hAnsi="Liberation Serif"/>
          <w:sz w:val="24"/>
          <w:szCs w:val="24"/>
        </w:rPr>
        <w:t xml:space="preserve"> </w:t>
      </w:r>
      <w:bookmarkEnd w:id="16"/>
      <w:r w:rsidR="00A23D48" w:rsidRPr="00351DDF">
        <w:rPr>
          <w:rFonts w:ascii="Liberation Serif" w:hAnsi="Liberation Serif"/>
          <w:sz w:val="24"/>
          <w:szCs w:val="24"/>
        </w:rPr>
        <w:t xml:space="preserve">Предложения по внесению изменений в текстовые материалы </w:t>
      </w:r>
      <w:r w:rsidR="00E131AE" w:rsidRPr="00351DDF">
        <w:rPr>
          <w:rFonts w:ascii="Liberation Serif" w:hAnsi="Liberation Serif"/>
          <w:sz w:val="24"/>
          <w:szCs w:val="24"/>
        </w:rPr>
        <w:t xml:space="preserve">проекта планировки территории квартала </w:t>
      </w:r>
      <w:r w:rsidR="002529D4" w:rsidRPr="00351DDF">
        <w:rPr>
          <w:rFonts w:ascii="Liberation Serif" w:hAnsi="Liberation Serif"/>
          <w:sz w:val="24"/>
          <w:szCs w:val="24"/>
        </w:rPr>
        <w:t>Ю</w:t>
      </w:r>
      <w:r w:rsidR="00E131AE" w:rsidRPr="00351DDF">
        <w:rPr>
          <w:rFonts w:ascii="Liberation Serif" w:hAnsi="Liberation Serif"/>
          <w:sz w:val="24"/>
          <w:szCs w:val="24"/>
        </w:rPr>
        <w:t>жный в городе Белоярский Ханты-Мансийского автономного округа-Югры</w:t>
      </w:r>
      <w:bookmarkEnd w:id="17"/>
    </w:p>
    <w:p w:rsidR="0065787D" w:rsidRPr="00351DDF" w:rsidRDefault="00E25AD4" w:rsidP="0065787D">
      <w:pPr>
        <w:pStyle w:val="a6"/>
        <w:rPr>
          <w:rFonts w:ascii="Liberation Serif" w:hAnsi="Liberation Serif"/>
        </w:rPr>
      </w:pPr>
      <w:r w:rsidRPr="00351DDF">
        <w:rPr>
          <w:rFonts w:ascii="Liberation Serif" w:hAnsi="Liberation Serif"/>
        </w:rPr>
        <w:t>3.2.</w:t>
      </w:r>
      <w:r w:rsidR="00E341D2" w:rsidRPr="00351DDF">
        <w:rPr>
          <w:rFonts w:ascii="Liberation Serif" w:hAnsi="Liberation Serif"/>
        </w:rPr>
        <w:t xml:space="preserve">1. </w:t>
      </w:r>
      <w:r w:rsidRPr="00351DDF">
        <w:rPr>
          <w:rFonts w:ascii="Liberation Serif" w:hAnsi="Liberation Serif"/>
        </w:rPr>
        <w:t xml:space="preserve">Внести следующие изменения </w:t>
      </w:r>
      <w:r w:rsidR="0065787D" w:rsidRPr="00351DDF">
        <w:rPr>
          <w:rFonts w:ascii="Liberation Serif" w:hAnsi="Liberation Serif"/>
        </w:rPr>
        <w:t>в «Положение о характеристиках планиру</w:t>
      </w:r>
      <w:r w:rsidR="0065787D" w:rsidRPr="00351DDF">
        <w:rPr>
          <w:rFonts w:ascii="Liberation Serif" w:hAnsi="Liberation Serif"/>
        </w:rPr>
        <w:t>е</w:t>
      </w:r>
      <w:r w:rsidR="0065787D" w:rsidRPr="00351DDF">
        <w:rPr>
          <w:rFonts w:ascii="Liberation Serif" w:hAnsi="Liberation Serif"/>
        </w:rPr>
        <w:t>мого развития территории, о характеристиках объектов капительного строительства»:</w:t>
      </w:r>
    </w:p>
    <w:p w:rsidR="009D6AA4" w:rsidRPr="00351DDF" w:rsidRDefault="009D6AA4" w:rsidP="009D6AA4">
      <w:pPr>
        <w:pStyle w:val="a6"/>
        <w:rPr>
          <w:rFonts w:ascii="Liberation Serif" w:hAnsi="Liberation Serif"/>
        </w:rPr>
      </w:pPr>
      <w:r w:rsidRPr="00351DDF">
        <w:rPr>
          <w:rFonts w:ascii="Liberation Serif" w:hAnsi="Liberation Serif"/>
        </w:rPr>
        <w:t>3.2.1.1. Переименовать</w:t>
      </w:r>
      <w:r w:rsidRPr="00351DDF">
        <w:rPr>
          <w:rStyle w:val="a8"/>
          <w:rFonts w:ascii="Liberation Serif" w:hAnsi="Liberation Serif"/>
        </w:rPr>
        <w:t xml:space="preserve"> </w:t>
      </w:r>
      <w:r w:rsidRPr="00351DDF">
        <w:rPr>
          <w:rFonts w:ascii="Liberation Serif" w:hAnsi="Liberation Serif"/>
        </w:rPr>
        <w:t xml:space="preserve">«Положение о характеристиках планируемого развития территории, о характеристиках объектов капитального строительства» </w:t>
      </w:r>
      <w:r w:rsidRPr="00351DDF">
        <w:rPr>
          <w:rStyle w:val="a8"/>
          <w:rFonts w:ascii="Liberation Serif" w:hAnsi="Liberation Serif"/>
        </w:rPr>
        <w:t>в «Положени</w:t>
      </w:r>
      <w:r w:rsidR="00B92788">
        <w:rPr>
          <w:rStyle w:val="a8"/>
          <w:rFonts w:ascii="Liberation Serif" w:hAnsi="Liberation Serif"/>
        </w:rPr>
        <w:t>е</w:t>
      </w:r>
      <w:r w:rsidRPr="00351DDF">
        <w:rPr>
          <w:rStyle w:val="a8"/>
          <w:rFonts w:ascii="Liberation Serif" w:hAnsi="Liberation Serif"/>
        </w:rPr>
        <w:t xml:space="preserve"> о размещении объектов капитального строительства» и изложить </w:t>
      </w:r>
      <w:r w:rsidR="00B92788">
        <w:rPr>
          <w:rStyle w:val="a8"/>
          <w:rFonts w:ascii="Liberation Serif" w:hAnsi="Liberation Serif"/>
        </w:rPr>
        <w:t xml:space="preserve">его </w:t>
      </w:r>
      <w:r w:rsidRPr="00351DDF">
        <w:rPr>
          <w:rStyle w:val="a8"/>
          <w:rFonts w:ascii="Liberation Serif" w:hAnsi="Liberation Serif"/>
        </w:rPr>
        <w:t>в новой редакции (см. Положени</w:t>
      </w:r>
      <w:r w:rsidR="00B92788">
        <w:rPr>
          <w:rStyle w:val="a8"/>
          <w:rFonts w:ascii="Liberation Serif" w:hAnsi="Liberation Serif"/>
        </w:rPr>
        <w:t>е</w:t>
      </w:r>
      <w:r w:rsidRPr="00351DDF">
        <w:rPr>
          <w:rStyle w:val="a8"/>
          <w:rFonts w:ascii="Liberation Serif" w:hAnsi="Liberation Serif"/>
        </w:rPr>
        <w:t xml:space="preserve"> о размещении объектов капитального строительства).</w:t>
      </w:r>
    </w:p>
    <w:p w:rsidR="009D6AA4" w:rsidRPr="00351DDF" w:rsidRDefault="009D6AA4" w:rsidP="009D6AA4">
      <w:pPr>
        <w:pStyle w:val="a6"/>
        <w:rPr>
          <w:rFonts w:ascii="Liberation Serif" w:hAnsi="Liberation Serif"/>
        </w:rPr>
      </w:pPr>
      <w:r w:rsidRPr="00351DDF">
        <w:rPr>
          <w:rFonts w:ascii="Liberation Serif" w:hAnsi="Liberation Serif"/>
        </w:rPr>
        <w:t>3.2.1.2. Дополнить документ разделом «Приложение 1», в котором приведена в</w:t>
      </w:r>
      <w:r w:rsidRPr="00351DDF">
        <w:rPr>
          <w:rFonts w:ascii="Liberation Serif" w:hAnsi="Liberation Serif"/>
        </w:rPr>
        <w:t>е</w:t>
      </w:r>
      <w:r w:rsidRPr="00351DDF">
        <w:rPr>
          <w:rFonts w:ascii="Liberation Serif" w:hAnsi="Liberation Serif"/>
        </w:rPr>
        <w:t>домость координат поворотных точек планировочных элементов.</w:t>
      </w:r>
    </w:p>
    <w:p w:rsidR="0067051A" w:rsidRPr="00351DDF" w:rsidRDefault="008B32E3" w:rsidP="0067051A">
      <w:pPr>
        <w:pStyle w:val="a6"/>
        <w:rPr>
          <w:rFonts w:ascii="Liberation Serif" w:hAnsi="Liberation Serif"/>
        </w:rPr>
      </w:pPr>
      <w:r w:rsidRPr="00351DDF">
        <w:rPr>
          <w:rFonts w:ascii="Liberation Serif" w:hAnsi="Liberation Serif"/>
        </w:rPr>
        <w:t xml:space="preserve">3.2.2. </w:t>
      </w:r>
      <w:r w:rsidR="0067051A" w:rsidRPr="00351DDF">
        <w:rPr>
          <w:rFonts w:ascii="Liberation Serif" w:hAnsi="Liberation Serif"/>
        </w:rPr>
        <w:t>Настоящим Проектом предлагается аннулировать Положение о характер</w:t>
      </w:r>
      <w:r w:rsidR="0067051A" w:rsidRPr="00351DDF">
        <w:rPr>
          <w:rFonts w:ascii="Liberation Serif" w:hAnsi="Liberation Serif"/>
        </w:rPr>
        <w:t>и</w:t>
      </w:r>
      <w:r w:rsidR="0067051A" w:rsidRPr="00351DDF">
        <w:rPr>
          <w:rFonts w:ascii="Liberation Serif" w:hAnsi="Liberation Serif"/>
        </w:rPr>
        <w:t>стиках планируемого развития территории, о характеристиках объектов капитального строительства, утвержденное постановлением Администрации городского поселения Б</w:t>
      </w:r>
      <w:r w:rsidR="0067051A" w:rsidRPr="00351DDF">
        <w:rPr>
          <w:rFonts w:ascii="Liberation Serif" w:hAnsi="Liberation Serif"/>
        </w:rPr>
        <w:t>е</w:t>
      </w:r>
      <w:r w:rsidR="0067051A" w:rsidRPr="00351DDF">
        <w:rPr>
          <w:rFonts w:ascii="Liberation Serif" w:hAnsi="Liberation Serif"/>
        </w:rPr>
        <w:t xml:space="preserve">лоярский от 11.07.2018 </w:t>
      </w:r>
      <w:r w:rsidR="00B92788">
        <w:rPr>
          <w:rFonts w:ascii="Liberation Serif" w:hAnsi="Liberation Serif"/>
        </w:rPr>
        <w:t xml:space="preserve">г. </w:t>
      </w:r>
      <w:r w:rsidR="0067051A" w:rsidRPr="00351DDF">
        <w:rPr>
          <w:rFonts w:ascii="Liberation Serif" w:hAnsi="Liberation Serif"/>
        </w:rPr>
        <w:t xml:space="preserve">№ 242 (с изменениями от 11.11.2019 </w:t>
      </w:r>
      <w:r w:rsidR="00B92788">
        <w:rPr>
          <w:rFonts w:ascii="Liberation Serif" w:hAnsi="Liberation Serif"/>
        </w:rPr>
        <w:t xml:space="preserve">г. </w:t>
      </w:r>
      <w:r w:rsidR="0067051A" w:rsidRPr="00351DDF">
        <w:rPr>
          <w:rFonts w:ascii="Liberation Serif" w:hAnsi="Liberation Serif"/>
        </w:rPr>
        <w:t xml:space="preserve">№ 330, от 10.03.2020 </w:t>
      </w:r>
      <w:r w:rsidR="00B92788">
        <w:rPr>
          <w:rFonts w:ascii="Liberation Serif" w:hAnsi="Liberation Serif"/>
        </w:rPr>
        <w:t xml:space="preserve">г. </w:t>
      </w:r>
      <w:r w:rsidR="0067051A" w:rsidRPr="00351DDF">
        <w:rPr>
          <w:rFonts w:ascii="Liberation Serif" w:hAnsi="Liberation Serif"/>
        </w:rPr>
        <w:t>№ 38).</w:t>
      </w:r>
    </w:p>
    <w:p w:rsidR="0067051A" w:rsidRPr="00351DDF" w:rsidRDefault="0067051A" w:rsidP="0067051A">
      <w:pPr>
        <w:pStyle w:val="a6"/>
        <w:rPr>
          <w:rFonts w:ascii="Liberation Serif" w:hAnsi="Liberation Serif"/>
        </w:rPr>
      </w:pPr>
    </w:p>
    <w:p w:rsidR="0067051A" w:rsidRPr="00351DDF" w:rsidRDefault="0067051A" w:rsidP="005F2CF9">
      <w:pPr>
        <w:pStyle w:val="a6"/>
        <w:rPr>
          <w:rFonts w:ascii="Liberation Serif" w:hAnsi="Liberation Serif"/>
        </w:rPr>
      </w:pPr>
    </w:p>
    <w:p w:rsidR="00632FB9" w:rsidRPr="00351DDF" w:rsidRDefault="00632FB9" w:rsidP="00A200BC">
      <w:pPr>
        <w:pStyle w:val="a9"/>
        <w:tabs>
          <w:tab w:val="left" w:pos="2410"/>
        </w:tabs>
        <w:jc w:val="right"/>
        <w:rPr>
          <w:rFonts w:ascii="Liberation Serif" w:hAnsi="Liberation Serif"/>
          <w:highlight w:val="yellow"/>
        </w:rPr>
      </w:pPr>
    </w:p>
    <w:p w:rsidR="00ED2516" w:rsidRPr="00351DDF" w:rsidRDefault="00ED2516" w:rsidP="00667713">
      <w:pPr>
        <w:pStyle w:val="afd"/>
        <w:jc w:val="right"/>
        <w:rPr>
          <w:rFonts w:ascii="Liberation Serif" w:hAnsi="Liberation Serif"/>
          <w:snapToGrid/>
        </w:rPr>
      </w:pPr>
      <w:bookmarkStart w:id="18" w:name="_Toc57303103"/>
    </w:p>
    <w:p w:rsidR="00ED2516" w:rsidRPr="00351DDF" w:rsidRDefault="00ED2516" w:rsidP="0067051A">
      <w:pPr>
        <w:pStyle w:val="afd"/>
        <w:ind w:firstLine="0"/>
        <w:rPr>
          <w:rFonts w:ascii="Liberation Serif" w:hAnsi="Liberation Serif"/>
          <w:snapToGrid/>
        </w:rPr>
      </w:pPr>
    </w:p>
    <w:p w:rsidR="00ED2516" w:rsidRPr="00351DDF" w:rsidRDefault="00ED2516"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9D6AA4" w:rsidRPr="00351DDF" w:rsidRDefault="009D6AA4" w:rsidP="00ED2516">
      <w:pPr>
        <w:pStyle w:val="a6"/>
        <w:rPr>
          <w:rFonts w:ascii="Liberation Serif" w:hAnsi="Liberation Serif"/>
          <w:lang w:eastAsia="ru-RU"/>
        </w:rPr>
      </w:pPr>
    </w:p>
    <w:p w:rsidR="00667713" w:rsidRPr="00351DDF" w:rsidRDefault="00667713" w:rsidP="00667713">
      <w:pPr>
        <w:pStyle w:val="afd"/>
        <w:jc w:val="right"/>
        <w:rPr>
          <w:rFonts w:ascii="Liberation Serif" w:hAnsi="Liberation Serif"/>
          <w:snapToGrid/>
        </w:rPr>
      </w:pPr>
      <w:bookmarkStart w:id="19" w:name="_Toc72749046"/>
      <w:r w:rsidRPr="00351DDF">
        <w:rPr>
          <w:rFonts w:ascii="Liberation Serif" w:hAnsi="Liberation Serif"/>
          <w:snapToGrid/>
        </w:rPr>
        <w:lastRenderedPageBreak/>
        <w:t>Приложение 1</w:t>
      </w:r>
      <w:bookmarkEnd w:id="18"/>
      <w:bookmarkEnd w:id="19"/>
    </w:p>
    <w:p w:rsidR="00667713" w:rsidRPr="00351DDF" w:rsidRDefault="00667713" w:rsidP="00667713">
      <w:pPr>
        <w:pStyle w:val="a6"/>
        <w:rPr>
          <w:rFonts w:ascii="Liberation Serif" w:hAnsi="Liberation Serif"/>
          <w:lang w:eastAsia="ru-RU"/>
        </w:rPr>
      </w:pPr>
    </w:p>
    <w:p w:rsidR="00B2245C" w:rsidRPr="00351DDF" w:rsidRDefault="00B2245C" w:rsidP="00B2245C">
      <w:pPr>
        <w:pStyle w:val="a6"/>
        <w:spacing w:before="0"/>
        <w:ind w:firstLine="0"/>
        <w:jc w:val="center"/>
        <w:rPr>
          <w:rFonts w:ascii="Liberation Serif" w:hAnsi="Liberation Serif"/>
        </w:rPr>
      </w:pPr>
      <w:r w:rsidRPr="00351DDF">
        <w:rPr>
          <w:rFonts w:ascii="Liberation Serif" w:hAnsi="Liberation Serif"/>
        </w:rPr>
        <w:t xml:space="preserve">ВЕДОМОСТЬ КООРДИНАТ ПОВОРОТНЫХ ТОЧЕК ПЛАНИРОВОЧНЫХ </w:t>
      </w:r>
    </w:p>
    <w:p w:rsidR="00B2245C" w:rsidRPr="00351DDF" w:rsidRDefault="00B2245C" w:rsidP="00B2245C">
      <w:pPr>
        <w:pStyle w:val="a6"/>
        <w:spacing w:before="0"/>
        <w:ind w:firstLine="0"/>
        <w:jc w:val="center"/>
        <w:rPr>
          <w:rFonts w:ascii="Liberation Serif" w:hAnsi="Liberation Serif"/>
        </w:rPr>
      </w:pPr>
      <w:r w:rsidRPr="00351DDF">
        <w:rPr>
          <w:rFonts w:ascii="Liberation Serif" w:hAnsi="Liberation Serif"/>
        </w:rPr>
        <w:t>ЭЛЕМЕНТОВ</w:t>
      </w:r>
    </w:p>
    <w:p w:rsidR="00B2245C" w:rsidRPr="00351DDF" w:rsidRDefault="00B2245C" w:rsidP="00B2245C">
      <w:pPr>
        <w:ind w:firstLine="0"/>
        <w:rPr>
          <w:rFonts w:ascii="Liberation Serif" w:hAnsi="Liberation Serif"/>
        </w:rPr>
      </w:pPr>
      <w:r w:rsidRPr="00351DDF">
        <w:rPr>
          <w:rFonts w:ascii="Liberation Serif" w:hAnsi="Liberation Serif"/>
        </w:rPr>
        <w:t>Планировочный элемент № 01</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914"/>
        <w:gridCol w:w="1914"/>
        <w:gridCol w:w="1914"/>
        <w:gridCol w:w="1915"/>
      </w:tblGrid>
      <w:tr w:rsidR="00667713" w:rsidRPr="00351DDF" w:rsidTr="00B92788">
        <w:trPr>
          <w:jc w:val="center"/>
        </w:trPr>
        <w:tc>
          <w:tcPr>
            <w:tcW w:w="1914" w:type="dxa"/>
          </w:tcPr>
          <w:p w:rsidR="00B2245C" w:rsidRPr="00351DDF" w:rsidRDefault="00B2245C" w:rsidP="00B92788">
            <w:pPr>
              <w:ind w:firstLine="0"/>
              <w:jc w:val="center"/>
              <w:rPr>
                <w:rFonts w:ascii="Liberation Serif" w:hAnsi="Liberation Serif"/>
                <w:b/>
              </w:rPr>
            </w:pPr>
            <w:r w:rsidRPr="00351DDF">
              <w:rPr>
                <w:rFonts w:ascii="Liberation Serif" w:hAnsi="Liberation Serif"/>
                <w:b/>
              </w:rPr>
              <w:t>Номер</w:t>
            </w:r>
          </w:p>
        </w:tc>
        <w:tc>
          <w:tcPr>
            <w:tcW w:w="1914" w:type="dxa"/>
          </w:tcPr>
          <w:p w:rsidR="00B2245C" w:rsidRPr="00351DDF" w:rsidRDefault="00B2245C" w:rsidP="00B92788">
            <w:pPr>
              <w:ind w:firstLine="0"/>
              <w:jc w:val="center"/>
              <w:rPr>
                <w:rFonts w:ascii="Liberation Serif" w:hAnsi="Liberation Serif"/>
                <w:b/>
              </w:rPr>
            </w:pPr>
            <w:proofErr w:type="spellStart"/>
            <w:r w:rsidRPr="00351DDF">
              <w:rPr>
                <w:rFonts w:ascii="Liberation Serif" w:hAnsi="Liberation Serif"/>
                <w:b/>
              </w:rPr>
              <w:t>Дир</w:t>
            </w:r>
            <w:proofErr w:type="gramStart"/>
            <w:r w:rsidRPr="00351DDF">
              <w:rPr>
                <w:rFonts w:ascii="Liberation Serif" w:hAnsi="Liberation Serif"/>
                <w:b/>
              </w:rPr>
              <w:t>.у</w:t>
            </w:r>
            <w:proofErr w:type="gramEnd"/>
            <w:r w:rsidRPr="00351DDF">
              <w:rPr>
                <w:rFonts w:ascii="Liberation Serif" w:hAnsi="Liberation Serif"/>
                <w:b/>
              </w:rPr>
              <w:t>гол</w:t>
            </w:r>
            <w:proofErr w:type="spellEnd"/>
          </w:p>
        </w:tc>
        <w:tc>
          <w:tcPr>
            <w:tcW w:w="1914" w:type="dxa"/>
          </w:tcPr>
          <w:p w:rsidR="00B2245C" w:rsidRPr="00351DDF" w:rsidRDefault="00B2245C" w:rsidP="00B92788">
            <w:pPr>
              <w:ind w:firstLine="0"/>
              <w:jc w:val="center"/>
              <w:rPr>
                <w:rFonts w:ascii="Liberation Serif" w:hAnsi="Liberation Serif"/>
                <w:b/>
              </w:rPr>
            </w:pPr>
            <w:r w:rsidRPr="00351DDF">
              <w:rPr>
                <w:rFonts w:ascii="Liberation Serif" w:hAnsi="Liberation Serif"/>
                <w:b/>
              </w:rPr>
              <w:t>Длина</w:t>
            </w:r>
          </w:p>
        </w:tc>
        <w:tc>
          <w:tcPr>
            <w:tcW w:w="1914" w:type="dxa"/>
          </w:tcPr>
          <w:p w:rsidR="00B2245C" w:rsidRPr="00351DDF" w:rsidRDefault="00B2245C" w:rsidP="00B92788">
            <w:pPr>
              <w:ind w:firstLine="0"/>
              <w:jc w:val="center"/>
              <w:rPr>
                <w:rFonts w:ascii="Liberation Serif" w:hAnsi="Liberation Serif"/>
                <w:b/>
              </w:rPr>
            </w:pPr>
            <w:r w:rsidRPr="00351DDF">
              <w:rPr>
                <w:rFonts w:ascii="Liberation Serif" w:hAnsi="Liberation Serif"/>
                <w:b/>
              </w:rPr>
              <w:t>X</w:t>
            </w:r>
          </w:p>
        </w:tc>
        <w:tc>
          <w:tcPr>
            <w:tcW w:w="1915" w:type="dxa"/>
          </w:tcPr>
          <w:p w:rsidR="00B2245C" w:rsidRPr="00351DDF" w:rsidRDefault="00B2245C" w:rsidP="00B92788">
            <w:pPr>
              <w:ind w:firstLine="0"/>
              <w:jc w:val="center"/>
              <w:rPr>
                <w:rFonts w:ascii="Liberation Serif" w:hAnsi="Liberation Serif"/>
                <w:b/>
              </w:rPr>
            </w:pPr>
            <w:r w:rsidRPr="00351DDF">
              <w:rPr>
                <w:rFonts w:ascii="Liberation Serif" w:hAnsi="Liberation Serif"/>
                <w:b/>
              </w:rPr>
              <w:t>Y</w:t>
            </w:r>
          </w:p>
        </w:tc>
      </w:tr>
      <w:tr w:rsidR="00667713" w:rsidRPr="00351DDF" w:rsidTr="00B92788">
        <w:trPr>
          <w:jc w:val="center"/>
        </w:trPr>
        <w:tc>
          <w:tcPr>
            <w:tcW w:w="1914" w:type="dxa"/>
          </w:tcPr>
          <w:p w:rsidR="00B2245C" w:rsidRPr="00351DDF" w:rsidRDefault="00B2245C" w:rsidP="00B92788">
            <w:pPr>
              <w:ind w:firstLine="48"/>
              <w:jc w:val="center"/>
              <w:rPr>
                <w:rFonts w:ascii="Liberation Serif" w:hAnsi="Liberation Serif"/>
              </w:rPr>
            </w:pPr>
            <w:r w:rsidRPr="00351DDF">
              <w:rPr>
                <w:rFonts w:ascii="Liberation Serif" w:hAnsi="Liberation Serif"/>
              </w:rPr>
              <w:t>1</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47° 54' 13'</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45.06</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1257014.15</w:t>
            </w:r>
          </w:p>
        </w:tc>
        <w:tc>
          <w:tcPr>
            <w:tcW w:w="1915"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2530990.06</w:t>
            </w:r>
          </w:p>
        </w:tc>
      </w:tr>
      <w:tr w:rsidR="00667713" w:rsidRPr="00351DDF" w:rsidTr="00B92788">
        <w:trPr>
          <w:jc w:val="center"/>
        </w:trPr>
        <w:tc>
          <w:tcPr>
            <w:tcW w:w="1914" w:type="dxa"/>
          </w:tcPr>
          <w:p w:rsidR="00B2245C" w:rsidRPr="00351DDF" w:rsidRDefault="00B2245C" w:rsidP="00B92788">
            <w:pPr>
              <w:ind w:firstLine="48"/>
              <w:jc w:val="center"/>
              <w:rPr>
                <w:rFonts w:ascii="Liberation Serif" w:hAnsi="Liberation Serif"/>
              </w:rPr>
            </w:pPr>
            <w:r w:rsidRPr="00351DDF">
              <w:rPr>
                <w:rFonts w:ascii="Liberation Serif" w:hAnsi="Liberation Serif"/>
              </w:rPr>
              <w:t>2</w:t>
            </w:r>
          </w:p>
        </w:tc>
        <w:tc>
          <w:tcPr>
            <w:tcW w:w="1914" w:type="dxa"/>
          </w:tcPr>
          <w:p w:rsidR="00B2245C" w:rsidRPr="00351DDF" w:rsidRDefault="00F259A4" w:rsidP="00B92788">
            <w:pPr>
              <w:ind w:firstLine="0"/>
              <w:jc w:val="center"/>
              <w:rPr>
                <w:rFonts w:ascii="Liberation Serif" w:hAnsi="Liberation Serif"/>
              </w:rPr>
            </w:pPr>
            <w:r w:rsidRPr="00351DDF">
              <w:rPr>
                <w:rFonts w:ascii="Liberation Serif" w:hAnsi="Liberation Serif"/>
              </w:rPr>
              <w:t>35</w:t>
            </w:r>
            <w:r w:rsidR="00B2245C" w:rsidRPr="00351DDF">
              <w:rPr>
                <w:rFonts w:ascii="Liberation Serif" w:hAnsi="Liberation Serif"/>
              </w:rPr>
              <w:t xml:space="preserve">° </w:t>
            </w:r>
            <w:r w:rsidRPr="00351DDF">
              <w:rPr>
                <w:rFonts w:ascii="Liberation Serif" w:hAnsi="Liberation Serif"/>
              </w:rPr>
              <w:t>1</w:t>
            </w:r>
            <w:r w:rsidR="00B2245C" w:rsidRPr="00351DDF">
              <w:rPr>
                <w:rFonts w:ascii="Liberation Serif" w:hAnsi="Liberation Serif"/>
              </w:rPr>
              <w:t xml:space="preserve">' </w:t>
            </w:r>
            <w:r w:rsidRPr="00351DDF">
              <w:rPr>
                <w:rFonts w:ascii="Liberation Serif" w:hAnsi="Liberation Serif"/>
              </w:rPr>
              <w:t>29</w:t>
            </w:r>
            <w:r w:rsidR="00B2245C" w:rsidRPr="00351DDF">
              <w:rPr>
                <w:rFonts w:ascii="Liberation Serif" w:hAnsi="Liberation Serif"/>
              </w:rPr>
              <w:t>''</w:t>
            </w:r>
          </w:p>
        </w:tc>
        <w:tc>
          <w:tcPr>
            <w:tcW w:w="1914" w:type="dxa"/>
          </w:tcPr>
          <w:p w:rsidR="00B2245C" w:rsidRPr="00351DDF" w:rsidRDefault="00C24382" w:rsidP="00B92788">
            <w:pPr>
              <w:ind w:firstLine="0"/>
              <w:jc w:val="center"/>
              <w:rPr>
                <w:rFonts w:ascii="Liberation Serif" w:hAnsi="Liberation Serif"/>
              </w:rPr>
            </w:pPr>
            <w:r w:rsidRPr="00351DDF">
              <w:rPr>
                <w:rFonts w:ascii="Liberation Serif" w:hAnsi="Liberation Serif"/>
              </w:rPr>
              <w:t>45.11</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1257044.36</w:t>
            </w:r>
          </w:p>
        </w:tc>
        <w:tc>
          <w:tcPr>
            <w:tcW w:w="1915"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2531023.50</w:t>
            </w:r>
          </w:p>
        </w:tc>
      </w:tr>
      <w:tr w:rsidR="00667713" w:rsidRPr="00351DDF" w:rsidTr="00B92788">
        <w:trPr>
          <w:jc w:val="center"/>
        </w:trPr>
        <w:tc>
          <w:tcPr>
            <w:tcW w:w="1914" w:type="dxa"/>
          </w:tcPr>
          <w:p w:rsidR="00B2245C" w:rsidRPr="00351DDF" w:rsidRDefault="00B2245C" w:rsidP="00B92788">
            <w:pPr>
              <w:ind w:firstLine="48"/>
              <w:jc w:val="center"/>
              <w:rPr>
                <w:rFonts w:ascii="Liberation Serif" w:hAnsi="Liberation Serif"/>
              </w:rPr>
            </w:pPr>
            <w:r w:rsidRPr="00351DDF">
              <w:rPr>
                <w:rFonts w:ascii="Liberation Serif" w:hAnsi="Liberation Serif"/>
              </w:rPr>
              <w:t>3</w:t>
            </w:r>
          </w:p>
        </w:tc>
        <w:tc>
          <w:tcPr>
            <w:tcW w:w="1914" w:type="dxa"/>
          </w:tcPr>
          <w:p w:rsidR="00B2245C" w:rsidRPr="00351DDF" w:rsidRDefault="00F259A4" w:rsidP="00B92788">
            <w:pPr>
              <w:ind w:firstLine="0"/>
              <w:jc w:val="center"/>
              <w:rPr>
                <w:rFonts w:ascii="Liberation Serif" w:hAnsi="Liberation Serif"/>
              </w:rPr>
            </w:pPr>
            <w:r w:rsidRPr="00351DDF">
              <w:rPr>
                <w:rFonts w:ascii="Liberation Serif" w:hAnsi="Liberation Serif"/>
              </w:rPr>
              <w:t>35</w:t>
            </w:r>
            <w:r w:rsidR="00B2245C" w:rsidRPr="00351DDF">
              <w:rPr>
                <w:rFonts w:ascii="Liberation Serif" w:hAnsi="Liberation Serif"/>
              </w:rPr>
              <w:t xml:space="preserve">° </w:t>
            </w:r>
            <w:r w:rsidRPr="00351DDF">
              <w:rPr>
                <w:rFonts w:ascii="Liberation Serif" w:hAnsi="Liberation Serif"/>
              </w:rPr>
              <w:t>1</w:t>
            </w:r>
            <w:r w:rsidR="00C24382" w:rsidRPr="00351DDF">
              <w:rPr>
                <w:rFonts w:ascii="Liberation Serif" w:hAnsi="Liberation Serif"/>
              </w:rPr>
              <w:t xml:space="preserve">' </w:t>
            </w:r>
            <w:r w:rsidRPr="00351DDF">
              <w:rPr>
                <w:rFonts w:ascii="Liberation Serif" w:hAnsi="Liberation Serif"/>
              </w:rPr>
              <w:t>4</w:t>
            </w:r>
            <w:r w:rsidR="00B2245C" w:rsidRPr="00351DDF">
              <w:rPr>
                <w:rFonts w:ascii="Liberation Serif" w:hAnsi="Liberation Serif"/>
              </w:rPr>
              <w:t>''</w:t>
            </w:r>
          </w:p>
        </w:tc>
        <w:tc>
          <w:tcPr>
            <w:tcW w:w="1914" w:type="dxa"/>
          </w:tcPr>
          <w:p w:rsidR="00B2245C" w:rsidRPr="00351DDF" w:rsidRDefault="00C24382" w:rsidP="00B92788">
            <w:pPr>
              <w:ind w:firstLine="0"/>
              <w:jc w:val="center"/>
              <w:rPr>
                <w:rFonts w:ascii="Liberation Serif" w:hAnsi="Liberation Serif"/>
              </w:rPr>
            </w:pPr>
            <w:r w:rsidRPr="00351DDF">
              <w:rPr>
                <w:rFonts w:ascii="Liberation Serif" w:hAnsi="Liberation Serif"/>
              </w:rPr>
              <w:t>0.39</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1257081.30</w:t>
            </w:r>
          </w:p>
        </w:tc>
        <w:tc>
          <w:tcPr>
            <w:tcW w:w="1915"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2531049.39</w:t>
            </w:r>
          </w:p>
        </w:tc>
      </w:tr>
      <w:tr w:rsidR="00667713" w:rsidRPr="00351DDF" w:rsidTr="00B92788">
        <w:trPr>
          <w:jc w:val="center"/>
        </w:trPr>
        <w:tc>
          <w:tcPr>
            <w:tcW w:w="1914" w:type="dxa"/>
          </w:tcPr>
          <w:p w:rsidR="00B2245C" w:rsidRPr="00351DDF" w:rsidRDefault="00B2245C" w:rsidP="00B92788">
            <w:pPr>
              <w:ind w:firstLine="48"/>
              <w:jc w:val="center"/>
              <w:rPr>
                <w:rFonts w:ascii="Liberation Serif" w:hAnsi="Liberation Serif"/>
              </w:rPr>
            </w:pPr>
            <w:r w:rsidRPr="00351DDF">
              <w:rPr>
                <w:rFonts w:ascii="Liberation Serif" w:hAnsi="Liberation Serif"/>
              </w:rPr>
              <w:t>4</w:t>
            </w:r>
          </w:p>
        </w:tc>
        <w:tc>
          <w:tcPr>
            <w:tcW w:w="1914" w:type="dxa"/>
          </w:tcPr>
          <w:p w:rsidR="00B2245C" w:rsidRPr="00351DDF" w:rsidRDefault="00F259A4" w:rsidP="00B92788">
            <w:pPr>
              <w:ind w:firstLine="0"/>
              <w:jc w:val="center"/>
              <w:rPr>
                <w:rFonts w:ascii="Liberation Serif" w:hAnsi="Liberation Serif"/>
              </w:rPr>
            </w:pPr>
            <w:r w:rsidRPr="00351DDF">
              <w:rPr>
                <w:rFonts w:ascii="Liberation Serif" w:hAnsi="Liberation Serif"/>
              </w:rPr>
              <w:t>359</w:t>
            </w:r>
            <w:r w:rsidR="00B2245C" w:rsidRPr="00351DDF">
              <w:rPr>
                <w:rFonts w:ascii="Liberation Serif" w:hAnsi="Liberation Serif"/>
              </w:rPr>
              <w:t>°</w:t>
            </w:r>
            <w:r w:rsidR="00C24382" w:rsidRPr="00351DDF">
              <w:rPr>
                <w:rFonts w:ascii="Liberation Serif" w:hAnsi="Liberation Serif"/>
              </w:rPr>
              <w:t xml:space="preserve"> </w:t>
            </w:r>
            <w:r w:rsidRPr="00351DDF">
              <w:rPr>
                <w:rFonts w:ascii="Liberation Serif" w:hAnsi="Liberation Serif"/>
              </w:rPr>
              <w:t>5</w:t>
            </w:r>
            <w:r w:rsidR="00B2245C" w:rsidRPr="00351DDF">
              <w:rPr>
                <w:rFonts w:ascii="Liberation Serif" w:hAnsi="Liberation Serif"/>
              </w:rPr>
              <w:t xml:space="preserve">' </w:t>
            </w:r>
            <w:r w:rsidRPr="00351DDF">
              <w:rPr>
                <w:rFonts w:ascii="Liberation Serif" w:hAnsi="Liberation Serif"/>
              </w:rPr>
              <w:t>3</w:t>
            </w:r>
            <w:r w:rsidR="00B2245C" w:rsidRPr="00351DDF">
              <w:rPr>
                <w:rFonts w:ascii="Liberation Serif" w:hAnsi="Liberation Serif"/>
              </w:rPr>
              <w:t>''</w:t>
            </w:r>
          </w:p>
        </w:tc>
        <w:tc>
          <w:tcPr>
            <w:tcW w:w="1914" w:type="dxa"/>
          </w:tcPr>
          <w:p w:rsidR="00B2245C" w:rsidRPr="00351DDF" w:rsidRDefault="00C24382" w:rsidP="00B92788">
            <w:pPr>
              <w:ind w:firstLine="0"/>
              <w:jc w:val="center"/>
              <w:rPr>
                <w:rFonts w:ascii="Liberation Serif" w:hAnsi="Liberation Serif"/>
              </w:rPr>
            </w:pPr>
            <w:r w:rsidRPr="00351DDF">
              <w:rPr>
                <w:rFonts w:ascii="Liberation Serif" w:hAnsi="Liberation Serif"/>
              </w:rPr>
              <w:t>11.32</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125</w:t>
            </w:r>
            <w:r w:rsidR="00CF22AB" w:rsidRPr="00351DDF">
              <w:rPr>
                <w:rFonts w:ascii="Liberation Serif" w:hAnsi="Liberation Serif"/>
              </w:rPr>
              <w:t>7081</w:t>
            </w:r>
            <w:r w:rsidRPr="00351DDF">
              <w:rPr>
                <w:rFonts w:ascii="Liberation Serif" w:hAnsi="Liberation Serif"/>
              </w:rPr>
              <w:t>.</w:t>
            </w:r>
            <w:r w:rsidR="00CF22AB" w:rsidRPr="00351DDF">
              <w:rPr>
                <w:rFonts w:ascii="Liberation Serif" w:hAnsi="Liberation Serif"/>
              </w:rPr>
              <w:t>62</w:t>
            </w:r>
          </w:p>
        </w:tc>
        <w:tc>
          <w:tcPr>
            <w:tcW w:w="1915"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253</w:t>
            </w:r>
            <w:r w:rsidR="00CF22AB" w:rsidRPr="00351DDF">
              <w:rPr>
                <w:rFonts w:ascii="Liberation Serif" w:hAnsi="Liberation Serif"/>
              </w:rPr>
              <w:t>1049</w:t>
            </w:r>
            <w:r w:rsidRPr="00351DDF">
              <w:rPr>
                <w:rFonts w:ascii="Liberation Serif" w:hAnsi="Liberation Serif"/>
              </w:rPr>
              <w:t>.</w:t>
            </w:r>
            <w:r w:rsidR="00CF22AB" w:rsidRPr="00351DDF">
              <w:rPr>
                <w:rFonts w:ascii="Liberation Serif" w:hAnsi="Liberation Serif"/>
              </w:rPr>
              <w:t>61</w:t>
            </w:r>
          </w:p>
        </w:tc>
      </w:tr>
      <w:tr w:rsidR="00667713" w:rsidRPr="00351DDF" w:rsidTr="00B92788">
        <w:trPr>
          <w:jc w:val="center"/>
        </w:trPr>
        <w:tc>
          <w:tcPr>
            <w:tcW w:w="1914" w:type="dxa"/>
          </w:tcPr>
          <w:p w:rsidR="00B2245C" w:rsidRPr="00351DDF" w:rsidRDefault="00B2245C" w:rsidP="00B92788">
            <w:pPr>
              <w:ind w:firstLine="48"/>
              <w:jc w:val="center"/>
              <w:rPr>
                <w:rFonts w:ascii="Liberation Serif" w:hAnsi="Liberation Serif"/>
              </w:rPr>
            </w:pPr>
            <w:r w:rsidRPr="00351DDF">
              <w:rPr>
                <w:rFonts w:ascii="Liberation Serif" w:hAnsi="Liberation Serif"/>
              </w:rPr>
              <w:t>5</w:t>
            </w:r>
          </w:p>
        </w:tc>
        <w:tc>
          <w:tcPr>
            <w:tcW w:w="1914" w:type="dxa"/>
          </w:tcPr>
          <w:p w:rsidR="00B2245C" w:rsidRPr="00351DDF" w:rsidRDefault="00F259A4" w:rsidP="00B92788">
            <w:pPr>
              <w:ind w:firstLine="0"/>
              <w:jc w:val="center"/>
              <w:rPr>
                <w:rFonts w:ascii="Liberation Serif" w:hAnsi="Liberation Serif"/>
              </w:rPr>
            </w:pPr>
            <w:r w:rsidRPr="00351DDF">
              <w:rPr>
                <w:rFonts w:ascii="Liberation Serif" w:hAnsi="Liberation Serif"/>
              </w:rPr>
              <w:t>323</w:t>
            </w:r>
            <w:r w:rsidR="00C24382" w:rsidRPr="00351DDF">
              <w:rPr>
                <w:rFonts w:ascii="Liberation Serif" w:hAnsi="Liberation Serif"/>
              </w:rPr>
              <w:t xml:space="preserve">° </w:t>
            </w:r>
            <w:r w:rsidRPr="00351DDF">
              <w:rPr>
                <w:rFonts w:ascii="Liberation Serif" w:hAnsi="Liberation Serif"/>
              </w:rPr>
              <w:t>27</w:t>
            </w:r>
            <w:r w:rsidR="00C24382" w:rsidRPr="00351DDF">
              <w:rPr>
                <w:rFonts w:ascii="Liberation Serif" w:hAnsi="Liberation Serif"/>
              </w:rPr>
              <w:t xml:space="preserve">' </w:t>
            </w:r>
            <w:r w:rsidRPr="00351DDF">
              <w:rPr>
                <w:rFonts w:ascii="Liberation Serif" w:hAnsi="Liberation Serif"/>
              </w:rPr>
              <w:t>27</w:t>
            </w:r>
            <w:r w:rsidR="00B2245C" w:rsidRPr="00351DDF">
              <w:rPr>
                <w:rFonts w:ascii="Liberation Serif" w:hAnsi="Liberation Serif"/>
              </w:rPr>
              <w:t>''</w:t>
            </w:r>
          </w:p>
        </w:tc>
        <w:tc>
          <w:tcPr>
            <w:tcW w:w="1914" w:type="dxa"/>
          </w:tcPr>
          <w:p w:rsidR="00B2245C" w:rsidRPr="00351DDF" w:rsidRDefault="00C24382" w:rsidP="00B92788">
            <w:pPr>
              <w:ind w:firstLine="0"/>
              <w:jc w:val="center"/>
              <w:rPr>
                <w:rFonts w:ascii="Liberation Serif" w:hAnsi="Liberation Serif"/>
              </w:rPr>
            </w:pPr>
            <w:r w:rsidRPr="00351DDF">
              <w:rPr>
                <w:rFonts w:ascii="Liberation Serif" w:hAnsi="Liberation Serif"/>
              </w:rPr>
              <w:t>13.48</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125</w:t>
            </w:r>
            <w:r w:rsidR="00CF22AB" w:rsidRPr="00351DDF">
              <w:rPr>
                <w:rFonts w:ascii="Liberation Serif" w:hAnsi="Liberation Serif"/>
              </w:rPr>
              <w:t>7092</w:t>
            </w:r>
            <w:r w:rsidRPr="00351DDF">
              <w:rPr>
                <w:rFonts w:ascii="Liberation Serif" w:hAnsi="Liberation Serif"/>
              </w:rPr>
              <w:t>.</w:t>
            </w:r>
            <w:r w:rsidR="00CF22AB" w:rsidRPr="00351DDF">
              <w:rPr>
                <w:rFonts w:ascii="Liberation Serif" w:hAnsi="Liberation Serif"/>
              </w:rPr>
              <w:t>94</w:t>
            </w:r>
          </w:p>
        </w:tc>
        <w:tc>
          <w:tcPr>
            <w:tcW w:w="1915"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253</w:t>
            </w:r>
            <w:r w:rsidR="00CF22AB" w:rsidRPr="00351DDF">
              <w:rPr>
                <w:rFonts w:ascii="Liberation Serif" w:hAnsi="Liberation Serif"/>
              </w:rPr>
              <w:t>1049</w:t>
            </w:r>
            <w:r w:rsidRPr="00351DDF">
              <w:rPr>
                <w:rFonts w:ascii="Liberation Serif" w:hAnsi="Liberation Serif"/>
              </w:rPr>
              <w:t>.</w:t>
            </w:r>
            <w:r w:rsidR="00CF22AB" w:rsidRPr="00351DDF">
              <w:rPr>
                <w:rFonts w:ascii="Liberation Serif" w:hAnsi="Liberation Serif"/>
              </w:rPr>
              <w:t>43</w:t>
            </w:r>
          </w:p>
        </w:tc>
      </w:tr>
      <w:tr w:rsidR="00667713" w:rsidRPr="00351DDF" w:rsidTr="00B92788">
        <w:trPr>
          <w:jc w:val="center"/>
        </w:trPr>
        <w:tc>
          <w:tcPr>
            <w:tcW w:w="1914" w:type="dxa"/>
          </w:tcPr>
          <w:p w:rsidR="00B2245C" w:rsidRPr="00351DDF" w:rsidRDefault="00B2245C" w:rsidP="00B92788">
            <w:pPr>
              <w:ind w:firstLine="48"/>
              <w:jc w:val="center"/>
              <w:rPr>
                <w:rFonts w:ascii="Liberation Serif" w:hAnsi="Liberation Serif"/>
              </w:rPr>
            </w:pPr>
            <w:r w:rsidRPr="00351DDF">
              <w:rPr>
                <w:rFonts w:ascii="Liberation Serif" w:hAnsi="Liberation Serif"/>
              </w:rPr>
              <w:t>6</w:t>
            </w:r>
          </w:p>
        </w:tc>
        <w:tc>
          <w:tcPr>
            <w:tcW w:w="1914" w:type="dxa"/>
          </w:tcPr>
          <w:p w:rsidR="00B2245C" w:rsidRPr="00351DDF" w:rsidRDefault="00F259A4" w:rsidP="00B92788">
            <w:pPr>
              <w:ind w:firstLine="0"/>
              <w:jc w:val="center"/>
              <w:rPr>
                <w:rFonts w:ascii="Liberation Serif" w:hAnsi="Liberation Serif"/>
              </w:rPr>
            </w:pPr>
            <w:r w:rsidRPr="00351DDF">
              <w:rPr>
                <w:rFonts w:ascii="Liberation Serif" w:hAnsi="Liberation Serif"/>
              </w:rPr>
              <w:t>323</w:t>
            </w:r>
            <w:r w:rsidR="00C24382" w:rsidRPr="00351DDF">
              <w:rPr>
                <w:rFonts w:ascii="Liberation Serif" w:hAnsi="Liberation Serif"/>
              </w:rPr>
              <w:t xml:space="preserve">° </w:t>
            </w:r>
            <w:r w:rsidRPr="00351DDF">
              <w:rPr>
                <w:rFonts w:ascii="Liberation Serif" w:hAnsi="Liberation Serif"/>
              </w:rPr>
              <w:t>27</w:t>
            </w:r>
            <w:r w:rsidR="00C24382" w:rsidRPr="00351DDF">
              <w:rPr>
                <w:rFonts w:ascii="Liberation Serif" w:hAnsi="Liberation Serif"/>
              </w:rPr>
              <w:t xml:space="preserve">' </w:t>
            </w:r>
            <w:r w:rsidRPr="00351DDF">
              <w:rPr>
                <w:rFonts w:ascii="Liberation Serif" w:hAnsi="Liberation Serif"/>
              </w:rPr>
              <w:t>27</w:t>
            </w:r>
            <w:r w:rsidR="00B2245C" w:rsidRPr="00351DDF">
              <w:rPr>
                <w:rFonts w:ascii="Liberation Serif" w:hAnsi="Liberation Serif"/>
              </w:rPr>
              <w:t>''</w:t>
            </w:r>
          </w:p>
        </w:tc>
        <w:tc>
          <w:tcPr>
            <w:tcW w:w="1914" w:type="dxa"/>
          </w:tcPr>
          <w:p w:rsidR="00B2245C" w:rsidRPr="00351DDF" w:rsidRDefault="00C24382" w:rsidP="00B92788">
            <w:pPr>
              <w:ind w:firstLine="0"/>
              <w:jc w:val="center"/>
              <w:rPr>
                <w:rFonts w:ascii="Liberation Serif" w:hAnsi="Liberation Serif"/>
              </w:rPr>
            </w:pPr>
            <w:r w:rsidRPr="00351DDF">
              <w:rPr>
                <w:rFonts w:ascii="Liberation Serif" w:hAnsi="Liberation Serif"/>
              </w:rPr>
              <w:t>65.88</w:t>
            </w:r>
          </w:p>
        </w:tc>
        <w:tc>
          <w:tcPr>
            <w:tcW w:w="1914"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125</w:t>
            </w:r>
            <w:r w:rsidR="00CF22AB" w:rsidRPr="00351DDF">
              <w:rPr>
                <w:rFonts w:ascii="Liberation Serif" w:hAnsi="Liberation Serif"/>
              </w:rPr>
              <w:t>7103</w:t>
            </w:r>
            <w:r w:rsidRPr="00351DDF">
              <w:rPr>
                <w:rFonts w:ascii="Liberation Serif" w:hAnsi="Liberation Serif"/>
              </w:rPr>
              <w:t>.</w:t>
            </w:r>
            <w:r w:rsidR="00CF22AB" w:rsidRPr="00351DDF">
              <w:rPr>
                <w:rFonts w:ascii="Liberation Serif" w:hAnsi="Liberation Serif"/>
              </w:rPr>
              <w:t>77</w:t>
            </w:r>
          </w:p>
        </w:tc>
        <w:tc>
          <w:tcPr>
            <w:tcW w:w="1915" w:type="dxa"/>
          </w:tcPr>
          <w:p w:rsidR="00B2245C" w:rsidRPr="00351DDF" w:rsidRDefault="00B2245C" w:rsidP="00B92788">
            <w:pPr>
              <w:ind w:firstLine="0"/>
              <w:jc w:val="center"/>
              <w:rPr>
                <w:rFonts w:ascii="Liberation Serif" w:hAnsi="Liberation Serif"/>
              </w:rPr>
            </w:pPr>
            <w:r w:rsidRPr="00351DDF">
              <w:rPr>
                <w:rFonts w:ascii="Liberation Serif" w:hAnsi="Liberation Serif"/>
              </w:rPr>
              <w:t>253</w:t>
            </w:r>
            <w:r w:rsidR="00CF22AB" w:rsidRPr="00351DDF">
              <w:rPr>
                <w:rFonts w:ascii="Liberation Serif" w:hAnsi="Liberation Serif"/>
              </w:rPr>
              <w:t>1041.40</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7</w:t>
            </w:r>
          </w:p>
        </w:tc>
        <w:tc>
          <w:tcPr>
            <w:tcW w:w="1914" w:type="dxa"/>
          </w:tcPr>
          <w:p w:rsidR="00CF22AB" w:rsidRPr="00351DDF" w:rsidRDefault="007F011A" w:rsidP="00B92788">
            <w:pPr>
              <w:ind w:firstLine="0"/>
              <w:jc w:val="center"/>
              <w:rPr>
                <w:rFonts w:ascii="Liberation Serif" w:hAnsi="Liberation Serif"/>
              </w:rPr>
            </w:pPr>
            <w:r w:rsidRPr="00351DDF">
              <w:rPr>
                <w:rFonts w:ascii="Liberation Serif" w:hAnsi="Liberation Serif"/>
              </w:rPr>
              <w:t>323</w:t>
            </w:r>
            <w:r w:rsidR="00C24382" w:rsidRPr="00351DDF">
              <w:rPr>
                <w:rFonts w:ascii="Liberation Serif" w:hAnsi="Liberation Serif"/>
              </w:rPr>
              <w:t xml:space="preserve">° </w:t>
            </w:r>
            <w:r w:rsidRPr="00351DDF">
              <w:rPr>
                <w:rFonts w:ascii="Liberation Serif" w:hAnsi="Liberation Serif"/>
              </w:rPr>
              <w:t>27</w:t>
            </w:r>
            <w:r w:rsidR="00C24382" w:rsidRPr="00351DDF">
              <w:rPr>
                <w:rFonts w:ascii="Liberation Serif" w:hAnsi="Liberation Serif"/>
              </w:rPr>
              <w:t xml:space="preserve">' </w:t>
            </w:r>
            <w:r w:rsidRPr="00351DDF">
              <w:rPr>
                <w:rFonts w:ascii="Liberation Serif" w:hAnsi="Liberation Serif"/>
              </w:rPr>
              <w:t>49</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44.82</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1257156.70</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2531002.17</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8</w:t>
            </w:r>
          </w:p>
        </w:tc>
        <w:tc>
          <w:tcPr>
            <w:tcW w:w="1914" w:type="dxa"/>
          </w:tcPr>
          <w:p w:rsidR="00CF22AB" w:rsidRPr="00351DDF" w:rsidRDefault="007F011A" w:rsidP="00B92788">
            <w:pPr>
              <w:ind w:firstLine="0"/>
              <w:jc w:val="center"/>
              <w:rPr>
                <w:rFonts w:ascii="Liberation Serif" w:hAnsi="Liberation Serif"/>
              </w:rPr>
            </w:pPr>
            <w:r w:rsidRPr="00351DDF">
              <w:rPr>
                <w:rFonts w:ascii="Liberation Serif" w:hAnsi="Liberation Serif"/>
              </w:rPr>
              <w:t>321</w:t>
            </w:r>
            <w:r w:rsidR="00C24382" w:rsidRPr="00351DDF">
              <w:rPr>
                <w:rFonts w:ascii="Liberation Serif" w:hAnsi="Liberation Serif"/>
              </w:rPr>
              <w:t xml:space="preserve">° </w:t>
            </w:r>
            <w:r w:rsidRPr="00351DDF">
              <w:rPr>
                <w:rFonts w:ascii="Liberation Serif" w:hAnsi="Liberation Serif"/>
              </w:rPr>
              <w:t>40</w:t>
            </w:r>
            <w:r w:rsidR="00C24382" w:rsidRPr="00351DDF">
              <w:rPr>
                <w:rFonts w:ascii="Liberation Serif" w:hAnsi="Liberation Serif"/>
              </w:rPr>
              <w:t xml:space="preserve">' </w:t>
            </w:r>
            <w:r w:rsidRPr="00351DDF">
              <w:rPr>
                <w:rFonts w:ascii="Liberation Serif" w:hAnsi="Liberation Serif"/>
              </w:rPr>
              <w:t>6</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18.1</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1257192.72</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2530975.49</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9</w:t>
            </w:r>
          </w:p>
        </w:tc>
        <w:tc>
          <w:tcPr>
            <w:tcW w:w="1914" w:type="dxa"/>
          </w:tcPr>
          <w:p w:rsidR="00CF22AB" w:rsidRPr="00351DDF" w:rsidRDefault="007F011A" w:rsidP="00B92788">
            <w:pPr>
              <w:ind w:firstLine="0"/>
              <w:jc w:val="center"/>
              <w:rPr>
                <w:rFonts w:ascii="Liberation Serif" w:hAnsi="Liberation Serif"/>
              </w:rPr>
            </w:pPr>
            <w:r w:rsidRPr="00351DDF">
              <w:rPr>
                <w:rFonts w:ascii="Liberation Serif" w:hAnsi="Liberation Serif"/>
              </w:rPr>
              <w:t>323</w:t>
            </w:r>
            <w:r w:rsidR="00C24382" w:rsidRPr="00351DDF">
              <w:rPr>
                <w:rFonts w:ascii="Liberation Serif" w:hAnsi="Liberation Serif"/>
              </w:rPr>
              <w:t xml:space="preserve">° </w:t>
            </w:r>
            <w:r w:rsidRPr="00351DDF">
              <w:rPr>
                <w:rFonts w:ascii="Liberation Serif" w:hAnsi="Liberation Serif"/>
              </w:rPr>
              <w:t>47</w:t>
            </w:r>
            <w:r w:rsidR="00C24382" w:rsidRPr="00351DDF">
              <w:rPr>
                <w:rFonts w:ascii="Liberation Serif" w:hAnsi="Liberation Serif"/>
              </w:rPr>
              <w:t xml:space="preserve">' </w:t>
            </w:r>
            <w:r w:rsidRPr="00351DDF">
              <w:rPr>
                <w:rFonts w:ascii="Liberation Serif" w:hAnsi="Liberation Serif"/>
              </w:rPr>
              <w:t>1</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104.6</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1257206.92</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2530964.26</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10</w:t>
            </w:r>
          </w:p>
        </w:tc>
        <w:tc>
          <w:tcPr>
            <w:tcW w:w="1914" w:type="dxa"/>
          </w:tcPr>
          <w:p w:rsidR="00CF22AB" w:rsidRPr="00351DDF" w:rsidRDefault="00BD011E" w:rsidP="00B92788">
            <w:pPr>
              <w:ind w:firstLine="0"/>
              <w:jc w:val="center"/>
              <w:rPr>
                <w:rFonts w:ascii="Liberation Serif" w:hAnsi="Liberation Serif"/>
              </w:rPr>
            </w:pPr>
            <w:r w:rsidRPr="00351DDF">
              <w:rPr>
                <w:rFonts w:ascii="Liberation Serif" w:hAnsi="Liberation Serif"/>
              </w:rPr>
              <w:t>234</w:t>
            </w:r>
            <w:r w:rsidR="00C24382" w:rsidRPr="00351DDF">
              <w:rPr>
                <w:rFonts w:ascii="Liberation Serif" w:hAnsi="Liberation Serif"/>
              </w:rPr>
              <w:t xml:space="preserve">° </w:t>
            </w:r>
            <w:r w:rsidRPr="00351DDF">
              <w:rPr>
                <w:rFonts w:ascii="Liberation Serif" w:hAnsi="Liberation Serif"/>
              </w:rPr>
              <w:t>40</w:t>
            </w:r>
            <w:r w:rsidR="00C24382" w:rsidRPr="00351DDF">
              <w:rPr>
                <w:rFonts w:ascii="Liberation Serif" w:hAnsi="Liberation Serif"/>
              </w:rPr>
              <w:t xml:space="preserve">' </w:t>
            </w:r>
            <w:r w:rsidRPr="00351DDF">
              <w:rPr>
                <w:rFonts w:ascii="Liberation Serif" w:hAnsi="Liberation Serif"/>
              </w:rPr>
              <w:t>7</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130.44</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1257291.31</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2530902.46</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11</w:t>
            </w:r>
          </w:p>
        </w:tc>
        <w:tc>
          <w:tcPr>
            <w:tcW w:w="1914" w:type="dxa"/>
          </w:tcPr>
          <w:p w:rsidR="00CF22AB" w:rsidRPr="00351DDF" w:rsidRDefault="00BD011E" w:rsidP="00B92788">
            <w:pPr>
              <w:ind w:firstLine="0"/>
              <w:jc w:val="center"/>
              <w:rPr>
                <w:rFonts w:ascii="Liberation Serif" w:hAnsi="Liberation Serif"/>
              </w:rPr>
            </w:pPr>
            <w:r w:rsidRPr="00351DDF">
              <w:rPr>
                <w:rFonts w:ascii="Liberation Serif" w:hAnsi="Liberation Serif"/>
              </w:rPr>
              <w:t>234</w:t>
            </w:r>
            <w:r w:rsidR="00C24382" w:rsidRPr="00351DDF">
              <w:rPr>
                <w:rFonts w:ascii="Liberation Serif" w:hAnsi="Liberation Serif"/>
              </w:rPr>
              <w:t xml:space="preserve">° </w:t>
            </w:r>
            <w:r w:rsidRPr="00351DDF">
              <w:rPr>
                <w:rFonts w:ascii="Liberation Serif" w:hAnsi="Liberation Serif"/>
              </w:rPr>
              <w:t>19</w:t>
            </w:r>
            <w:r w:rsidR="00C24382" w:rsidRPr="00351DDF">
              <w:rPr>
                <w:rFonts w:ascii="Liberation Serif" w:hAnsi="Liberation Serif"/>
              </w:rPr>
              <w:t xml:space="preserve">' </w:t>
            </w:r>
            <w:r w:rsidRPr="00351DDF">
              <w:rPr>
                <w:rFonts w:ascii="Liberation Serif" w:hAnsi="Liberation Serif"/>
              </w:rPr>
              <w:t>50</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10.12</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1257215.88</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2530796.04</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12</w:t>
            </w:r>
          </w:p>
        </w:tc>
        <w:tc>
          <w:tcPr>
            <w:tcW w:w="1914" w:type="dxa"/>
          </w:tcPr>
          <w:p w:rsidR="00CF22AB" w:rsidRPr="00351DDF" w:rsidRDefault="00BD011E" w:rsidP="00B92788">
            <w:pPr>
              <w:ind w:firstLine="0"/>
              <w:jc w:val="center"/>
              <w:rPr>
                <w:rFonts w:ascii="Liberation Serif" w:hAnsi="Liberation Serif"/>
              </w:rPr>
            </w:pPr>
            <w:r w:rsidRPr="00351DDF">
              <w:rPr>
                <w:rFonts w:ascii="Liberation Serif" w:hAnsi="Liberation Serif"/>
              </w:rPr>
              <w:t>234</w:t>
            </w:r>
            <w:r w:rsidR="00C24382" w:rsidRPr="00351DDF">
              <w:rPr>
                <w:rFonts w:ascii="Liberation Serif" w:hAnsi="Liberation Serif"/>
              </w:rPr>
              <w:t xml:space="preserve">° </w:t>
            </w:r>
            <w:r w:rsidRPr="00351DDF">
              <w:rPr>
                <w:rFonts w:ascii="Liberation Serif" w:hAnsi="Liberation Serif"/>
              </w:rPr>
              <w:t>4</w:t>
            </w:r>
            <w:r w:rsidR="00C24382" w:rsidRPr="00351DDF">
              <w:rPr>
                <w:rFonts w:ascii="Liberation Serif" w:hAnsi="Liberation Serif"/>
              </w:rPr>
              <w:t xml:space="preserve">' </w:t>
            </w:r>
            <w:r w:rsidRPr="00351DDF">
              <w:rPr>
                <w:rFonts w:ascii="Liberation Serif" w:hAnsi="Liberation Serif"/>
              </w:rPr>
              <w:t>31</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82.94</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1257209.98</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2530787.82</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13</w:t>
            </w:r>
          </w:p>
        </w:tc>
        <w:tc>
          <w:tcPr>
            <w:tcW w:w="1914" w:type="dxa"/>
          </w:tcPr>
          <w:p w:rsidR="00CF22AB" w:rsidRPr="00351DDF" w:rsidRDefault="006F774D" w:rsidP="00B92788">
            <w:pPr>
              <w:ind w:firstLine="0"/>
              <w:jc w:val="center"/>
              <w:rPr>
                <w:rFonts w:ascii="Liberation Serif" w:hAnsi="Liberation Serif"/>
              </w:rPr>
            </w:pPr>
            <w:r w:rsidRPr="00351DDF">
              <w:rPr>
                <w:rFonts w:ascii="Liberation Serif" w:hAnsi="Liberation Serif"/>
              </w:rPr>
              <w:t>233</w:t>
            </w:r>
            <w:r w:rsidR="00C24382" w:rsidRPr="00351DDF">
              <w:rPr>
                <w:rFonts w:ascii="Liberation Serif" w:hAnsi="Liberation Serif"/>
              </w:rPr>
              <w:t xml:space="preserve">° </w:t>
            </w:r>
            <w:r w:rsidRPr="00351DDF">
              <w:rPr>
                <w:rFonts w:ascii="Liberation Serif" w:hAnsi="Liberation Serif"/>
              </w:rPr>
              <w:t>6</w:t>
            </w:r>
            <w:r w:rsidR="00C24382" w:rsidRPr="00351DDF">
              <w:rPr>
                <w:rFonts w:ascii="Liberation Serif" w:hAnsi="Liberation Serif"/>
              </w:rPr>
              <w:t xml:space="preserve">' </w:t>
            </w:r>
            <w:r w:rsidRPr="00351DDF">
              <w:rPr>
                <w:rFonts w:ascii="Liberation Serif" w:hAnsi="Liberation Serif"/>
              </w:rPr>
              <w:t>17</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10.55</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1257161.32</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2530720.66</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14</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143</w:t>
            </w:r>
            <w:r w:rsidR="00C24382" w:rsidRPr="00351DDF">
              <w:rPr>
                <w:rFonts w:ascii="Liberation Serif" w:hAnsi="Liberation Serif"/>
              </w:rPr>
              <w:t xml:space="preserve">° </w:t>
            </w:r>
            <w:r w:rsidRPr="00351DDF">
              <w:rPr>
                <w:rFonts w:ascii="Liberation Serif" w:hAnsi="Liberation Serif"/>
              </w:rPr>
              <w:t>4</w:t>
            </w:r>
            <w:r w:rsidR="00C24382" w:rsidRPr="00351DDF">
              <w:rPr>
                <w:rFonts w:ascii="Liberation Serif" w:hAnsi="Liberation Serif"/>
              </w:rPr>
              <w:t xml:space="preserve">' </w:t>
            </w:r>
            <w:r w:rsidRPr="00351DDF">
              <w:rPr>
                <w:rFonts w:ascii="Liberation Serif" w:hAnsi="Liberation Serif"/>
              </w:rPr>
              <w:t>0</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80.96</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1257154.99</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2530712.22</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15</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143</w:t>
            </w:r>
            <w:r w:rsidR="00C24382" w:rsidRPr="00351DDF">
              <w:rPr>
                <w:rFonts w:ascii="Liberation Serif" w:hAnsi="Liberation Serif"/>
              </w:rPr>
              <w:t xml:space="preserve">° </w:t>
            </w:r>
            <w:r w:rsidRPr="00351DDF">
              <w:rPr>
                <w:rFonts w:ascii="Liberation Serif" w:hAnsi="Liberation Serif"/>
              </w:rPr>
              <w:t>11</w:t>
            </w:r>
            <w:r w:rsidR="00C24382" w:rsidRPr="00351DDF">
              <w:rPr>
                <w:rFonts w:ascii="Liberation Serif" w:hAnsi="Liberation Serif"/>
              </w:rPr>
              <w:t xml:space="preserve">' </w:t>
            </w:r>
            <w:r w:rsidRPr="00351DDF">
              <w:rPr>
                <w:rFonts w:ascii="Liberation Serif" w:hAnsi="Liberation Serif"/>
              </w:rPr>
              <w:t>0</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68.59</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1257090.27</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2530760.87</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16</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143</w:t>
            </w:r>
            <w:r w:rsidR="00C24382" w:rsidRPr="00351DDF">
              <w:rPr>
                <w:rFonts w:ascii="Liberation Serif" w:hAnsi="Liberation Serif"/>
              </w:rPr>
              <w:t xml:space="preserve">° </w:t>
            </w:r>
            <w:r w:rsidRPr="00351DDF">
              <w:rPr>
                <w:rFonts w:ascii="Liberation Serif" w:hAnsi="Liberation Serif"/>
              </w:rPr>
              <w:t>26</w:t>
            </w:r>
            <w:r w:rsidR="00C24382" w:rsidRPr="00351DDF">
              <w:rPr>
                <w:rFonts w:ascii="Liberation Serif" w:hAnsi="Liberation Serif"/>
              </w:rPr>
              <w:t xml:space="preserve">' </w:t>
            </w:r>
            <w:r w:rsidRPr="00351DDF">
              <w:rPr>
                <w:rFonts w:ascii="Liberation Serif" w:hAnsi="Liberation Serif"/>
              </w:rPr>
              <w:t>21</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44.21</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1257035.36</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2530801.98</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17</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53</w:t>
            </w:r>
            <w:r w:rsidR="00C24382" w:rsidRPr="00351DDF">
              <w:rPr>
                <w:rFonts w:ascii="Liberation Serif" w:hAnsi="Liberation Serif"/>
              </w:rPr>
              <w:t xml:space="preserve">° </w:t>
            </w:r>
            <w:r w:rsidRPr="00351DDF">
              <w:rPr>
                <w:rFonts w:ascii="Liberation Serif" w:hAnsi="Liberation Serif"/>
              </w:rPr>
              <w:t>13</w:t>
            </w:r>
            <w:r w:rsidR="00C24382" w:rsidRPr="00351DDF">
              <w:rPr>
                <w:rFonts w:ascii="Liberation Serif" w:hAnsi="Liberation Serif"/>
              </w:rPr>
              <w:t xml:space="preserve">' </w:t>
            </w:r>
            <w:r w:rsidRPr="00351DDF">
              <w:rPr>
                <w:rFonts w:ascii="Liberation Serif" w:hAnsi="Liberation Serif"/>
              </w:rPr>
              <w:t>16</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23.09</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1256999.85</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2530828.31</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18</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142</w:t>
            </w:r>
            <w:r w:rsidR="00C24382" w:rsidRPr="00351DDF">
              <w:rPr>
                <w:rFonts w:ascii="Liberation Serif" w:hAnsi="Liberation Serif"/>
              </w:rPr>
              <w:t xml:space="preserve">° </w:t>
            </w:r>
            <w:r w:rsidRPr="00351DDF">
              <w:rPr>
                <w:rFonts w:ascii="Liberation Serif" w:hAnsi="Liberation Serif"/>
              </w:rPr>
              <w:t>18</w:t>
            </w:r>
            <w:r w:rsidR="00C24382" w:rsidRPr="00351DDF">
              <w:rPr>
                <w:rFonts w:ascii="Liberation Serif" w:hAnsi="Liberation Serif"/>
              </w:rPr>
              <w:t xml:space="preserve">' </w:t>
            </w:r>
            <w:r w:rsidRPr="00351DDF">
              <w:rPr>
                <w:rFonts w:ascii="Liberation Serif" w:hAnsi="Liberation Serif"/>
              </w:rPr>
              <w:t>18</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13.44</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1257013.67</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2530846.81</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19</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233</w:t>
            </w:r>
            <w:r w:rsidR="00C24382" w:rsidRPr="00351DDF">
              <w:rPr>
                <w:rFonts w:ascii="Liberation Serif" w:hAnsi="Liberation Serif"/>
              </w:rPr>
              <w:t xml:space="preserve">° </w:t>
            </w:r>
            <w:r w:rsidRPr="00351DDF">
              <w:rPr>
                <w:rFonts w:ascii="Liberation Serif" w:hAnsi="Liberation Serif"/>
              </w:rPr>
              <w:t>6</w:t>
            </w:r>
            <w:r w:rsidR="00C24382" w:rsidRPr="00351DDF">
              <w:rPr>
                <w:rFonts w:ascii="Liberation Serif" w:hAnsi="Liberation Serif"/>
              </w:rPr>
              <w:t xml:space="preserve">' </w:t>
            </w:r>
            <w:r w:rsidRPr="00351DDF">
              <w:rPr>
                <w:rFonts w:ascii="Liberation Serif" w:hAnsi="Liberation Serif"/>
              </w:rPr>
              <w:t>16</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23.22</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1257003.04</w:t>
            </w:r>
          </w:p>
        </w:tc>
        <w:tc>
          <w:tcPr>
            <w:tcW w:w="1915"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2530855.02</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20</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142</w:t>
            </w:r>
            <w:r w:rsidR="00C24382" w:rsidRPr="00351DDF">
              <w:rPr>
                <w:rFonts w:ascii="Liberation Serif" w:hAnsi="Liberation Serif"/>
              </w:rPr>
              <w:t xml:space="preserve">° </w:t>
            </w:r>
            <w:r w:rsidRPr="00351DDF">
              <w:rPr>
                <w:rFonts w:ascii="Liberation Serif" w:hAnsi="Liberation Serif"/>
              </w:rPr>
              <w:t>51</w:t>
            </w:r>
            <w:r w:rsidR="00C24382" w:rsidRPr="00351DDF">
              <w:rPr>
                <w:rFonts w:ascii="Liberation Serif" w:hAnsi="Liberation Serif"/>
              </w:rPr>
              <w:t xml:space="preserve">' </w:t>
            </w:r>
            <w:r w:rsidRPr="00351DDF">
              <w:rPr>
                <w:rFonts w:ascii="Liberation Serif" w:hAnsi="Liberation Serif"/>
              </w:rPr>
              <w:t>5</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58.08</w:t>
            </w:r>
          </w:p>
        </w:tc>
        <w:tc>
          <w:tcPr>
            <w:tcW w:w="1914" w:type="dxa"/>
          </w:tcPr>
          <w:p w:rsidR="00CF22AB" w:rsidRPr="00351DDF" w:rsidRDefault="00CF22AB" w:rsidP="00B92788">
            <w:pPr>
              <w:ind w:firstLine="0"/>
              <w:jc w:val="center"/>
              <w:rPr>
                <w:rFonts w:ascii="Liberation Serif" w:hAnsi="Liberation Serif"/>
              </w:rPr>
            </w:pPr>
            <w:r w:rsidRPr="00351DDF">
              <w:rPr>
                <w:rFonts w:ascii="Liberation Serif" w:hAnsi="Liberation Serif"/>
              </w:rPr>
              <w:t>1256989.10</w:t>
            </w:r>
          </w:p>
        </w:tc>
        <w:tc>
          <w:tcPr>
            <w:tcW w:w="1915"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2530836.45</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21</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58</w:t>
            </w:r>
            <w:r w:rsidR="00C24382" w:rsidRPr="00351DDF">
              <w:rPr>
                <w:rFonts w:ascii="Liberation Serif" w:hAnsi="Liberation Serif"/>
              </w:rPr>
              <w:t xml:space="preserve">° </w:t>
            </w:r>
            <w:r w:rsidRPr="00351DDF">
              <w:rPr>
                <w:rFonts w:ascii="Liberation Serif" w:hAnsi="Liberation Serif"/>
              </w:rPr>
              <w:t>56</w:t>
            </w:r>
            <w:r w:rsidR="00C24382" w:rsidRPr="00351DDF">
              <w:rPr>
                <w:rFonts w:ascii="Liberation Serif" w:hAnsi="Liberation Serif"/>
              </w:rPr>
              <w:t xml:space="preserve">' </w:t>
            </w:r>
            <w:r w:rsidRPr="00351DDF">
              <w:rPr>
                <w:rFonts w:ascii="Liberation Serif" w:hAnsi="Liberation Serif"/>
              </w:rPr>
              <w:t>39</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79.64</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1256942.81</w:t>
            </w:r>
          </w:p>
        </w:tc>
        <w:tc>
          <w:tcPr>
            <w:tcW w:w="1915"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2530871.52</w:t>
            </w:r>
          </w:p>
        </w:tc>
      </w:tr>
      <w:tr w:rsidR="00667713" w:rsidRPr="00351DDF" w:rsidTr="00B92788">
        <w:trPr>
          <w:jc w:val="center"/>
        </w:trPr>
        <w:tc>
          <w:tcPr>
            <w:tcW w:w="1914" w:type="dxa"/>
          </w:tcPr>
          <w:p w:rsidR="00CF22AB" w:rsidRPr="00351DDF" w:rsidRDefault="00C24382" w:rsidP="00B92788">
            <w:pPr>
              <w:ind w:firstLine="48"/>
              <w:jc w:val="center"/>
              <w:rPr>
                <w:rFonts w:ascii="Liberation Serif" w:hAnsi="Liberation Serif"/>
              </w:rPr>
            </w:pPr>
            <w:r w:rsidRPr="00351DDF">
              <w:rPr>
                <w:rFonts w:ascii="Liberation Serif" w:hAnsi="Liberation Serif"/>
              </w:rPr>
              <w:t>22</w:t>
            </w:r>
          </w:p>
        </w:tc>
        <w:tc>
          <w:tcPr>
            <w:tcW w:w="1914" w:type="dxa"/>
          </w:tcPr>
          <w:p w:rsidR="00CF22AB" w:rsidRPr="00351DDF" w:rsidRDefault="00EB0ADC" w:rsidP="00B92788">
            <w:pPr>
              <w:ind w:firstLine="0"/>
              <w:jc w:val="center"/>
              <w:rPr>
                <w:rFonts w:ascii="Liberation Serif" w:hAnsi="Liberation Serif"/>
              </w:rPr>
            </w:pPr>
            <w:r w:rsidRPr="00351DDF">
              <w:rPr>
                <w:rFonts w:ascii="Liberation Serif" w:hAnsi="Liberation Serif"/>
              </w:rPr>
              <w:t>58</w:t>
            </w:r>
            <w:r w:rsidR="00C24382" w:rsidRPr="00351DDF">
              <w:rPr>
                <w:rFonts w:ascii="Liberation Serif" w:hAnsi="Liberation Serif"/>
              </w:rPr>
              <w:t xml:space="preserve">° </w:t>
            </w:r>
            <w:r w:rsidRPr="00351DDF">
              <w:rPr>
                <w:rFonts w:ascii="Liberation Serif" w:hAnsi="Liberation Serif"/>
              </w:rPr>
              <w:t>58</w:t>
            </w:r>
            <w:r w:rsidR="00C24382" w:rsidRPr="00351DDF">
              <w:rPr>
                <w:rFonts w:ascii="Liberation Serif" w:hAnsi="Liberation Serif"/>
              </w:rPr>
              <w:t xml:space="preserve">' </w:t>
            </w:r>
            <w:r w:rsidRPr="00351DDF">
              <w:rPr>
                <w:rFonts w:ascii="Liberation Serif" w:hAnsi="Liberation Serif"/>
              </w:rPr>
              <w:t>29</w:t>
            </w:r>
            <w:r w:rsidR="00C24382" w:rsidRPr="00351DDF">
              <w:rPr>
                <w:rFonts w:ascii="Liberation Serif" w:hAnsi="Liberation Serif"/>
              </w:rPr>
              <w:t>''</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58.72</w:t>
            </w:r>
          </w:p>
        </w:tc>
        <w:tc>
          <w:tcPr>
            <w:tcW w:w="1914"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1256983.89</w:t>
            </w:r>
          </w:p>
        </w:tc>
        <w:tc>
          <w:tcPr>
            <w:tcW w:w="1915" w:type="dxa"/>
          </w:tcPr>
          <w:p w:rsidR="00CF22AB" w:rsidRPr="00351DDF" w:rsidRDefault="00C24382" w:rsidP="00B92788">
            <w:pPr>
              <w:ind w:firstLine="0"/>
              <w:jc w:val="center"/>
              <w:rPr>
                <w:rFonts w:ascii="Liberation Serif" w:hAnsi="Liberation Serif"/>
              </w:rPr>
            </w:pPr>
            <w:r w:rsidRPr="00351DDF">
              <w:rPr>
                <w:rFonts w:ascii="Liberation Serif" w:hAnsi="Liberation Serif"/>
              </w:rPr>
              <w:t>2530939.75</w:t>
            </w:r>
          </w:p>
        </w:tc>
      </w:tr>
    </w:tbl>
    <w:p w:rsidR="00C16FE7" w:rsidRPr="00351DDF" w:rsidRDefault="00C16FE7" w:rsidP="00C86736">
      <w:pPr>
        <w:pStyle w:val="a6"/>
        <w:rPr>
          <w:rFonts w:ascii="Liberation Serif" w:hAnsi="Liberation Serif"/>
        </w:rPr>
      </w:pPr>
    </w:p>
    <w:sectPr w:rsidR="00C16FE7" w:rsidRPr="00351DDF" w:rsidSect="001D1B53">
      <w:footerReference w:type="default" r:id="rId12"/>
      <w:footerReference w:type="first" r:id="rId13"/>
      <w:pgSz w:w="11907" w:h="16840" w:code="9"/>
      <w:pgMar w:top="538" w:right="851"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D53" w:rsidRDefault="00480D53" w:rsidP="00CF6FB5">
      <w:pPr>
        <w:pStyle w:val="a9"/>
      </w:pPr>
      <w:r>
        <w:separator/>
      </w:r>
    </w:p>
  </w:endnote>
  <w:endnote w:type="continuationSeparator" w:id="0">
    <w:p w:rsidR="00480D53" w:rsidRDefault="00480D53" w:rsidP="00CF6FB5">
      <w:pPr>
        <w:pStyle w:val="a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panose1 w:val="00000000000000000000"/>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Peterburg">
    <w:altName w:val="Times New Roman"/>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erif">
    <w:altName w:val="Times New Roman"/>
    <w:panose1 w:val="02020603050405020304"/>
    <w:charset w:val="CC"/>
    <w:family w:val="roman"/>
    <w:pitch w:val="variable"/>
    <w:sig w:usb0="A00002AF" w:usb1="500078F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D53" w:rsidRDefault="00480D53">
    <w:pPr>
      <w:pStyle w:val="ac"/>
      <w:jc w:val="right"/>
    </w:pPr>
  </w:p>
  <w:p w:rsidR="00480D53" w:rsidRDefault="00480D5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269416"/>
      <w:docPartObj>
        <w:docPartGallery w:val="Page Numbers (Bottom of Page)"/>
        <w:docPartUnique/>
      </w:docPartObj>
    </w:sdtPr>
    <w:sdtEndPr/>
    <w:sdtContent>
      <w:p w:rsidR="00480D53" w:rsidRDefault="00C811BF" w:rsidP="00C811BF">
        <w:pPr>
          <w:pStyle w:val="ac"/>
          <w:jc w:val="right"/>
        </w:pPr>
        <w:r>
          <w:fldChar w:fldCharType="begin"/>
        </w:r>
        <w:r>
          <w:instrText>PAGE   \* MERGEFORMAT</w:instrText>
        </w:r>
        <w:r>
          <w:fldChar w:fldCharType="separate"/>
        </w:r>
        <w:r w:rsidR="004E38DE">
          <w:rPr>
            <w:noProof/>
          </w:rPr>
          <w:t>9</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71120"/>
      <w:docPartObj>
        <w:docPartGallery w:val="Page Numbers (Bottom of Page)"/>
        <w:docPartUnique/>
      </w:docPartObj>
    </w:sdtPr>
    <w:sdtEndPr/>
    <w:sdtContent>
      <w:p w:rsidR="00480D53" w:rsidRDefault="00C811BF" w:rsidP="00C811BF">
        <w:pPr>
          <w:pStyle w:val="ac"/>
          <w:jc w:val="right"/>
        </w:pPr>
        <w:r>
          <w:fldChar w:fldCharType="begin"/>
        </w:r>
        <w:r>
          <w:instrText>PAGE   \* MERGEFORMAT</w:instrText>
        </w:r>
        <w:r>
          <w:fldChar w:fldCharType="separate"/>
        </w:r>
        <w:r w:rsidR="004E38DE">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D53" w:rsidRDefault="00480D53" w:rsidP="00CF6FB5">
      <w:pPr>
        <w:pStyle w:val="a9"/>
      </w:pPr>
      <w:r>
        <w:separator/>
      </w:r>
    </w:p>
  </w:footnote>
  <w:footnote w:type="continuationSeparator" w:id="0">
    <w:p w:rsidR="00480D53" w:rsidRDefault="00480D53" w:rsidP="00CF6FB5">
      <w:pPr>
        <w:pStyle w:val="a9"/>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9"/>
    <w:lvl w:ilvl="0">
      <w:start w:val="1"/>
      <w:numFmt w:val="decimal"/>
      <w:lvlText w:val="%1."/>
      <w:lvlJc w:val="left"/>
      <w:pPr>
        <w:tabs>
          <w:tab w:val="num" w:pos="66"/>
        </w:tabs>
        <w:ind w:left="786"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004"/>
    <w:multiLevelType w:val="multilevel"/>
    <w:tmpl w:val="00000004"/>
    <w:name w:val="WWNum3"/>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7"/>
    <w:multiLevelType w:val="multilevel"/>
    <w:tmpl w:val="00000007"/>
    <w:name w:val="WWNum8"/>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C"/>
    <w:multiLevelType w:val="multilevel"/>
    <w:tmpl w:val="0000000C"/>
    <w:name w:val="WWNum13"/>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24"/>
    <w:multiLevelType w:val="multilevel"/>
    <w:tmpl w:val="00000024"/>
    <w:name w:val="WWNum40"/>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14F7151"/>
    <w:multiLevelType w:val="hybridMultilevel"/>
    <w:tmpl w:val="CC601728"/>
    <w:lvl w:ilvl="0" w:tplc="D3F62F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60363F9"/>
    <w:multiLevelType w:val="hybridMultilevel"/>
    <w:tmpl w:val="7E807528"/>
    <w:lvl w:ilvl="0" w:tplc="0B842D94">
      <w:start w:val="1"/>
      <w:numFmt w:val="bullet"/>
      <w:pStyle w:val="1"/>
      <w:lvlText w:val=""/>
      <w:lvlJc w:val="left"/>
      <w:pPr>
        <w:ind w:left="3195"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F22BC0"/>
    <w:multiLevelType w:val="hybridMultilevel"/>
    <w:tmpl w:val="F26CCC84"/>
    <w:lvl w:ilvl="0" w:tplc="05D299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527B45"/>
    <w:multiLevelType w:val="hybridMultilevel"/>
    <w:tmpl w:val="F4EEE7AE"/>
    <w:lvl w:ilvl="0" w:tplc="89D8AED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022D6E"/>
    <w:multiLevelType w:val="hybridMultilevel"/>
    <w:tmpl w:val="19B2418E"/>
    <w:lvl w:ilvl="0" w:tplc="6D908D96">
      <w:start w:val="1"/>
      <w:numFmt w:val="bullet"/>
      <w:lvlText w:val=""/>
      <w:lvlJc w:val="left"/>
      <w:pPr>
        <w:ind w:left="1211" w:hanging="360"/>
      </w:pPr>
      <w:rPr>
        <w:rFonts w:ascii="Symbol" w:hAnsi="Symbol" w:hint="default"/>
        <w:lang w:val="ru-RU"/>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1C4655BF"/>
    <w:multiLevelType w:val="multilevel"/>
    <w:tmpl w:val="7F74F162"/>
    <w:lvl w:ilvl="0">
      <w:start w:val="1"/>
      <w:numFmt w:val="decimal"/>
      <w:lvlText w:val="%1)"/>
      <w:lvlJc w:val="left"/>
      <w:pPr>
        <w:ind w:left="1854" w:hanging="360"/>
      </w:pPr>
      <w:rPr>
        <w:sz w:val="24"/>
        <w:szCs w:val="24"/>
        <w:lang w:val="ru-RU"/>
      </w:rPr>
    </w:lvl>
    <w:lvl w:ilvl="1">
      <w:start w:val="1"/>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nsid w:val="1DA60EB8"/>
    <w:multiLevelType w:val="hybridMultilevel"/>
    <w:tmpl w:val="581CB2F4"/>
    <w:lvl w:ilvl="0" w:tplc="BFBE7B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845B1A"/>
    <w:multiLevelType w:val="hybridMultilevel"/>
    <w:tmpl w:val="745A09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810F3"/>
    <w:multiLevelType w:val="hybridMultilevel"/>
    <w:tmpl w:val="33303840"/>
    <w:lvl w:ilvl="0" w:tplc="3650EB46">
      <w:start w:val="1"/>
      <w:numFmt w:val="decimal"/>
      <w:pStyle w:val="a"/>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A1273A"/>
    <w:multiLevelType w:val="hybridMultilevel"/>
    <w:tmpl w:val="ED602294"/>
    <w:lvl w:ilvl="0" w:tplc="D0106C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6832D91"/>
    <w:multiLevelType w:val="hybridMultilevel"/>
    <w:tmpl w:val="CFC8D9AC"/>
    <w:lvl w:ilvl="0" w:tplc="4EF2F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1B43E5"/>
    <w:multiLevelType w:val="hybridMultilevel"/>
    <w:tmpl w:val="61905E46"/>
    <w:lvl w:ilvl="0" w:tplc="80269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5717D9C"/>
    <w:multiLevelType w:val="hybridMultilevel"/>
    <w:tmpl w:val="7834F4FE"/>
    <w:lvl w:ilvl="0" w:tplc="6D8068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9454EF5"/>
    <w:multiLevelType w:val="hybridMultilevel"/>
    <w:tmpl w:val="8A86A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B917AD"/>
    <w:multiLevelType w:val="multilevel"/>
    <w:tmpl w:val="E1A2B338"/>
    <w:lvl w:ilvl="0">
      <w:start w:val="1"/>
      <w:numFmt w:val="decimal"/>
      <w:lvlText w:val="%1."/>
      <w:lvlJc w:val="left"/>
      <w:pPr>
        <w:ind w:left="928" w:hanging="360"/>
      </w:pPr>
      <w:rPr>
        <w:sz w:val="24"/>
        <w:szCs w:val="24"/>
        <w:lang w:val="ru-RU"/>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0">
    <w:nsid w:val="46740142"/>
    <w:multiLevelType w:val="multilevel"/>
    <w:tmpl w:val="EEE43F02"/>
    <w:lvl w:ilvl="0">
      <w:start w:val="3"/>
      <w:numFmt w:val="decimal"/>
      <w:lvlText w:val="%1"/>
      <w:lvlJc w:val="left"/>
      <w:pPr>
        <w:ind w:left="660" w:hanging="660"/>
      </w:pPr>
      <w:rPr>
        <w:rFonts w:hint="default"/>
      </w:rPr>
    </w:lvl>
    <w:lvl w:ilvl="1">
      <w:start w:val="2"/>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1">
    <w:nsid w:val="58ED4142"/>
    <w:multiLevelType w:val="hybridMultilevel"/>
    <w:tmpl w:val="10804476"/>
    <w:lvl w:ilvl="0" w:tplc="C8ECC320">
      <w:start w:val="1"/>
      <w:numFmt w:val="bullet"/>
      <w:lvlText w:val="–"/>
      <w:lvlJc w:val="left"/>
      <w:pPr>
        <w:ind w:left="720" w:hanging="360"/>
      </w:pPr>
      <w:rPr>
        <w:rFonts w:ascii="Academy" w:hAnsi="Academy"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F91E77"/>
    <w:multiLevelType w:val="hybridMultilevel"/>
    <w:tmpl w:val="0818C8E8"/>
    <w:lvl w:ilvl="0" w:tplc="F232195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8733382"/>
    <w:multiLevelType w:val="hybridMultilevel"/>
    <w:tmpl w:val="D40C65F4"/>
    <w:lvl w:ilvl="0" w:tplc="2C2034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9726C7D"/>
    <w:multiLevelType w:val="multilevel"/>
    <w:tmpl w:val="67C0AEC8"/>
    <w:lvl w:ilvl="0">
      <w:start w:val="1"/>
      <w:numFmt w:val="decimal"/>
      <w:lvlText w:val="%1)"/>
      <w:lvlJc w:val="left"/>
      <w:pPr>
        <w:ind w:left="928" w:hanging="360"/>
      </w:pPr>
      <w:rPr>
        <w:sz w:val="24"/>
        <w:szCs w:val="24"/>
        <w:lang w:val="ru-RU"/>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5">
    <w:nsid w:val="7F0714C2"/>
    <w:multiLevelType w:val="hybridMultilevel"/>
    <w:tmpl w:val="4E7AFDB4"/>
    <w:lvl w:ilvl="0" w:tplc="68108D3A">
      <w:start w:val="1"/>
      <w:numFmt w:val="bullet"/>
      <w:pStyle w:val="a0"/>
      <w:lvlText w:val="–"/>
      <w:lvlJc w:val="left"/>
      <w:pPr>
        <w:ind w:left="1429" w:hanging="360"/>
      </w:pPr>
      <w:rPr>
        <w:rFonts w:ascii="Academy" w:hAnsi="Academy"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3"/>
  </w:num>
  <w:num w:numId="3">
    <w:abstractNumId w:val="19"/>
  </w:num>
  <w:num w:numId="4">
    <w:abstractNumId w:val="9"/>
  </w:num>
  <w:num w:numId="5">
    <w:abstractNumId w:val="8"/>
  </w:num>
  <w:num w:numId="6">
    <w:abstractNumId w:val="12"/>
  </w:num>
  <w:num w:numId="7">
    <w:abstractNumId w:val="10"/>
  </w:num>
  <w:num w:numId="8">
    <w:abstractNumId w:val="6"/>
  </w:num>
  <w:num w:numId="9">
    <w:abstractNumId w:val="7"/>
  </w:num>
  <w:num w:numId="10">
    <w:abstractNumId w:val="5"/>
  </w:num>
  <w:num w:numId="11">
    <w:abstractNumId w:val="14"/>
  </w:num>
  <w:num w:numId="12">
    <w:abstractNumId w:val="24"/>
  </w:num>
  <w:num w:numId="13">
    <w:abstractNumId w:val="16"/>
  </w:num>
  <w:num w:numId="14">
    <w:abstractNumId w:val="22"/>
  </w:num>
  <w:num w:numId="15">
    <w:abstractNumId w:val="15"/>
  </w:num>
  <w:num w:numId="16">
    <w:abstractNumId w:val="23"/>
  </w:num>
  <w:num w:numId="17">
    <w:abstractNumId w:val="25"/>
  </w:num>
  <w:num w:numId="18">
    <w:abstractNumId w:val="21"/>
  </w:num>
  <w:num w:numId="19">
    <w:abstractNumId w:val="20"/>
  </w:num>
  <w:num w:numId="20">
    <w:abstractNumId w:val="11"/>
  </w:num>
  <w:num w:numId="21">
    <w:abstractNumId w:val="13"/>
    <w:lvlOverride w:ilvl="0">
      <w:startOverride w:val="1"/>
    </w:lvlOverride>
  </w:num>
  <w:num w:numId="22">
    <w:abstractNumId w:val="13"/>
    <w:lvlOverride w:ilvl="0">
      <w:startOverride w:val="1"/>
    </w:lvlOverride>
  </w:num>
  <w:num w:numId="23">
    <w:abstractNumId w:val="18"/>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9"/>
  <w:autoHyphenation/>
  <w:drawingGridHorizontalSpacing w:val="120"/>
  <w:displayHorizontalDrawingGridEvery w:val="2"/>
  <w:displayVertic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2"/>
  </w:compat>
  <w:rsids>
    <w:rsidRoot w:val="00465020"/>
    <w:rsid w:val="00000C2E"/>
    <w:rsid w:val="00000EE5"/>
    <w:rsid w:val="00001586"/>
    <w:rsid w:val="0000194D"/>
    <w:rsid w:val="00002198"/>
    <w:rsid w:val="000029CE"/>
    <w:rsid w:val="00002A19"/>
    <w:rsid w:val="00002A58"/>
    <w:rsid w:val="00002AD8"/>
    <w:rsid w:val="00003916"/>
    <w:rsid w:val="00003D60"/>
    <w:rsid w:val="0000686E"/>
    <w:rsid w:val="00006BF5"/>
    <w:rsid w:val="00006D61"/>
    <w:rsid w:val="00006F3A"/>
    <w:rsid w:val="0000793E"/>
    <w:rsid w:val="00007DDF"/>
    <w:rsid w:val="0001046A"/>
    <w:rsid w:val="00010973"/>
    <w:rsid w:val="000109AD"/>
    <w:rsid w:val="000114FE"/>
    <w:rsid w:val="00011975"/>
    <w:rsid w:val="0001199D"/>
    <w:rsid w:val="000128E6"/>
    <w:rsid w:val="000130AB"/>
    <w:rsid w:val="0001380E"/>
    <w:rsid w:val="00014A29"/>
    <w:rsid w:val="00015B69"/>
    <w:rsid w:val="00015DE9"/>
    <w:rsid w:val="0001610F"/>
    <w:rsid w:val="000200AD"/>
    <w:rsid w:val="000203A9"/>
    <w:rsid w:val="00020A34"/>
    <w:rsid w:val="00021FA5"/>
    <w:rsid w:val="00024BCA"/>
    <w:rsid w:val="000260BD"/>
    <w:rsid w:val="00027643"/>
    <w:rsid w:val="0002772A"/>
    <w:rsid w:val="000278F5"/>
    <w:rsid w:val="000306A4"/>
    <w:rsid w:val="00030B5B"/>
    <w:rsid w:val="0003170A"/>
    <w:rsid w:val="000318F6"/>
    <w:rsid w:val="00031B9A"/>
    <w:rsid w:val="00031D23"/>
    <w:rsid w:val="000322DB"/>
    <w:rsid w:val="000323F9"/>
    <w:rsid w:val="00032744"/>
    <w:rsid w:val="00032844"/>
    <w:rsid w:val="00032C39"/>
    <w:rsid w:val="00033178"/>
    <w:rsid w:val="00034A27"/>
    <w:rsid w:val="000354B2"/>
    <w:rsid w:val="00035B06"/>
    <w:rsid w:val="000360D0"/>
    <w:rsid w:val="000367EF"/>
    <w:rsid w:val="00037A78"/>
    <w:rsid w:val="00040287"/>
    <w:rsid w:val="00040BC4"/>
    <w:rsid w:val="00040FDC"/>
    <w:rsid w:val="00041144"/>
    <w:rsid w:val="0004220C"/>
    <w:rsid w:val="00042517"/>
    <w:rsid w:val="00042C8A"/>
    <w:rsid w:val="00043209"/>
    <w:rsid w:val="00043ADC"/>
    <w:rsid w:val="00044557"/>
    <w:rsid w:val="000445C6"/>
    <w:rsid w:val="00045A6D"/>
    <w:rsid w:val="000463DA"/>
    <w:rsid w:val="00046538"/>
    <w:rsid w:val="000470B3"/>
    <w:rsid w:val="00047A7B"/>
    <w:rsid w:val="00047ACE"/>
    <w:rsid w:val="00047FC2"/>
    <w:rsid w:val="000506C8"/>
    <w:rsid w:val="00050F14"/>
    <w:rsid w:val="00050FC2"/>
    <w:rsid w:val="0005113C"/>
    <w:rsid w:val="00051421"/>
    <w:rsid w:val="00051CA1"/>
    <w:rsid w:val="00053675"/>
    <w:rsid w:val="00053730"/>
    <w:rsid w:val="00053B3E"/>
    <w:rsid w:val="000540C8"/>
    <w:rsid w:val="000542E7"/>
    <w:rsid w:val="0005482E"/>
    <w:rsid w:val="00054EA3"/>
    <w:rsid w:val="0005527D"/>
    <w:rsid w:val="000553E1"/>
    <w:rsid w:val="00055AE0"/>
    <w:rsid w:val="00056BB6"/>
    <w:rsid w:val="00057821"/>
    <w:rsid w:val="00057A20"/>
    <w:rsid w:val="00057C84"/>
    <w:rsid w:val="00057E13"/>
    <w:rsid w:val="00060B77"/>
    <w:rsid w:val="000617C4"/>
    <w:rsid w:val="00062D89"/>
    <w:rsid w:val="00063199"/>
    <w:rsid w:val="000632CA"/>
    <w:rsid w:val="00063314"/>
    <w:rsid w:val="0006393E"/>
    <w:rsid w:val="00064135"/>
    <w:rsid w:val="0006430C"/>
    <w:rsid w:val="00064664"/>
    <w:rsid w:val="00064F42"/>
    <w:rsid w:val="0006530D"/>
    <w:rsid w:val="000653E9"/>
    <w:rsid w:val="000659F7"/>
    <w:rsid w:val="00065DD3"/>
    <w:rsid w:val="000666C9"/>
    <w:rsid w:val="00066B0C"/>
    <w:rsid w:val="00066E77"/>
    <w:rsid w:val="00067572"/>
    <w:rsid w:val="00067735"/>
    <w:rsid w:val="00067AF6"/>
    <w:rsid w:val="000701D4"/>
    <w:rsid w:val="00070494"/>
    <w:rsid w:val="0007079D"/>
    <w:rsid w:val="0007087A"/>
    <w:rsid w:val="00070A55"/>
    <w:rsid w:val="0007142C"/>
    <w:rsid w:val="0007146F"/>
    <w:rsid w:val="00071CB1"/>
    <w:rsid w:val="00072103"/>
    <w:rsid w:val="00073358"/>
    <w:rsid w:val="000735C4"/>
    <w:rsid w:val="00073622"/>
    <w:rsid w:val="00074435"/>
    <w:rsid w:val="00074565"/>
    <w:rsid w:val="00074DA9"/>
    <w:rsid w:val="00075C94"/>
    <w:rsid w:val="0007602B"/>
    <w:rsid w:val="00076EF3"/>
    <w:rsid w:val="00077A06"/>
    <w:rsid w:val="00077E0B"/>
    <w:rsid w:val="000802F4"/>
    <w:rsid w:val="00080311"/>
    <w:rsid w:val="00080F8E"/>
    <w:rsid w:val="00081458"/>
    <w:rsid w:val="00081AE2"/>
    <w:rsid w:val="00081DAB"/>
    <w:rsid w:val="00083606"/>
    <w:rsid w:val="000836FB"/>
    <w:rsid w:val="00084A57"/>
    <w:rsid w:val="000854BC"/>
    <w:rsid w:val="000854BF"/>
    <w:rsid w:val="0008572B"/>
    <w:rsid w:val="00086CC7"/>
    <w:rsid w:val="0008717A"/>
    <w:rsid w:val="000871EE"/>
    <w:rsid w:val="00087BB9"/>
    <w:rsid w:val="000905C5"/>
    <w:rsid w:val="00091287"/>
    <w:rsid w:val="000930B2"/>
    <w:rsid w:val="00094AE8"/>
    <w:rsid w:val="00095465"/>
    <w:rsid w:val="00095E65"/>
    <w:rsid w:val="00096064"/>
    <w:rsid w:val="00096145"/>
    <w:rsid w:val="00096473"/>
    <w:rsid w:val="00096800"/>
    <w:rsid w:val="0009753E"/>
    <w:rsid w:val="000A0DD4"/>
    <w:rsid w:val="000A0E92"/>
    <w:rsid w:val="000A1893"/>
    <w:rsid w:val="000A1DAE"/>
    <w:rsid w:val="000A245C"/>
    <w:rsid w:val="000A2575"/>
    <w:rsid w:val="000A26FB"/>
    <w:rsid w:val="000A2745"/>
    <w:rsid w:val="000A28FF"/>
    <w:rsid w:val="000A2E61"/>
    <w:rsid w:val="000A3389"/>
    <w:rsid w:val="000A34C7"/>
    <w:rsid w:val="000A3BDA"/>
    <w:rsid w:val="000A3CC7"/>
    <w:rsid w:val="000A473A"/>
    <w:rsid w:val="000A5050"/>
    <w:rsid w:val="000A533B"/>
    <w:rsid w:val="000A58BC"/>
    <w:rsid w:val="000A5E8B"/>
    <w:rsid w:val="000A7043"/>
    <w:rsid w:val="000A7911"/>
    <w:rsid w:val="000B0AD9"/>
    <w:rsid w:val="000B1280"/>
    <w:rsid w:val="000B1A1E"/>
    <w:rsid w:val="000B216F"/>
    <w:rsid w:val="000B2E25"/>
    <w:rsid w:val="000B2F94"/>
    <w:rsid w:val="000B3A32"/>
    <w:rsid w:val="000B3D85"/>
    <w:rsid w:val="000B5C3D"/>
    <w:rsid w:val="000B6047"/>
    <w:rsid w:val="000B7370"/>
    <w:rsid w:val="000C026E"/>
    <w:rsid w:val="000C0479"/>
    <w:rsid w:val="000C19C8"/>
    <w:rsid w:val="000C2258"/>
    <w:rsid w:val="000C2F5C"/>
    <w:rsid w:val="000C3772"/>
    <w:rsid w:val="000C387F"/>
    <w:rsid w:val="000C4783"/>
    <w:rsid w:val="000C5078"/>
    <w:rsid w:val="000C5B9D"/>
    <w:rsid w:val="000C5DBE"/>
    <w:rsid w:val="000C645E"/>
    <w:rsid w:val="000C6907"/>
    <w:rsid w:val="000C6D0C"/>
    <w:rsid w:val="000D0175"/>
    <w:rsid w:val="000D0EE6"/>
    <w:rsid w:val="000D1816"/>
    <w:rsid w:val="000D1A52"/>
    <w:rsid w:val="000D1B92"/>
    <w:rsid w:val="000D2805"/>
    <w:rsid w:val="000D2A26"/>
    <w:rsid w:val="000D2DB2"/>
    <w:rsid w:val="000D3148"/>
    <w:rsid w:val="000D356A"/>
    <w:rsid w:val="000D38F2"/>
    <w:rsid w:val="000D44C8"/>
    <w:rsid w:val="000D4FB6"/>
    <w:rsid w:val="000D4FD0"/>
    <w:rsid w:val="000D5C5B"/>
    <w:rsid w:val="000D5E26"/>
    <w:rsid w:val="000D5E6D"/>
    <w:rsid w:val="000D5F00"/>
    <w:rsid w:val="000D61D5"/>
    <w:rsid w:val="000D6CF2"/>
    <w:rsid w:val="000D6D1C"/>
    <w:rsid w:val="000D7044"/>
    <w:rsid w:val="000D746D"/>
    <w:rsid w:val="000D74AD"/>
    <w:rsid w:val="000D7584"/>
    <w:rsid w:val="000D7B77"/>
    <w:rsid w:val="000D7E24"/>
    <w:rsid w:val="000E00A6"/>
    <w:rsid w:val="000E0108"/>
    <w:rsid w:val="000E1664"/>
    <w:rsid w:val="000E1877"/>
    <w:rsid w:val="000E1994"/>
    <w:rsid w:val="000E1BD3"/>
    <w:rsid w:val="000E25B8"/>
    <w:rsid w:val="000E326D"/>
    <w:rsid w:val="000E33C8"/>
    <w:rsid w:val="000E341E"/>
    <w:rsid w:val="000E3D7B"/>
    <w:rsid w:val="000E45AC"/>
    <w:rsid w:val="000E5E05"/>
    <w:rsid w:val="000E6415"/>
    <w:rsid w:val="000E6ED2"/>
    <w:rsid w:val="000E728D"/>
    <w:rsid w:val="000E74F7"/>
    <w:rsid w:val="000E76BA"/>
    <w:rsid w:val="000E7AC9"/>
    <w:rsid w:val="000E7BD8"/>
    <w:rsid w:val="000E7F8F"/>
    <w:rsid w:val="000F03F0"/>
    <w:rsid w:val="000F11FE"/>
    <w:rsid w:val="000F13D0"/>
    <w:rsid w:val="000F1413"/>
    <w:rsid w:val="000F14A3"/>
    <w:rsid w:val="000F1524"/>
    <w:rsid w:val="000F1863"/>
    <w:rsid w:val="000F1DDA"/>
    <w:rsid w:val="000F23AB"/>
    <w:rsid w:val="000F2953"/>
    <w:rsid w:val="000F2A06"/>
    <w:rsid w:val="000F2AA8"/>
    <w:rsid w:val="000F3602"/>
    <w:rsid w:val="000F39BE"/>
    <w:rsid w:val="000F4B20"/>
    <w:rsid w:val="000F5195"/>
    <w:rsid w:val="000F5815"/>
    <w:rsid w:val="000F5BBF"/>
    <w:rsid w:val="000F6C5D"/>
    <w:rsid w:val="000F6D43"/>
    <w:rsid w:val="000F7636"/>
    <w:rsid w:val="000F76EE"/>
    <w:rsid w:val="000F7A03"/>
    <w:rsid w:val="001000D2"/>
    <w:rsid w:val="001003C1"/>
    <w:rsid w:val="00100410"/>
    <w:rsid w:val="001006A9"/>
    <w:rsid w:val="0010089D"/>
    <w:rsid w:val="00100B72"/>
    <w:rsid w:val="00101943"/>
    <w:rsid w:val="00102558"/>
    <w:rsid w:val="00103119"/>
    <w:rsid w:val="00103577"/>
    <w:rsid w:val="00103675"/>
    <w:rsid w:val="00104C03"/>
    <w:rsid w:val="00104FA9"/>
    <w:rsid w:val="001058A2"/>
    <w:rsid w:val="00105DA7"/>
    <w:rsid w:val="001062E7"/>
    <w:rsid w:val="001063E7"/>
    <w:rsid w:val="00106820"/>
    <w:rsid w:val="00106A30"/>
    <w:rsid w:val="00107109"/>
    <w:rsid w:val="00107159"/>
    <w:rsid w:val="00107567"/>
    <w:rsid w:val="00107877"/>
    <w:rsid w:val="00107CFF"/>
    <w:rsid w:val="00107E4D"/>
    <w:rsid w:val="00107F9D"/>
    <w:rsid w:val="00110D0B"/>
    <w:rsid w:val="00111029"/>
    <w:rsid w:val="00111C82"/>
    <w:rsid w:val="0011226D"/>
    <w:rsid w:val="0011242A"/>
    <w:rsid w:val="00112910"/>
    <w:rsid w:val="00112A4E"/>
    <w:rsid w:val="0011489C"/>
    <w:rsid w:val="001149E9"/>
    <w:rsid w:val="001154C6"/>
    <w:rsid w:val="00115B14"/>
    <w:rsid w:val="00115BDF"/>
    <w:rsid w:val="001161E7"/>
    <w:rsid w:val="0011669D"/>
    <w:rsid w:val="001168F4"/>
    <w:rsid w:val="001170E0"/>
    <w:rsid w:val="00117284"/>
    <w:rsid w:val="00117CFD"/>
    <w:rsid w:val="001209AF"/>
    <w:rsid w:val="00120D4B"/>
    <w:rsid w:val="00120D88"/>
    <w:rsid w:val="00121202"/>
    <w:rsid w:val="001217F9"/>
    <w:rsid w:val="00121A05"/>
    <w:rsid w:val="00122FA8"/>
    <w:rsid w:val="00123209"/>
    <w:rsid w:val="0012387B"/>
    <w:rsid w:val="00123AE4"/>
    <w:rsid w:val="001242E2"/>
    <w:rsid w:val="00124A6D"/>
    <w:rsid w:val="00125072"/>
    <w:rsid w:val="001253F1"/>
    <w:rsid w:val="00125593"/>
    <w:rsid w:val="00125671"/>
    <w:rsid w:val="0012662E"/>
    <w:rsid w:val="00131250"/>
    <w:rsid w:val="001315F2"/>
    <w:rsid w:val="00131DDA"/>
    <w:rsid w:val="00131EBF"/>
    <w:rsid w:val="00132D88"/>
    <w:rsid w:val="00132FEF"/>
    <w:rsid w:val="0013334E"/>
    <w:rsid w:val="00133680"/>
    <w:rsid w:val="00133A6A"/>
    <w:rsid w:val="0013430E"/>
    <w:rsid w:val="001343BD"/>
    <w:rsid w:val="001346C3"/>
    <w:rsid w:val="0013518B"/>
    <w:rsid w:val="001351FE"/>
    <w:rsid w:val="00135A0F"/>
    <w:rsid w:val="00135FF3"/>
    <w:rsid w:val="0013654D"/>
    <w:rsid w:val="001369A9"/>
    <w:rsid w:val="00137202"/>
    <w:rsid w:val="00137513"/>
    <w:rsid w:val="00137695"/>
    <w:rsid w:val="0014014F"/>
    <w:rsid w:val="00140A66"/>
    <w:rsid w:val="00140F0E"/>
    <w:rsid w:val="00141A18"/>
    <w:rsid w:val="00142A25"/>
    <w:rsid w:val="001438AD"/>
    <w:rsid w:val="00144428"/>
    <w:rsid w:val="001449B5"/>
    <w:rsid w:val="00144CB1"/>
    <w:rsid w:val="0014509D"/>
    <w:rsid w:val="00145B77"/>
    <w:rsid w:val="0014615B"/>
    <w:rsid w:val="00146200"/>
    <w:rsid w:val="001463D9"/>
    <w:rsid w:val="001465FF"/>
    <w:rsid w:val="001471DC"/>
    <w:rsid w:val="001474D8"/>
    <w:rsid w:val="0015032A"/>
    <w:rsid w:val="001512F7"/>
    <w:rsid w:val="0015148D"/>
    <w:rsid w:val="001520E2"/>
    <w:rsid w:val="00153592"/>
    <w:rsid w:val="001538D5"/>
    <w:rsid w:val="00153A9E"/>
    <w:rsid w:val="00153C2F"/>
    <w:rsid w:val="00153F26"/>
    <w:rsid w:val="001542F2"/>
    <w:rsid w:val="00154EA0"/>
    <w:rsid w:val="00155697"/>
    <w:rsid w:val="001557F6"/>
    <w:rsid w:val="00155D7A"/>
    <w:rsid w:val="00156D87"/>
    <w:rsid w:val="00157195"/>
    <w:rsid w:val="0015729D"/>
    <w:rsid w:val="00157E30"/>
    <w:rsid w:val="00157F5B"/>
    <w:rsid w:val="001616F6"/>
    <w:rsid w:val="00161F3B"/>
    <w:rsid w:val="0016285F"/>
    <w:rsid w:val="001632AF"/>
    <w:rsid w:val="00163537"/>
    <w:rsid w:val="0016366A"/>
    <w:rsid w:val="00163934"/>
    <w:rsid w:val="00163984"/>
    <w:rsid w:val="00164465"/>
    <w:rsid w:val="0016472C"/>
    <w:rsid w:val="0016568E"/>
    <w:rsid w:val="00165D42"/>
    <w:rsid w:val="00166524"/>
    <w:rsid w:val="001679E7"/>
    <w:rsid w:val="00167B4B"/>
    <w:rsid w:val="00170756"/>
    <w:rsid w:val="00172A97"/>
    <w:rsid w:val="00172FA8"/>
    <w:rsid w:val="001730E9"/>
    <w:rsid w:val="001734CD"/>
    <w:rsid w:val="0017377C"/>
    <w:rsid w:val="00173A38"/>
    <w:rsid w:val="00174F02"/>
    <w:rsid w:val="001752EB"/>
    <w:rsid w:val="001758C9"/>
    <w:rsid w:val="0017664E"/>
    <w:rsid w:val="00176FD2"/>
    <w:rsid w:val="00180323"/>
    <w:rsid w:val="00180A42"/>
    <w:rsid w:val="00180E8B"/>
    <w:rsid w:val="00181141"/>
    <w:rsid w:val="0018169A"/>
    <w:rsid w:val="00181C13"/>
    <w:rsid w:val="00183E89"/>
    <w:rsid w:val="001844C2"/>
    <w:rsid w:val="00185944"/>
    <w:rsid w:val="00185B2C"/>
    <w:rsid w:val="00185BB5"/>
    <w:rsid w:val="00186430"/>
    <w:rsid w:val="00186A3F"/>
    <w:rsid w:val="0018754C"/>
    <w:rsid w:val="00187582"/>
    <w:rsid w:val="00187A63"/>
    <w:rsid w:val="00187A83"/>
    <w:rsid w:val="0019030F"/>
    <w:rsid w:val="001903A5"/>
    <w:rsid w:val="0019053C"/>
    <w:rsid w:val="001905B7"/>
    <w:rsid w:val="001905D3"/>
    <w:rsid w:val="001920EB"/>
    <w:rsid w:val="001921E1"/>
    <w:rsid w:val="001925C0"/>
    <w:rsid w:val="00192C3C"/>
    <w:rsid w:val="00192C3F"/>
    <w:rsid w:val="0019334D"/>
    <w:rsid w:val="00193530"/>
    <w:rsid w:val="0019355E"/>
    <w:rsid w:val="00193866"/>
    <w:rsid w:val="00193C63"/>
    <w:rsid w:val="0019528A"/>
    <w:rsid w:val="0019601B"/>
    <w:rsid w:val="00196B0E"/>
    <w:rsid w:val="00196B2D"/>
    <w:rsid w:val="00197F1A"/>
    <w:rsid w:val="001A01FF"/>
    <w:rsid w:val="001A0A50"/>
    <w:rsid w:val="001A0C6F"/>
    <w:rsid w:val="001A12E8"/>
    <w:rsid w:val="001A1BB5"/>
    <w:rsid w:val="001A1E5C"/>
    <w:rsid w:val="001A2504"/>
    <w:rsid w:val="001A360D"/>
    <w:rsid w:val="001A3DDB"/>
    <w:rsid w:val="001A5A96"/>
    <w:rsid w:val="001A5E19"/>
    <w:rsid w:val="001A5E7B"/>
    <w:rsid w:val="001A5F44"/>
    <w:rsid w:val="001B1456"/>
    <w:rsid w:val="001B1F2E"/>
    <w:rsid w:val="001B20E6"/>
    <w:rsid w:val="001B2A4D"/>
    <w:rsid w:val="001B2C35"/>
    <w:rsid w:val="001B33AC"/>
    <w:rsid w:val="001B39F8"/>
    <w:rsid w:val="001B3C2C"/>
    <w:rsid w:val="001B416E"/>
    <w:rsid w:val="001B4D27"/>
    <w:rsid w:val="001B4E26"/>
    <w:rsid w:val="001B5718"/>
    <w:rsid w:val="001B5E50"/>
    <w:rsid w:val="001B630A"/>
    <w:rsid w:val="001B67CA"/>
    <w:rsid w:val="001B6F51"/>
    <w:rsid w:val="001B6FCE"/>
    <w:rsid w:val="001C1167"/>
    <w:rsid w:val="001C1ABB"/>
    <w:rsid w:val="001C2008"/>
    <w:rsid w:val="001C2615"/>
    <w:rsid w:val="001C269A"/>
    <w:rsid w:val="001C3574"/>
    <w:rsid w:val="001C37DB"/>
    <w:rsid w:val="001C47D2"/>
    <w:rsid w:val="001C5700"/>
    <w:rsid w:val="001C5E67"/>
    <w:rsid w:val="001C61B3"/>
    <w:rsid w:val="001C62C8"/>
    <w:rsid w:val="001C6B6C"/>
    <w:rsid w:val="001C6C63"/>
    <w:rsid w:val="001C711B"/>
    <w:rsid w:val="001C7809"/>
    <w:rsid w:val="001C7850"/>
    <w:rsid w:val="001C7C9C"/>
    <w:rsid w:val="001D1B53"/>
    <w:rsid w:val="001D1C37"/>
    <w:rsid w:val="001D1C8D"/>
    <w:rsid w:val="001D1F98"/>
    <w:rsid w:val="001D2C2F"/>
    <w:rsid w:val="001D3C3A"/>
    <w:rsid w:val="001D5250"/>
    <w:rsid w:val="001D5F19"/>
    <w:rsid w:val="001D6AD1"/>
    <w:rsid w:val="001D6AE3"/>
    <w:rsid w:val="001D76F7"/>
    <w:rsid w:val="001E028D"/>
    <w:rsid w:val="001E05FE"/>
    <w:rsid w:val="001E0C92"/>
    <w:rsid w:val="001E0CD2"/>
    <w:rsid w:val="001E12E3"/>
    <w:rsid w:val="001E13B3"/>
    <w:rsid w:val="001E15E4"/>
    <w:rsid w:val="001E1CB2"/>
    <w:rsid w:val="001E2332"/>
    <w:rsid w:val="001E2C9B"/>
    <w:rsid w:val="001E2D87"/>
    <w:rsid w:val="001E3216"/>
    <w:rsid w:val="001E35F4"/>
    <w:rsid w:val="001E4322"/>
    <w:rsid w:val="001E4A0B"/>
    <w:rsid w:val="001E4BC2"/>
    <w:rsid w:val="001E5185"/>
    <w:rsid w:val="001E53D7"/>
    <w:rsid w:val="001E5DE6"/>
    <w:rsid w:val="001E71A1"/>
    <w:rsid w:val="001E7AE8"/>
    <w:rsid w:val="001F049B"/>
    <w:rsid w:val="001F0A0D"/>
    <w:rsid w:val="001F2754"/>
    <w:rsid w:val="001F28EE"/>
    <w:rsid w:val="001F3918"/>
    <w:rsid w:val="001F3D40"/>
    <w:rsid w:val="001F404B"/>
    <w:rsid w:val="001F4266"/>
    <w:rsid w:val="001F5B34"/>
    <w:rsid w:val="00200F85"/>
    <w:rsid w:val="0020106B"/>
    <w:rsid w:val="00201336"/>
    <w:rsid w:val="0020300D"/>
    <w:rsid w:val="0020325E"/>
    <w:rsid w:val="00203A51"/>
    <w:rsid w:val="00204448"/>
    <w:rsid w:val="00204815"/>
    <w:rsid w:val="00205F63"/>
    <w:rsid w:val="00206281"/>
    <w:rsid w:val="002062B5"/>
    <w:rsid w:val="00206BE3"/>
    <w:rsid w:val="00206DED"/>
    <w:rsid w:val="00207452"/>
    <w:rsid w:val="00207785"/>
    <w:rsid w:val="00207C0F"/>
    <w:rsid w:val="00207D51"/>
    <w:rsid w:val="00207D95"/>
    <w:rsid w:val="00210BDF"/>
    <w:rsid w:val="00210F67"/>
    <w:rsid w:val="002114F8"/>
    <w:rsid w:val="00211587"/>
    <w:rsid w:val="00215C40"/>
    <w:rsid w:val="00217A75"/>
    <w:rsid w:val="00217C99"/>
    <w:rsid w:val="002200A8"/>
    <w:rsid w:val="00220B73"/>
    <w:rsid w:val="00221251"/>
    <w:rsid w:val="002215C8"/>
    <w:rsid w:val="00221AAD"/>
    <w:rsid w:val="00221B5D"/>
    <w:rsid w:val="0022200E"/>
    <w:rsid w:val="002229E8"/>
    <w:rsid w:val="00222E9E"/>
    <w:rsid w:val="00223738"/>
    <w:rsid w:val="00223767"/>
    <w:rsid w:val="002248A2"/>
    <w:rsid w:val="00224E93"/>
    <w:rsid w:val="0022509A"/>
    <w:rsid w:val="0022575C"/>
    <w:rsid w:val="002271BD"/>
    <w:rsid w:val="002271D3"/>
    <w:rsid w:val="002273AB"/>
    <w:rsid w:val="002300B1"/>
    <w:rsid w:val="00230BCD"/>
    <w:rsid w:val="00230EB0"/>
    <w:rsid w:val="002314AF"/>
    <w:rsid w:val="00231895"/>
    <w:rsid w:val="00231FA0"/>
    <w:rsid w:val="00232B1C"/>
    <w:rsid w:val="00232BCE"/>
    <w:rsid w:val="0023314F"/>
    <w:rsid w:val="002331C8"/>
    <w:rsid w:val="0023381F"/>
    <w:rsid w:val="00234C26"/>
    <w:rsid w:val="0023578E"/>
    <w:rsid w:val="002362E2"/>
    <w:rsid w:val="002369CA"/>
    <w:rsid w:val="0023713B"/>
    <w:rsid w:val="0024018D"/>
    <w:rsid w:val="0024089B"/>
    <w:rsid w:val="00240B76"/>
    <w:rsid w:val="00240C65"/>
    <w:rsid w:val="00240FB6"/>
    <w:rsid w:val="00241C03"/>
    <w:rsid w:val="00242056"/>
    <w:rsid w:val="002422BB"/>
    <w:rsid w:val="0024380A"/>
    <w:rsid w:val="00243FBA"/>
    <w:rsid w:val="0024415A"/>
    <w:rsid w:val="0024448F"/>
    <w:rsid w:val="00244E23"/>
    <w:rsid w:val="002450DE"/>
    <w:rsid w:val="00245444"/>
    <w:rsid w:val="0024563F"/>
    <w:rsid w:val="00245C68"/>
    <w:rsid w:val="00245E8C"/>
    <w:rsid w:val="00246DE6"/>
    <w:rsid w:val="00246EA6"/>
    <w:rsid w:val="002473D6"/>
    <w:rsid w:val="00247837"/>
    <w:rsid w:val="002504BD"/>
    <w:rsid w:val="00251D1C"/>
    <w:rsid w:val="00251F32"/>
    <w:rsid w:val="002529D4"/>
    <w:rsid w:val="00252D1E"/>
    <w:rsid w:val="0025338A"/>
    <w:rsid w:val="002539FB"/>
    <w:rsid w:val="00254D9E"/>
    <w:rsid w:val="0025576A"/>
    <w:rsid w:val="00255D89"/>
    <w:rsid w:val="00256B07"/>
    <w:rsid w:val="00256CBF"/>
    <w:rsid w:val="002570C6"/>
    <w:rsid w:val="00257685"/>
    <w:rsid w:val="002600C5"/>
    <w:rsid w:val="00260591"/>
    <w:rsid w:val="002605A1"/>
    <w:rsid w:val="00260FFF"/>
    <w:rsid w:val="00261318"/>
    <w:rsid w:val="00261EA9"/>
    <w:rsid w:val="0026287B"/>
    <w:rsid w:val="00262BB2"/>
    <w:rsid w:val="00263E1C"/>
    <w:rsid w:val="00263F68"/>
    <w:rsid w:val="0026654B"/>
    <w:rsid w:val="0026778A"/>
    <w:rsid w:val="00270729"/>
    <w:rsid w:val="00270D10"/>
    <w:rsid w:val="00271919"/>
    <w:rsid w:val="002720B3"/>
    <w:rsid w:val="002724BA"/>
    <w:rsid w:val="002727A9"/>
    <w:rsid w:val="00273AC6"/>
    <w:rsid w:val="0027423A"/>
    <w:rsid w:val="00274539"/>
    <w:rsid w:val="00274BF0"/>
    <w:rsid w:val="00275B51"/>
    <w:rsid w:val="0027629B"/>
    <w:rsid w:val="00276BFD"/>
    <w:rsid w:val="00276EE5"/>
    <w:rsid w:val="00277AD8"/>
    <w:rsid w:val="00277CCC"/>
    <w:rsid w:val="00280381"/>
    <w:rsid w:val="002803A7"/>
    <w:rsid w:val="002805D0"/>
    <w:rsid w:val="00280B86"/>
    <w:rsid w:val="00281A75"/>
    <w:rsid w:val="00281AFF"/>
    <w:rsid w:val="00282364"/>
    <w:rsid w:val="0028244E"/>
    <w:rsid w:val="002824D0"/>
    <w:rsid w:val="00282880"/>
    <w:rsid w:val="002831B8"/>
    <w:rsid w:val="00283496"/>
    <w:rsid w:val="002848BD"/>
    <w:rsid w:val="00285BC5"/>
    <w:rsid w:val="00286AB1"/>
    <w:rsid w:val="00287948"/>
    <w:rsid w:val="00287A4A"/>
    <w:rsid w:val="00287F41"/>
    <w:rsid w:val="00290054"/>
    <w:rsid w:val="00290A90"/>
    <w:rsid w:val="00290EA2"/>
    <w:rsid w:val="00291292"/>
    <w:rsid w:val="00291854"/>
    <w:rsid w:val="002918F0"/>
    <w:rsid w:val="00291CBD"/>
    <w:rsid w:val="0029351E"/>
    <w:rsid w:val="0029383B"/>
    <w:rsid w:val="00294556"/>
    <w:rsid w:val="00294934"/>
    <w:rsid w:val="00294E61"/>
    <w:rsid w:val="00295987"/>
    <w:rsid w:val="0029613B"/>
    <w:rsid w:val="00296278"/>
    <w:rsid w:val="00296528"/>
    <w:rsid w:val="002966AA"/>
    <w:rsid w:val="00296AFA"/>
    <w:rsid w:val="00296C26"/>
    <w:rsid w:val="00297492"/>
    <w:rsid w:val="00297B22"/>
    <w:rsid w:val="00297D80"/>
    <w:rsid w:val="002A031B"/>
    <w:rsid w:val="002A08B3"/>
    <w:rsid w:val="002A0907"/>
    <w:rsid w:val="002A17FE"/>
    <w:rsid w:val="002A1C9E"/>
    <w:rsid w:val="002A20DA"/>
    <w:rsid w:val="002A224B"/>
    <w:rsid w:val="002A2CD4"/>
    <w:rsid w:val="002A3389"/>
    <w:rsid w:val="002A38C0"/>
    <w:rsid w:val="002A3A7A"/>
    <w:rsid w:val="002A4477"/>
    <w:rsid w:val="002A4F4D"/>
    <w:rsid w:val="002A537E"/>
    <w:rsid w:val="002A5AAD"/>
    <w:rsid w:val="002A5DB3"/>
    <w:rsid w:val="002A63A3"/>
    <w:rsid w:val="002A67E8"/>
    <w:rsid w:val="002A6A33"/>
    <w:rsid w:val="002A7AE2"/>
    <w:rsid w:val="002A7D46"/>
    <w:rsid w:val="002A7F1D"/>
    <w:rsid w:val="002B057A"/>
    <w:rsid w:val="002B0BF0"/>
    <w:rsid w:val="002B1333"/>
    <w:rsid w:val="002B180A"/>
    <w:rsid w:val="002B199D"/>
    <w:rsid w:val="002B1DFC"/>
    <w:rsid w:val="002B1E9E"/>
    <w:rsid w:val="002B22EA"/>
    <w:rsid w:val="002B2372"/>
    <w:rsid w:val="002B24D3"/>
    <w:rsid w:val="002B500D"/>
    <w:rsid w:val="002B5064"/>
    <w:rsid w:val="002B6588"/>
    <w:rsid w:val="002B6C58"/>
    <w:rsid w:val="002B6D8C"/>
    <w:rsid w:val="002B7100"/>
    <w:rsid w:val="002C0209"/>
    <w:rsid w:val="002C098A"/>
    <w:rsid w:val="002C0CCD"/>
    <w:rsid w:val="002C1995"/>
    <w:rsid w:val="002C2573"/>
    <w:rsid w:val="002C25DA"/>
    <w:rsid w:val="002C266B"/>
    <w:rsid w:val="002C3457"/>
    <w:rsid w:val="002C37B5"/>
    <w:rsid w:val="002C39AB"/>
    <w:rsid w:val="002C419C"/>
    <w:rsid w:val="002C4D96"/>
    <w:rsid w:val="002C6083"/>
    <w:rsid w:val="002C6C72"/>
    <w:rsid w:val="002C7369"/>
    <w:rsid w:val="002C7CCA"/>
    <w:rsid w:val="002C7D65"/>
    <w:rsid w:val="002D0289"/>
    <w:rsid w:val="002D12B7"/>
    <w:rsid w:val="002D1420"/>
    <w:rsid w:val="002D1667"/>
    <w:rsid w:val="002D1773"/>
    <w:rsid w:val="002D17D6"/>
    <w:rsid w:val="002D1833"/>
    <w:rsid w:val="002D250A"/>
    <w:rsid w:val="002D26B5"/>
    <w:rsid w:val="002D2D51"/>
    <w:rsid w:val="002D3906"/>
    <w:rsid w:val="002D46A1"/>
    <w:rsid w:val="002D4E8E"/>
    <w:rsid w:val="002D50CC"/>
    <w:rsid w:val="002D571F"/>
    <w:rsid w:val="002D5CAE"/>
    <w:rsid w:val="002D62AC"/>
    <w:rsid w:val="002D7284"/>
    <w:rsid w:val="002D7675"/>
    <w:rsid w:val="002D7D9C"/>
    <w:rsid w:val="002D7F0B"/>
    <w:rsid w:val="002E04EA"/>
    <w:rsid w:val="002E0979"/>
    <w:rsid w:val="002E0F9C"/>
    <w:rsid w:val="002E1B05"/>
    <w:rsid w:val="002E25B9"/>
    <w:rsid w:val="002E3259"/>
    <w:rsid w:val="002E3285"/>
    <w:rsid w:val="002E372A"/>
    <w:rsid w:val="002E3884"/>
    <w:rsid w:val="002E3AD7"/>
    <w:rsid w:val="002E459E"/>
    <w:rsid w:val="002E45EB"/>
    <w:rsid w:val="002E46E3"/>
    <w:rsid w:val="002E53FB"/>
    <w:rsid w:val="002E6192"/>
    <w:rsid w:val="002E6804"/>
    <w:rsid w:val="002E6CE2"/>
    <w:rsid w:val="002F04FF"/>
    <w:rsid w:val="002F0562"/>
    <w:rsid w:val="002F0F9C"/>
    <w:rsid w:val="002F18AC"/>
    <w:rsid w:val="002F1E7E"/>
    <w:rsid w:val="002F1F75"/>
    <w:rsid w:val="002F222D"/>
    <w:rsid w:val="002F230E"/>
    <w:rsid w:val="002F24B5"/>
    <w:rsid w:val="002F27AF"/>
    <w:rsid w:val="002F3647"/>
    <w:rsid w:val="002F4003"/>
    <w:rsid w:val="002F4928"/>
    <w:rsid w:val="002F4CEC"/>
    <w:rsid w:val="002F5251"/>
    <w:rsid w:val="002F5629"/>
    <w:rsid w:val="002F62B5"/>
    <w:rsid w:val="002F70D2"/>
    <w:rsid w:val="002F7835"/>
    <w:rsid w:val="00300051"/>
    <w:rsid w:val="0030174F"/>
    <w:rsid w:val="00303091"/>
    <w:rsid w:val="00303856"/>
    <w:rsid w:val="00303E7D"/>
    <w:rsid w:val="00305918"/>
    <w:rsid w:val="00305EDA"/>
    <w:rsid w:val="00306886"/>
    <w:rsid w:val="00306FA8"/>
    <w:rsid w:val="00307117"/>
    <w:rsid w:val="00307C93"/>
    <w:rsid w:val="0031029A"/>
    <w:rsid w:val="003115AB"/>
    <w:rsid w:val="00311CA5"/>
    <w:rsid w:val="00312CC3"/>
    <w:rsid w:val="00312CFD"/>
    <w:rsid w:val="00313868"/>
    <w:rsid w:val="003141C3"/>
    <w:rsid w:val="003144CD"/>
    <w:rsid w:val="0031489C"/>
    <w:rsid w:val="003151B5"/>
    <w:rsid w:val="00315418"/>
    <w:rsid w:val="0031577E"/>
    <w:rsid w:val="00315873"/>
    <w:rsid w:val="00315DDC"/>
    <w:rsid w:val="003203D9"/>
    <w:rsid w:val="003208E5"/>
    <w:rsid w:val="003214A3"/>
    <w:rsid w:val="00321ADA"/>
    <w:rsid w:val="003231AC"/>
    <w:rsid w:val="003235FC"/>
    <w:rsid w:val="00323E92"/>
    <w:rsid w:val="00324162"/>
    <w:rsid w:val="0032464E"/>
    <w:rsid w:val="0032511F"/>
    <w:rsid w:val="00325685"/>
    <w:rsid w:val="00325DEF"/>
    <w:rsid w:val="0032622C"/>
    <w:rsid w:val="003264C3"/>
    <w:rsid w:val="0032791C"/>
    <w:rsid w:val="00327BA5"/>
    <w:rsid w:val="00327FC0"/>
    <w:rsid w:val="00330301"/>
    <w:rsid w:val="003309C6"/>
    <w:rsid w:val="00330FC1"/>
    <w:rsid w:val="00331D21"/>
    <w:rsid w:val="0033361E"/>
    <w:rsid w:val="00333B15"/>
    <w:rsid w:val="00333B9A"/>
    <w:rsid w:val="00333D11"/>
    <w:rsid w:val="00333F7E"/>
    <w:rsid w:val="00333FA1"/>
    <w:rsid w:val="00335707"/>
    <w:rsid w:val="003369A1"/>
    <w:rsid w:val="003369FC"/>
    <w:rsid w:val="00336E30"/>
    <w:rsid w:val="00336EE6"/>
    <w:rsid w:val="00340360"/>
    <w:rsid w:val="00340DF1"/>
    <w:rsid w:val="00341DAC"/>
    <w:rsid w:val="0034208E"/>
    <w:rsid w:val="00342884"/>
    <w:rsid w:val="003442FD"/>
    <w:rsid w:val="003447A5"/>
    <w:rsid w:val="00345373"/>
    <w:rsid w:val="003453C3"/>
    <w:rsid w:val="00345537"/>
    <w:rsid w:val="00345ADE"/>
    <w:rsid w:val="003462FB"/>
    <w:rsid w:val="003463DD"/>
    <w:rsid w:val="00346C0E"/>
    <w:rsid w:val="00346E9E"/>
    <w:rsid w:val="003473CA"/>
    <w:rsid w:val="003503E1"/>
    <w:rsid w:val="003504DF"/>
    <w:rsid w:val="00350B9C"/>
    <w:rsid w:val="00350BEC"/>
    <w:rsid w:val="003512A0"/>
    <w:rsid w:val="00351380"/>
    <w:rsid w:val="00351DDF"/>
    <w:rsid w:val="00352068"/>
    <w:rsid w:val="00352165"/>
    <w:rsid w:val="00352363"/>
    <w:rsid w:val="00352515"/>
    <w:rsid w:val="003526CA"/>
    <w:rsid w:val="0035296C"/>
    <w:rsid w:val="00352D41"/>
    <w:rsid w:val="003539D6"/>
    <w:rsid w:val="00353D8F"/>
    <w:rsid w:val="003544B6"/>
    <w:rsid w:val="0035459B"/>
    <w:rsid w:val="00354680"/>
    <w:rsid w:val="00354920"/>
    <w:rsid w:val="003552D1"/>
    <w:rsid w:val="00355B27"/>
    <w:rsid w:val="00355C9B"/>
    <w:rsid w:val="00357345"/>
    <w:rsid w:val="0035771E"/>
    <w:rsid w:val="00357A67"/>
    <w:rsid w:val="00357DD7"/>
    <w:rsid w:val="003600BB"/>
    <w:rsid w:val="0036029B"/>
    <w:rsid w:val="00360F7E"/>
    <w:rsid w:val="0036146A"/>
    <w:rsid w:val="00362550"/>
    <w:rsid w:val="00362929"/>
    <w:rsid w:val="00362AC9"/>
    <w:rsid w:val="00362BDD"/>
    <w:rsid w:val="00362D55"/>
    <w:rsid w:val="003632DC"/>
    <w:rsid w:val="00363A9C"/>
    <w:rsid w:val="00364BEF"/>
    <w:rsid w:val="00365502"/>
    <w:rsid w:val="0036642A"/>
    <w:rsid w:val="00366964"/>
    <w:rsid w:val="00366FE4"/>
    <w:rsid w:val="00367A24"/>
    <w:rsid w:val="00370565"/>
    <w:rsid w:val="00370D4C"/>
    <w:rsid w:val="00370E55"/>
    <w:rsid w:val="00371B07"/>
    <w:rsid w:val="00372AB0"/>
    <w:rsid w:val="00373293"/>
    <w:rsid w:val="00374650"/>
    <w:rsid w:val="00376578"/>
    <w:rsid w:val="003767CD"/>
    <w:rsid w:val="003767D2"/>
    <w:rsid w:val="00376DE4"/>
    <w:rsid w:val="0037743D"/>
    <w:rsid w:val="00382DB8"/>
    <w:rsid w:val="00383055"/>
    <w:rsid w:val="003834DB"/>
    <w:rsid w:val="00387C5B"/>
    <w:rsid w:val="00390709"/>
    <w:rsid w:val="00390F1B"/>
    <w:rsid w:val="003913B7"/>
    <w:rsid w:val="003915B2"/>
    <w:rsid w:val="0039166A"/>
    <w:rsid w:val="00391A45"/>
    <w:rsid w:val="00391EC5"/>
    <w:rsid w:val="00391EEE"/>
    <w:rsid w:val="003924A7"/>
    <w:rsid w:val="00392BD7"/>
    <w:rsid w:val="00392C65"/>
    <w:rsid w:val="00392CF6"/>
    <w:rsid w:val="00392E62"/>
    <w:rsid w:val="003936D2"/>
    <w:rsid w:val="0039472C"/>
    <w:rsid w:val="00394A8A"/>
    <w:rsid w:val="00395379"/>
    <w:rsid w:val="0039554E"/>
    <w:rsid w:val="00395771"/>
    <w:rsid w:val="00395865"/>
    <w:rsid w:val="00395E9D"/>
    <w:rsid w:val="00395EF1"/>
    <w:rsid w:val="00395FF3"/>
    <w:rsid w:val="00396205"/>
    <w:rsid w:val="00397369"/>
    <w:rsid w:val="00397C77"/>
    <w:rsid w:val="003A0847"/>
    <w:rsid w:val="003A0F9E"/>
    <w:rsid w:val="003A1015"/>
    <w:rsid w:val="003A109C"/>
    <w:rsid w:val="003A11F7"/>
    <w:rsid w:val="003A1D06"/>
    <w:rsid w:val="003A2B20"/>
    <w:rsid w:val="003A3FB8"/>
    <w:rsid w:val="003A409B"/>
    <w:rsid w:val="003A4527"/>
    <w:rsid w:val="003A4653"/>
    <w:rsid w:val="003A468E"/>
    <w:rsid w:val="003A4C79"/>
    <w:rsid w:val="003A4E81"/>
    <w:rsid w:val="003A5799"/>
    <w:rsid w:val="003A5D71"/>
    <w:rsid w:val="003A6215"/>
    <w:rsid w:val="003A65D3"/>
    <w:rsid w:val="003A6B84"/>
    <w:rsid w:val="003A75A7"/>
    <w:rsid w:val="003A7AC7"/>
    <w:rsid w:val="003B0327"/>
    <w:rsid w:val="003B09F3"/>
    <w:rsid w:val="003B15FD"/>
    <w:rsid w:val="003B16A5"/>
    <w:rsid w:val="003B2C02"/>
    <w:rsid w:val="003B31E4"/>
    <w:rsid w:val="003B380D"/>
    <w:rsid w:val="003B5A83"/>
    <w:rsid w:val="003B679F"/>
    <w:rsid w:val="003B7C77"/>
    <w:rsid w:val="003C0054"/>
    <w:rsid w:val="003C0123"/>
    <w:rsid w:val="003C05E6"/>
    <w:rsid w:val="003C066D"/>
    <w:rsid w:val="003C0792"/>
    <w:rsid w:val="003C151E"/>
    <w:rsid w:val="003C17ED"/>
    <w:rsid w:val="003C2694"/>
    <w:rsid w:val="003C2A56"/>
    <w:rsid w:val="003C2EF0"/>
    <w:rsid w:val="003C3052"/>
    <w:rsid w:val="003C3979"/>
    <w:rsid w:val="003C39F0"/>
    <w:rsid w:val="003C3E59"/>
    <w:rsid w:val="003C42BE"/>
    <w:rsid w:val="003C438E"/>
    <w:rsid w:val="003C46DC"/>
    <w:rsid w:val="003C54CC"/>
    <w:rsid w:val="003C55B1"/>
    <w:rsid w:val="003C5A7D"/>
    <w:rsid w:val="003C5F3B"/>
    <w:rsid w:val="003C6A96"/>
    <w:rsid w:val="003C7069"/>
    <w:rsid w:val="003C7539"/>
    <w:rsid w:val="003C7759"/>
    <w:rsid w:val="003C7AA3"/>
    <w:rsid w:val="003D0997"/>
    <w:rsid w:val="003D09D5"/>
    <w:rsid w:val="003D1FC4"/>
    <w:rsid w:val="003D207A"/>
    <w:rsid w:val="003D2853"/>
    <w:rsid w:val="003D334B"/>
    <w:rsid w:val="003D389F"/>
    <w:rsid w:val="003D43EF"/>
    <w:rsid w:val="003D4428"/>
    <w:rsid w:val="003D45C1"/>
    <w:rsid w:val="003D4DA3"/>
    <w:rsid w:val="003D59F4"/>
    <w:rsid w:val="003D5DB1"/>
    <w:rsid w:val="003D65AE"/>
    <w:rsid w:val="003E0952"/>
    <w:rsid w:val="003E1B52"/>
    <w:rsid w:val="003E2CCE"/>
    <w:rsid w:val="003E3197"/>
    <w:rsid w:val="003E337A"/>
    <w:rsid w:val="003E33B9"/>
    <w:rsid w:val="003E4554"/>
    <w:rsid w:val="003E4AB3"/>
    <w:rsid w:val="003E56C2"/>
    <w:rsid w:val="003E59B8"/>
    <w:rsid w:val="003E5A5A"/>
    <w:rsid w:val="003E67D8"/>
    <w:rsid w:val="003E69BD"/>
    <w:rsid w:val="003E7F37"/>
    <w:rsid w:val="003E7F9A"/>
    <w:rsid w:val="003F01C0"/>
    <w:rsid w:val="003F20B9"/>
    <w:rsid w:val="003F2622"/>
    <w:rsid w:val="003F40DA"/>
    <w:rsid w:val="003F4463"/>
    <w:rsid w:val="003F4533"/>
    <w:rsid w:val="003F5D85"/>
    <w:rsid w:val="003F6EB2"/>
    <w:rsid w:val="003F7171"/>
    <w:rsid w:val="003F751E"/>
    <w:rsid w:val="003F7AD0"/>
    <w:rsid w:val="00400175"/>
    <w:rsid w:val="004005D2"/>
    <w:rsid w:val="00400BC2"/>
    <w:rsid w:val="00400FFD"/>
    <w:rsid w:val="00401723"/>
    <w:rsid w:val="00401A8B"/>
    <w:rsid w:val="00401C69"/>
    <w:rsid w:val="00401F01"/>
    <w:rsid w:val="00404B3A"/>
    <w:rsid w:val="0040501F"/>
    <w:rsid w:val="004054CD"/>
    <w:rsid w:val="0040587C"/>
    <w:rsid w:val="00405E28"/>
    <w:rsid w:val="004062E5"/>
    <w:rsid w:val="00406F7D"/>
    <w:rsid w:val="00406F8E"/>
    <w:rsid w:val="00407CEC"/>
    <w:rsid w:val="00407E3E"/>
    <w:rsid w:val="00407E66"/>
    <w:rsid w:val="00410D9E"/>
    <w:rsid w:val="004113B3"/>
    <w:rsid w:val="004132E2"/>
    <w:rsid w:val="00413453"/>
    <w:rsid w:val="004134D6"/>
    <w:rsid w:val="00413EF5"/>
    <w:rsid w:val="00414D21"/>
    <w:rsid w:val="00414F80"/>
    <w:rsid w:val="00415548"/>
    <w:rsid w:val="00415E7F"/>
    <w:rsid w:val="00416A33"/>
    <w:rsid w:val="00416EB6"/>
    <w:rsid w:val="0041764C"/>
    <w:rsid w:val="0041769F"/>
    <w:rsid w:val="004177B5"/>
    <w:rsid w:val="00420050"/>
    <w:rsid w:val="00420C60"/>
    <w:rsid w:val="00420C7E"/>
    <w:rsid w:val="004213A5"/>
    <w:rsid w:val="00421BD7"/>
    <w:rsid w:val="00421C3C"/>
    <w:rsid w:val="004220D7"/>
    <w:rsid w:val="0042226D"/>
    <w:rsid w:val="0042297F"/>
    <w:rsid w:val="00422C1B"/>
    <w:rsid w:val="00423078"/>
    <w:rsid w:val="0042309E"/>
    <w:rsid w:val="00424070"/>
    <w:rsid w:val="00424371"/>
    <w:rsid w:val="004244FB"/>
    <w:rsid w:val="00424E80"/>
    <w:rsid w:val="00426A3B"/>
    <w:rsid w:val="00427976"/>
    <w:rsid w:val="0043076B"/>
    <w:rsid w:val="00430991"/>
    <w:rsid w:val="00430CDC"/>
    <w:rsid w:val="00430F90"/>
    <w:rsid w:val="004312BC"/>
    <w:rsid w:val="00431A6A"/>
    <w:rsid w:val="00431AEA"/>
    <w:rsid w:val="00431DF7"/>
    <w:rsid w:val="004322E6"/>
    <w:rsid w:val="00432D82"/>
    <w:rsid w:val="004348F9"/>
    <w:rsid w:val="00434DF8"/>
    <w:rsid w:val="004352E5"/>
    <w:rsid w:val="00435BE7"/>
    <w:rsid w:val="00435CDD"/>
    <w:rsid w:val="00435FDE"/>
    <w:rsid w:val="004360D1"/>
    <w:rsid w:val="00436156"/>
    <w:rsid w:val="00436AFD"/>
    <w:rsid w:val="00436CCA"/>
    <w:rsid w:val="00436D7A"/>
    <w:rsid w:val="00437BD3"/>
    <w:rsid w:val="00437F99"/>
    <w:rsid w:val="00440100"/>
    <w:rsid w:val="004405AF"/>
    <w:rsid w:val="0044086F"/>
    <w:rsid w:val="004411AF"/>
    <w:rsid w:val="0044147B"/>
    <w:rsid w:val="00441E11"/>
    <w:rsid w:val="00441E92"/>
    <w:rsid w:val="004429C6"/>
    <w:rsid w:val="00442C1C"/>
    <w:rsid w:val="00442CA5"/>
    <w:rsid w:val="0044304F"/>
    <w:rsid w:val="0044349D"/>
    <w:rsid w:val="00443B52"/>
    <w:rsid w:val="00444645"/>
    <w:rsid w:val="00444692"/>
    <w:rsid w:val="00445087"/>
    <w:rsid w:val="0044573D"/>
    <w:rsid w:val="00445C65"/>
    <w:rsid w:val="00445EF9"/>
    <w:rsid w:val="0044721E"/>
    <w:rsid w:val="00450159"/>
    <w:rsid w:val="004514C7"/>
    <w:rsid w:val="00451D18"/>
    <w:rsid w:val="00451FD2"/>
    <w:rsid w:val="00453726"/>
    <w:rsid w:val="00454001"/>
    <w:rsid w:val="004549BF"/>
    <w:rsid w:val="004550D9"/>
    <w:rsid w:val="00455388"/>
    <w:rsid w:val="004558BB"/>
    <w:rsid w:val="004559DD"/>
    <w:rsid w:val="00455FBC"/>
    <w:rsid w:val="00456020"/>
    <w:rsid w:val="004563D0"/>
    <w:rsid w:val="00456EC3"/>
    <w:rsid w:val="00456F64"/>
    <w:rsid w:val="004577A5"/>
    <w:rsid w:val="004579FC"/>
    <w:rsid w:val="00457DBE"/>
    <w:rsid w:val="004608EE"/>
    <w:rsid w:val="0046160A"/>
    <w:rsid w:val="00461A7B"/>
    <w:rsid w:val="004620AA"/>
    <w:rsid w:val="0046281F"/>
    <w:rsid w:val="00462CB4"/>
    <w:rsid w:val="00463856"/>
    <w:rsid w:val="00463EA2"/>
    <w:rsid w:val="0046404D"/>
    <w:rsid w:val="004642BB"/>
    <w:rsid w:val="00464348"/>
    <w:rsid w:val="00465020"/>
    <w:rsid w:val="00465305"/>
    <w:rsid w:val="0046561A"/>
    <w:rsid w:val="00465930"/>
    <w:rsid w:val="00466068"/>
    <w:rsid w:val="00466320"/>
    <w:rsid w:val="00466A40"/>
    <w:rsid w:val="00467055"/>
    <w:rsid w:val="00470DAF"/>
    <w:rsid w:val="00472449"/>
    <w:rsid w:val="00473DE0"/>
    <w:rsid w:val="0047419C"/>
    <w:rsid w:val="0047429C"/>
    <w:rsid w:val="00474521"/>
    <w:rsid w:val="00474D79"/>
    <w:rsid w:val="00475282"/>
    <w:rsid w:val="00475DB2"/>
    <w:rsid w:val="004776E0"/>
    <w:rsid w:val="00477711"/>
    <w:rsid w:val="004779E6"/>
    <w:rsid w:val="00477EA6"/>
    <w:rsid w:val="00480218"/>
    <w:rsid w:val="00480AE5"/>
    <w:rsid w:val="00480D53"/>
    <w:rsid w:val="004813A4"/>
    <w:rsid w:val="0048159E"/>
    <w:rsid w:val="00481DCD"/>
    <w:rsid w:val="00481E06"/>
    <w:rsid w:val="00482358"/>
    <w:rsid w:val="004825F8"/>
    <w:rsid w:val="00482F78"/>
    <w:rsid w:val="00483806"/>
    <w:rsid w:val="0048436D"/>
    <w:rsid w:val="00485CC4"/>
    <w:rsid w:val="00485DC7"/>
    <w:rsid w:val="004861BB"/>
    <w:rsid w:val="0048687B"/>
    <w:rsid w:val="004878A3"/>
    <w:rsid w:val="0048795D"/>
    <w:rsid w:val="00487CFF"/>
    <w:rsid w:val="004904DC"/>
    <w:rsid w:val="00490812"/>
    <w:rsid w:val="00490916"/>
    <w:rsid w:val="00490A4E"/>
    <w:rsid w:val="004911E6"/>
    <w:rsid w:val="00491633"/>
    <w:rsid w:val="004916B4"/>
    <w:rsid w:val="00491BAA"/>
    <w:rsid w:val="004923E9"/>
    <w:rsid w:val="004925EA"/>
    <w:rsid w:val="00492BB6"/>
    <w:rsid w:val="0049350E"/>
    <w:rsid w:val="00493762"/>
    <w:rsid w:val="00493D05"/>
    <w:rsid w:val="004946C4"/>
    <w:rsid w:val="00494C89"/>
    <w:rsid w:val="004960DD"/>
    <w:rsid w:val="004969AF"/>
    <w:rsid w:val="00496AB0"/>
    <w:rsid w:val="00497853"/>
    <w:rsid w:val="004A0D4D"/>
    <w:rsid w:val="004A0E2A"/>
    <w:rsid w:val="004A12CC"/>
    <w:rsid w:val="004A1950"/>
    <w:rsid w:val="004A1CC9"/>
    <w:rsid w:val="004A23AD"/>
    <w:rsid w:val="004A23D1"/>
    <w:rsid w:val="004A25C4"/>
    <w:rsid w:val="004A2819"/>
    <w:rsid w:val="004A37C3"/>
    <w:rsid w:val="004A4013"/>
    <w:rsid w:val="004A424B"/>
    <w:rsid w:val="004A49EB"/>
    <w:rsid w:val="004A4C9F"/>
    <w:rsid w:val="004A530A"/>
    <w:rsid w:val="004A57E1"/>
    <w:rsid w:val="004A60E4"/>
    <w:rsid w:val="004A6782"/>
    <w:rsid w:val="004A7774"/>
    <w:rsid w:val="004A7CD2"/>
    <w:rsid w:val="004B00DD"/>
    <w:rsid w:val="004B0629"/>
    <w:rsid w:val="004B08AB"/>
    <w:rsid w:val="004B0B18"/>
    <w:rsid w:val="004B0FB7"/>
    <w:rsid w:val="004B11FA"/>
    <w:rsid w:val="004B1A19"/>
    <w:rsid w:val="004B2C14"/>
    <w:rsid w:val="004B2CFE"/>
    <w:rsid w:val="004B354E"/>
    <w:rsid w:val="004B3614"/>
    <w:rsid w:val="004B4348"/>
    <w:rsid w:val="004B4CD7"/>
    <w:rsid w:val="004B4FC7"/>
    <w:rsid w:val="004B594C"/>
    <w:rsid w:val="004B5AA5"/>
    <w:rsid w:val="004B6CCA"/>
    <w:rsid w:val="004B7D9C"/>
    <w:rsid w:val="004C00F8"/>
    <w:rsid w:val="004C06F5"/>
    <w:rsid w:val="004C0C38"/>
    <w:rsid w:val="004C0E70"/>
    <w:rsid w:val="004C19C6"/>
    <w:rsid w:val="004C21C3"/>
    <w:rsid w:val="004C24DA"/>
    <w:rsid w:val="004C2AF6"/>
    <w:rsid w:val="004C3274"/>
    <w:rsid w:val="004C5674"/>
    <w:rsid w:val="004C6EDF"/>
    <w:rsid w:val="004C728C"/>
    <w:rsid w:val="004C7428"/>
    <w:rsid w:val="004C7B51"/>
    <w:rsid w:val="004D175B"/>
    <w:rsid w:val="004D1767"/>
    <w:rsid w:val="004D1AC8"/>
    <w:rsid w:val="004D22B9"/>
    <w:rsid w:val="004D232F"/>
    <w:rsid w:val="004D2361"/>
    <w:rsid w:val="004D29C1"/>
    <w:rsid w:val="004D2EA9"/>
    <w:rsid w:val="004D3CD3"/>
    <w:rsid w:val="004D4C1C"/>
    <w:rsid w:val="004D4DF1"/>
    <w:rsid w:val="004D5662"/>
    <w:rsid w:val="004D5BC8"/>
    <w:rsid w:val="004D6211"/>
    <w:rsid w:val="004D7111"/>
    <w:rsid w:val="004D7743"/>
    <w:rsid w:val="004E04E8"/>
    <w:rsid w:val="004E04F1"/>
    <w:rsid w:val="004E0C2B"/>
    <w:rsid w:val="004E141A"/>
    <w:rsid w:val="004E1884"/>
    <w:rsid w:val="004E1E9C"/>
    <w:rsid w:val="004E1EFA"/>
    <w:rsid w:val="004E1FEC"/>
    <w:rsid w:val="004E2517"/>
    <w:rsid w:val="004E328A"/>
    <w:rsid w:val="004E3409"/>
    <w:rsid w:val="004E38DE"/>
    <w:rsid w:val="004E541E"/>
    <w:rsid w:val="004E543A"/>
    <w:rsid w:val="004E6409"/>
    <w:rsid w:val="004E6481"/>
    <w:rsid w:val="004E6E50"/>
    <w:rsid w:val="004E7192"/>
    <w:rsid w:val="004E78FD"/>
    <w:rsid w:val="004E7EE1"/>
    <w:rsid w:val="004F179C"/>
    <w:rsid w:val="004F1AB2"/>
    <w:rsid w:val="004F28F7"/>
    <w:rsid w:val="004F3431"/>
    <w:rsid w:val="004F3652"/>
    <w:rsid w:val="004F3D85"/>
    <w:rsid w:val="004F408D"/>
    <w:rsid w:val="004F44CB"/>
    <w:rsid w:val="004F4506"/>
    <w:rsid w:val="004F46D8"/>
    <w:rsid w:val="004F5985"/>
    <w:rsid w:val="004F7634"/>
    <w:rsid w:val="0050004D"/>
    <w:rsid w:val="005006FA"/>
    <w:rsid w:val="005009C3"/>
    <w:rsid w:val="00500AA4"/>
    <w:rsid w:val="005011CA"/>
    <w:rsid w:val="005012B2"/>
    <w:rsid w:val="00501C51"/>
    <w:rsid w:val="00502368"/>
    <w:rsid w:val="00502A5F"/>
    <w:rsid w:val="00503635"/>
    <w:rsid w:val="00503A7C"/>
    <w:rsid w:val="00504149"/>
    <w:rsid w:val="00504751"/>
    <w:rsid w:val="00504E4C"/>
    <w:rsid w:val="0050539D"/>
    <w:rsid w:val="005058A0"/>
    <w:rsid w:val="0050597D"/>
    <w:rsid w:val="0050598B"/>
    <w:rsid w:val="00506875"/>
    <w:rsid w:val="005076C0"/>
    <w:rsid w:val="00507909"/>
    <w:rsid w:val="00507BFB"/>
    <w:rsid w:val="00510ABE"/>
    <w:rsid w:val="00511863"/>
    <w:rsid w:val="00511F16"/>
    <w:rsid w:val="00512C17"/>
    <w:rsid w:val="00512C32"/>
    <w:rsid w:val="00513516"/>
    <w:rsid w:val="005135AD"/>
    <w:rsid w:val="005141C3"/>
    <w:rsid w:val="0051440A"/>
    <w:rsid w:val="00514F41"/>
    <w:rsid w:val="00515337"/>
    <w:rsid w:val="005159BA"/>
    <w:rsid w:val="00515A14"/>
    <w:rsid w:val="00516874"/>
    <w:rsid w:val="005174D1"/>
    <w:rsid w:val="005174FE"/>
    <w:rsid w:val="0052000C"/>
    <w:rsid w:val="005212DA"/>
    <w:rsid w:val="00521FEB"/>
    <w:rsid w:val="005221BC"/>
    <w:rsid w:val="00522292"/>
    <w:rsid w:val="005235DF"/>
    <w:rsid w:val="00524554"/>
    <w:rsid w:val="00524E04"/>
    <w:rsid w:val="00524ECA"/>
    <w:rsid w:val="00525027"/>
    <w:rsid w:val="00525194"/>
    <w:rsid w:val="005260DE"/>
    <w:rsid w:val="0052682C"/>
    <w:rsid w:val="005269EE"/>
    <w:rsid w:val="00527336"/>
    <w:rsid w:val="00527670"/>
    <w:rsid w:val="00527795"/>
    <w:rsid w:val="005312F2"/>
    <w:rsid w:val="0053176D"/>
    <w:rsid w:val="005317C9"/>
    <w:rsid w:val="00531B85"/>
    <w:rsid w:val="00531BFA"/>
    <w:rsid w:val="00531F00"/>
    <w:rsid w:val="0053271A"/>
    <w:rsid w:val="00533331"/>
    <w:rsid w:val="005337F5"/>
    <w:rsid w:val="00533AE4"/>
    <w:rsid w:val="00533C7E"/>
    <w:rsid w:val="005347E0"/>
    <w:rsid w:val="00535146"/>
    <w:rsid w:val="00535756"/>
    <w:rsid w:val="00536686"/>
    <w:rsid w:val="005367C2"/>
    <w:rsid w:val="00536EAE"/>
    <w:rsid w:val="00537111"/>
    <w:rsid w:val="005379D8"/>
    <w:rsid w:val="00537CFE"/>
    <w:rsid w:val="005400C6"/>
    <w:rsid w:val="0054140D"/>
    <w:rsid w:val="0054152E"/>
    <w:rsid w:val="00541CD4"/>
    <w:rsid w:val="00541FF4"/>
    <w:rsid w:val="0054280A"/>
    <w:rsid w:val="00542987"/>
    <w:rsid w:val="00542AEA"/>
    <w:rsid w:val="00542E6C"/>
    <w:rsid w:val="0054331F"/>
    <w:rsid w:val="005444FF"/>
    <w:rsid w:val="00544D56"/>
    <w:rsid w:val="005453F5"/>
    <w:rsid w:val="005454DA"/>
    <w:rsid w:val="00546980"/>
    <w:rsid w:val="00547E46"/>
    <w:rsid w:val="00547F62"/>
    <w:rsid w:val="005503B6"/>
    <w:rsid w:val="0055092E"/>
    <w:rsid w:val="00550D6F"/>
    <w:rsid w:val="005514E1"/>
    <w:rsid w:val="00551A70"/>
    <w:rsid w:val="00551B9C"/>
    <w:rsid w:val="00552017"/>
    <w:rsid w:val="00552786"/>
    <w:rsid w:val="00552B01"/>
    <w:rsid w:val="00552F2A"/>
    <w:rsid w:val="00553245"/>
    <w:rsid w:val="005536FC"/>
    <w:rsid w:val="00556416"/>
    <w:rsid w:val="00557186"/>
    <w:rsid w:val="005574C6"/>
    <w:rsid w:val="00561187"/>
    <w:rsid w:val="00561D0F"/>
    <w:rsid w:val="00561D81"/>
    <w:rsid w:val="005622A3"/>
    <w:rsid w:val="0056282D"/>
    <w:rsid w:val="0056380D"/>
    <w:rsid w:val="00563C91"/>
    <w:rsid w:val="00563E21"/>
    <w:rsid w:val="00563FED"/>
    <w:rsid w:val="005649E4"/>
    <w:rsid w:val="0056517B"/>
    <w:rsid w:val="005660D1"/>
    <w:rsid w:val="0056634F"/>
    <w:rsid w:val="0056673B"/>
    <w:rsid w:val="005669E1"/>
    <w:rsid w:val="00567752"/>
    <w:rsid w:val="0057002E"/>
    <w:rsid w:val="0057021B"/>
    <w:rsid w:val="00570357"/>
    <w:rsid w:val="00571837"/>
    <w:rsid w:val="00572052"/>
    <w:rsid w:val="00573BF9"/>
    <w:rsid w:val="00573E21"/>
    <w:rsid w:val="00573FCC"/>
    <w:rsid w:val="00574F43"/>
    <w:rsid w:val="0057532D"/>
    <w:rsid w:val="005756BB"/>
    <w:rsid w:val="0057584F"/>
    <w:rsid w:val="005762DF"/>
    <w:rsid w:val="00577E6C"/>
    <w:rsid w:val="00581459"/>
    <w:rsid w:val="00581534"/>
    <w:rsid w:val="00581974"/>
    <w:rsid w:val="0058245A"/>
    <w:rsid w:val="00582975"/>
    <w:rsid w:val="00582B5E"/>
    <w:rsid w:val="005831A3"/>
    <w:rsid w:val="005833BA"/>
    <w:rsid w:val="0058481E"/>
    <w:rsid w:val="00584DED"/>
    <w:rsid w:val="00584F9B"/>
    <w:rsid w:val="0058515D"/>
    <w:rsid w:val="00585B19"/>
    <w:rsid w:val="00585DD7"/>
    <w:rsid w:val="0058714B"/>
    <w:rsid w:val="00587238"/>
    <w:rsid w:val="0059045E"/>
    <w:rsid w:val="00591EDF"/>
    <w:rsid w:val="00591F93"/>
    <w:rsid w:val="005920D7"/>
    <w:rsid w:val="005925FA"/>
    <w:rsid w:val="00592FDA"/>
    <w:rsid w:val="005936E7"/>
    <w:rsid w:val="00593CCC"/>
    <w:rsid w:val="0059540E"/>
    <w:rsid w:val="005960DC"/>
    <w:rsid w:val="00596B11"/>
    <w:rsid w:val="00596BAE"/>
    <w:rsid w:val="00596D07"/>
    <w:rsid w:val="00596EA9"/>
    <w:rsid w:val="0059767E"/>
    <w:rsid w:val="00597AE6"/>
    <w:rsid w:val="005A0262"/>
    <w:rsid w:val="005A0B67"/>
    <w:rsid w:val="005A0EA8"/>
    <w:rsid w:val="005A155B"/>
    <w:rsid w:val="005A1BC3"/>
    <w:rsid w:val="005A1D06"/>
    <w:rsid w:val="005A2723"/>
    <w:rsid w:val="005A2D50"/>
    <w:rsid w:val="005A3032"/>
    <w:rsid w:val="005A4125"/>
    <w:rsid w:val="005A4901"/>
    <w:rsid w:val="005A50EC"/>
    <w:rsid w:val="005A5C61"/>
    <w:rsid w:val="005A7307"/>
    <w:rsid w:val="005A731D"/>
    <w:rsid w:val="005A7E1C"/>
    <w:rsid w:val="005A7F37"/>
    <w:rsid w:val="005B08D8"/>
    <w:rsid w:val="005B0C4C"/>
    <w:rsid w:val="005B0E61"/>
    <w:rsid w:val="005B115E"/>
    <w:rsid w:val="005B1552"/>
    <w:rsid w:val="005B1D54"/>
    <w:rsid w:val="005B24DE"/>
    <w:rsid w:val="005B28A9"/>
    <w:rsid w:val="005B2ACB"/>
    <w:rsid w:val="005B3CB7"/>
    <w:rsid w:val="005B416D"/>
    <w:rsid w:val="005B47EB"/>
    <w:rsid w:val="005B4E24"/>
    <w:rsid w:val="005C0557"/>
    <w:rsid w:val="005C0C54"/>
    <w:rsid w:val="005C0F9F"/>
    <w:rsid w:val="005C1C6A"/>
    <w:rsid w:val="005C2C87"/>
    <w:rsid w:val="005C2F6D"/>
    <w:rsid w:val="005C38A7"/>
    <w:rsid w:val="005C3E6A"/>
    <w:rsid w:val="005C4A7A"/>
    <w:rsid w:val="005C56ED"/>
    <w:rsid w:val="005C5A04"/>
    <w:rsid w:val="005C5B3C"/>
    <w:rsid w:val="005C6489"/>
    <w:rsid w:val="005C64B0"/>
    <w:rsid w:val="005C6BA6"/>
    <w:rsid w:val="005C6E49"/>
    <w:rsid w:val="005D03B5"/>
    <w:rsid w:val="005D0B60"/>
    <w:rsid w:val="005D14D7"/>
    <w:rsid w:val="005D2154"/>
    <w:rsid w:val="005D268B"/>
    <w:rsid w:val="005D2C32"/>
    <w:rsid w:val="005D33E4"/>
    <w:rsid w:val="005D3AB1"/>
    <w:rsid w:val="005D4237"/>
    <w:rsid w:val="005D44C9"/>
    <w:rsid w:val="005D45B1"/>
    <w:rsid w:val="005D48B2"/>
    <w:rsid w:val="005D4B24"/>
    <w:rsid w:val="005D4DDC"/>
    <w:rsid w:val="005D538D"/>
    <w:rsid w:val="005D54A0"/>
    <w:rsid w:val="005D695A"/>
    <w:rsid w:val="005E0308"/>
    <w:rsid w:val="005E0576"/>
    <w:rsid w:val="005E137C"/>
    <w:rsid w:val="005E1BDA"/>
    <w:rsid w:val="005E20EC"/>
    <w:rsid w:val="005E28A8"/>
    <w:rsid w:val="005E3706"/>
    <w:rsid w:val="005E3A63"/>
    <w:rsid w:val="005E3CC7"/>
    <w:rsid w:val="005E4AFD"/>
    <w:rsid w:val="005E4EE8"/>
    <w:rsid w:val="005E52BF"/>
    <w:rsid w:val="005E5BE5"/>
    <w:rsid w:val="005E5D08"/>
    <w:rsid w:val="005E5F23"/>
    <w:rsid w:val="005E6041"/>
    <w:rsid w:val="005E75C6"/>
    <w:rsid w:val="005F02BD"/>
    <w:rsid w:val="005F03D5"/>
    <w:rsid w:val="005F1150"/>
    <w:rsid w:val="005F1754"/>
    <w:rsid w:val="005F208D"/>
    <w:rsid w:val="005F2232"/>
    <w:rsid w:val="005F23C3"/>
    <w:rsid w:val="005F2405"/>
    <w:rsid w:val="005F26E6"/>
    <w:rsid w:val="005F2AE6"/>
    <w:rsid w:val="005F2B9B"/>
    <w:rsid w:val="005F2CF9"/>
    <w:rsid w:val="005F2E9A"/>
    <w:rsid w:val="005F2F15"/>
    <w:rsid w:val="005F305C"/>
    <w:rsid w:val="005F3180"/>
    <w:rsid w:val="005F3730"/>
    <w:rsid w:val="005F3B4F"/>
    <w:rsid w:val="005F3B75"/>
    <w:rsid w:val="005F41DD"/>
    <w:rsid w:val="005F4B5F"/>
    <w:rsid w:val="005F5DDC"/>
    <w:rsid w:val="005F5FD3"/>
    <w:rsid w:val="005F5FFD"/>
    <w:rsid w:val="005F6254"/>
    <w:rsid w:val="005F6493"/>
    <w:rsid w:val="005F672E"/>
    <w:rsid w:val="005F6923"/>
    <w:rsid w:val="005F6CAE"/>
    <w:rsid w:val="005F701A"/>
    <w:rsid w:val="005F7119"/>
    <w:rsid w:val="005F734E"/>
    <w:rsid w:val="005F7425"/>
    <w:rsid w:val="00600BE0"/>
    <w:rsid w:val="0060148D"/>
    <w:rsid w:val="00601816"/>
    <w:rsid w:val="00601923"/>
    <w:rsid w:val="00601A04"/>
    <w:rsid w:val="006028AA"/>
    <w:rsid w:val="00602FD3"/>
    <w:rsid w:val="00603247"/>
    <w:rsid w:val="00603A91"/>
    <w:rsid w:val="00603BF1"/>
    <w:rsid w:val="0060468D"/>
    <w:rsid w:val="006066F5"/>
    <w:rsid w:val="006077D9"/>
    <w:rsid w:val="00610259"/>
    <w:rsid w:val="00610809"/>
    <w:rsid w:val="00610CFA"/>
    <w:rsid w:val="00613EB8"/>
    <w:rsid w:val="006141CC"/>
    <w:rsid w:val="006146E0"/>
    <w:rsid w:val="00614B86"/>
    <w:rsid w:val="0061562B"/>
    <w:rsid w:val="00616BBD"/>
    <w:rsid w:val="00617405"/>
    <w:rsid w:val="0062182C"/>
    <w:rsid w:val="00621C94"/>
    <w:rsid w:val="00622773"/>
    <w:rsid w:val="00622F1A"/>
    <w:rsid w:val="00622F63"/>
    <w:rsid w:val="006235B2"/>
    <w:rsid w:val="006239D3"/>
    <w:rsid w:val="00624333"/>
    <w:rsid w:val="00625353"/>
    <w:rsid w:val="00625877"/>
    <w:rsid w:val="00625C54"/>
    <w:rsid w:val="006262BC"/>
    <w:rsid w:val="006263F9"/>
    <w:rsid w:val="00626605"/>
    <w:rsid w:val="00626785"/>
    <w:rsid w:val="00627365"/>
    <w:rsid w:val="0062793B"/>
    <w:rsid w:val="00627965"/>
    <w:rsid w:val="00630255"/>
    <w:rsid w:val="006303BA"/>
    <w:rsid w:val="006307C1"/>
    <w:rsid w:val="00631203"/>
    <w:rsid w:val="00631B98"/>
    <w:rsid w:val="00631E0D"/>
    <w:rsid w:val="00632FB9"/>
    <w:rsid w:val="00633190"/>
    <w:rsid w:val="0063334E"/>
    <w:rsid w:val="00633375"/>
    <w:rsid w:val="00633B2F"/>
    <w:rsid w:val="00634CAB"/>
    <w:rsid w:val="0063500D"/>
    <w:rsid w:val="006351CC"/>
    <w:rsid w:val="006355E7"/>
    <w:rsid w:val="00636A29"/>
    <w:rsid w:val="00636BF0"/>
    <w:rsid w:val="00640156"/>
    <w:rsid w:val="00640E65"/>
    <w:rsid w:val="00641EB0"/>
    <w:rsid w:val="00642CD7"/>
    <w:rsid w:val="0064304A"/>
    <w:rsid w:val="006430B1"/>
    <w:rsid w:val="006432CD"/>
    <w:rsid w:val="006433BE"/>
    <w:rsid w:val="00643706"/>
    <w:rsid w:val="00643AAB"/>
    <w:rsid w:val="00643CBB"/>
    <w:rsid w:val="00643F9B"/>
    <w:rsid w:val="006444AB"/>
    <w:rsid w:val="006448B3"/>
    <w:rsid w:val="00644B4B"/>
    <w:rsid w:val="00644D39"/>
    <w:rsid w:val="00644D52"/>
    <w:rsid w:val="0064566F"/>
    <w:rsid w:val="006465D5"/>
    <w:rsid w:val="00646658"/>
    <w:rsid w:val="0064695F"/>
    <w:rsid w:val="00647C3D"/>
    <w:rsid w:val="00650291"/>
    <w:rsid w:val="00650479"/>
    <w:rsid w:val="00650646"/>
    <w:rsid w:val="0065204E"/>
    <w:rsid w:val="00652714"/>
    <w:rsid w:val="00653760"/>
    <w:rsid w:val="006540AE"/>
    <w:rsid w:val="006540F2"/>
    <w:rsid w:val="00654FC8"/>
    <w:rsid w:val="0065552B"/>
    <w:rsid w:val="006563E9"/>
    <w:rsid w:val="00657182"/>
    <w:rsid w:val="0065787D"/>
    <w:rsid w:val="00657F09"/>
    <w:rsid w:val="006601DD"/>
    <w:rsid w:val="00660547"/>
    <w:rsid w:val="006618BC"/>
    <w:rsid w:val="00661A9F"/>
    <w:rsid w:val="00661CE8"/>
    <w:rsid w:val="00662268"/>
    <w:rsid w:val="00663102"/>
    <w:rsid w:val="0066398D"/>
    <w:rsid w:val="00665B59"/>
    <w:rsid w:val="00665C99"/>
    <w:rsid w:val="00666187"/>
    <w:rsid w:val="00666298"/>
    <w:rsid w:val="00666C71"/>
    <w:rsid w:val="006671FA"/>
    <w:rsid w:val="00667713"/>
    <w:rsid w:val="0067051A"/>
    <w:rsid w:val="00670A9F"/>
    <w:rsid w:val="00670CAA"/>
    <w:rsid w:val="00671822"/>
    <w:rsid w:val="006721EE"/>
    <w:rsid w:val="00672ACE"/>
    <w:rsid w:val="00672BBF"/>
    <w:rsid w:val="006733EF"/>
    <w:rsid w:val="00673EB3"/>
    <w:rsid w:val="006750CE"/>
    <w:rsid w:val="006752DC"/>
    <w:rsid w:val="0067618D"/>
    <w:rsid w:val="006762D9"/>
    <w:rsid w:val="0068065F"/>
    <w:rsid w:val="00681C07"/>
    <w:rsid w:val="006822C2"/>
    <w:rsid w:val="0068624D"/>
    <w:rsid w:val="0068750A"/>
    <w:rsid w:val="00687A0D"/>
    <w:rsid w:val="00690A22"/>
    <w:rsid w:val="00690A85"/>
    <w:rsid w:val="0069154D"/>
    <w:rsid w:val="00691889"/>
    <w:rsid w:val="00691BF1"/>
    <w:rsid w:val="0069286F"/>
    <w:rsid w:val="00692D4C"/>
    <w:rsid w:val="00693048"/>
    <w:rsid w:val="006930B2"/>
    <w:rsid w:val="00693149"/>
    <w:rsid w:val="006942F3"/>
    <w:rsid w:val="00695DC6"/>
    <w:rsid w:val="0069601A"/>
    <w:rsid w:val="006963CF"/>
    <w:rsid w:val="00697547"/>
    <w:rsid w:val="006A0723"/>
    <w:rsid w:val="006A072E"/>
    <w:rsid w:val="006A0C76"/>
    <w:rsid w:val="006A14FF"/>
    <w:rsid w:val="006A1685"/>
    <w:rsid w:val="006A1755"/>
    <w:rsid w:val="006A1904"/>
    <w:rsid w:val="006A1BA2"/>
    <w:rsid w:val="006A20B3"/>
    <w:rsid w:val="006A2BE1"/>
    <w:rsid w:val="006A3722"/>
    <w:rsid w:val="006A3749"/>
    <w:rsid w:val="006A3F3E"/>
    <w:rsid w:val="006A43C0"/>
    <w:rsid w:val="006A4470"/>
    <w:rsid w:val="006A457F"/>
    <w:rsid w:val="006A546B"/>
    <w:rsid w:val="006A5FC1"/>
    <w:rsid w:val="006A6987"/>
    <w:rsid w:val="006A6AE9"/>
    <w:rsid w:val="006A6FD3"/>
    <w:rsid w:val="006A72F7"/>
    <w:rsid w:val="006A7764"/>
    <w:rsid w:val="006A79BC"/>
    <w:rsid w:val="006B0028"/>
    <w:rsid w:val="006B0739"/>
    <w:rsid w:val="006B0A1A"/>
    <w:rsid w:val="006B0C83"/>
    <w:rsid w:val="006B16DA"/>
    <w:rsid w:val="006B21F7"/>
    <w:rsid w:val="006B2F19"/>
    <w:rsid w:val="006B4AB2"/>
    <w:rsid w:val="006B60C5"/>
    <w:rsid w:val="006B6AE0"/>
    <w:rsid w:val="006B6AEC"/>
    <w:rsid w:val="006B6C0A"/>
    <w:rsid w:val="006B6C45"/>
    <w:rsid w:val="006B6CA6"/>
    <w:rsid w:val="006B7B8A"/>
    <w:rsid w:val="006C04AC"/>
    <w:rsid w:val="006C0825"/>
    <w:rsid w:val="006C0894"/>
    <w:rsid w:val="006C0C1B"/>
    <w:rsid w:val="006C214A"/>
    <w:rsid w:val="006C2B70"/>
    <w:rsid w:val="006C304F"/>
    <w:rsid w:val="006C3114"/>
    <w:rsid w:val="006C32C0"/>
    <w:rsid w:val="006C3522"/>
    <w:rsid w:val="006C3DF7"/>
    <w:rsid w:val="006C406A"/>
    <w:rsid w:val="006C4D9B"/>
    <w:rsid w:val="006C4F29"/>
    <w:rsid w:val="006C5C65"/>
    <w:rsid w:val="006C5F88"/>
    <w:rsid w:val="006C68F5"/>
    <w:rsid w:val="006C70D0"/>
    <w:rsid w:val="006C7A85"/>
    <w:rsid w:val="006C7B5F"/>
    <w:rsid w:val="006D0F57"/>
    <w:rsid w:val="006D12D3"/>
    <w:rsid w:val="006D1C4E"/>
    <w:rsid w:val="006D22FF"/>
    <w:rsid w:val="006D2ACC"/>
    <w:rsid w:val="006D2DB9"/>
    <w:rsid w:val="006D2F0B"/>
    <w:rsid w:val="006D353A"/>
    <w:rsid w:val="006D3643"/>
    <w:rsid w:val="006D3897"/>
    <w:rsid w:val="006D4A86"/>
    <w:rsid w:val="006D4BDC"/>
    <w:rsid w:val="006D4F67"/>
    <w:rsid w:val="006D5682"/>
    <w:rsid w:val="006D5CC5"/>
    <w:rsid w:val="006D62B6"/>
    <w:rsid w:val="006E0223"/>
    <w:rsid w:val="006E105D"/>
    <w:rsid w:val="006E11CF"/>
    <w:rsid w:val="006E216C"/>
    <w:rsid w:val="006E2FA0"/>
    <w:rsid w:val="006E34B8"/>
    <w:rsid w:val="006E5046"/>
    <w:rsid w:val="006E58AC"/>
    <w:rsid w:val="006E5AAC"/>
    <w:rsid w:val="006E5AE7"/>
    <w:rsid w:val="006E5BC4"/>
    <w:rsid w:val="006E5FD8"/>
    <w:rsid w:val="006E6063"/>
    <w:rsid w:val="006E675A"/>
    <w:rsid w:val="006E778C"/>
    <w:rsid w:val="006E7828"/>
    <w:rsid w:val="006F153C"/>
    <w:rsid w:val="006F1A6F"/>
    <w:rsid w:val="006F1D88"/>
    <w:rsid w:val="006F283A"/>
    <w:rsid w:val="006F2B44"/>
    <w:rsid w:val="006F2CAB"/>
    <w:rsid w:val="006F40D9"/>
    <w:rsid w:val="006F4A7D"/>
    <w:rsid w:val="006F4CC6"/>
    <w:rsid w:val="006F5087"/>
    <w:rsid w:val="006F526E"/>
    <w:rsid w:val="006F5519"/>
    <w:rsid w:val="006F5B1B"/>
    <w:rsid w:val="006F5FF2"/>
    <w:rsid w:val="006F66BA"/>
    <w:rsid w:val="006F76C2"/>
    <w:rsid w:val="006F774D"/>
    <w:rsid w:val="007005F9"/>
    <w:rsid w:val="00700F75"/>
    <w:rsid w:val="00701C8A"/>
    <w:rsid w:val="00702075"/>
    <w:rsid w:val="00702A6C"/>
    <w:rsid w:val="00702BEF"/>
    <w:rsid w:val="00703094"/>
    <w:rsid w:val="00703BB3"/>
    <w:rsid w:val="00703DD9"/>
    <w:rsid w:val="0070407B"/>
    <w:rsid w:val="0070468D"/>
    <w:rsid w:val="00705482"/>
    <w:rsid w:val="00705510"/>
    <w:rsid w:val="00705BC1"/>
    <w:rsid w:val="007064D9"/>
    <w:rsid w:val="0070699B"/>
    <w:rsid w:val="007070D6"/>
    <w:rsid w:val="007077C5"/>
    <w:rsid w:val="00707CAF"/>
    <w:rsid w:val="0071155A"/>
    <w:rsid w:val="00711785"/>
    <w:rsid w:val="007120BA"/>
    <w:rsid w:val="0071229D"/>
    <w:rsid w:val="007123A6"/>
    <w:rsid w:val="00712418"/>
    <w:rsid w:val="007124EB"/>
    <w:rsid w:val="00713214"/>
    <w:rsid w:val="00713821"/>
    <w:rsid w:val="0071598C"/>
    <w:rsid w:val="00715BD8"/>
    <w:rsid w:val="00716798"/>
    <w:rsid w:val="0071796C"/>
    <w:rsid w:val="00717E13"/>
    <w:rsid w:val="0072011C"/>
    <w:rsid w:val="0072048F"/>
    <w:rsid w:val="00721651"/>
    <w:rsid w:val="00722B22"/>
    <w:rsid w:val="007241C4"/>
    <w:rsid w:val="00725DA0"/>
    <w:rsid w:val="00726222"/>
    <w:rsid w:val="007267E2"/>
    <w:rsid w:val="00726AA3"/>
    <w:rsid w:val="00727557"/>
    <w:rsid w:val="007278D4"/>
    <w:rsid w:val="007278FC"/>
    <w:rsid w:val="00727946"/>
    <w:rsid w:val="00727AB4"/>
    <w:rsid w:val="00727CEC"/>
    <w:rsid w:val="00730476"/>
    <w:rsid w:val="007305F8"/>
    <w:rsid w:val="00730847"/>
    <w:rsid w:val="007315FA"/>
    <w:rsid w:val="00731E7C"/>
    <w:rsid w:val="00732466"/>
    <w:rsid w:val="00732DF0"/>
    <w:rsid w:val="0073368F"/>
    <w:rsid w:val="00733782"/>
    <w:rsid w:val="007353DD"/>
    <w:rsid w:val="00735839"/>
    <w:rsid w:val="00735AC8"/>
    <w:rsid w:val="00736871"/>
    <w:rsid w:val="00736A9D"/>
    <w:rsid w:val="00736DB2"/>
    <w:rsid w:val="00736E5B"/>
    <w:rsid w:val="00737E15"/>
    <w:rsid w:val="00740AE1"/>
    <w:rsid w:val="00740EA8"/>
    <w:rsid w:val="00741193"/>
    <w:rsid w:val="007417AA"/>
    <w:rsid w:val="00741C85"/>
    <w:rsid w:val="00742F53"/>
    <w:rsid w:val="00744943"/>
    <w:rsid w:val="00744F81"/>
    <w:rsid w:val="00745023"/>
    <w:rsid w:val="00747168"/>
    <w:rsid w:val="0074726D"/>
    <w:rsid w:val="00747673"/>
    <w:rsid w:val="00747CE7"/>
    <w:rsid w:val="00747EF3"/>
    <w:rsid w:val="00750055"/>
    <w:rsid w:val="007502D8"/>
    <w:rsid w:val="007507DD"/>
    <w:rsid w:val="00750DF0"/>
    <w:rsid w:val="00752719"/>
    <w:rsid w:val="00752A6F"/>
    <w:rsid w:val="007536F0"/>
    <w:rsid w:val="00753CE8"/>
    <w:rsid w:val="007541A3"/>
    <w:rsid w:val="0075452C"/>
    <w:rsid w:val="00754591"/>
    <w:rsid w:val="00754BC8"/>
    <w:rsid w:val="00754E02"/>
    <w:rsid w:val="00755879"/>
    <w:rsid w:val="00755BAD"/>
    <w:rsid w:val="00755F67"/>
    <w:rsid w:val="007568F6"/>
    <w:rsid w:val="00756A00"/>
    <w:rsid w:val="00756CB0"/>
    <w:rsid w:val="0075769D"/>
    <w:rsid w:val="0076117C"/>
    <w:rsid w:val="00761AB9"/>
    <w:rsid w:val="00761CA8"/>
    <w:rsid w:val="0076202A"/>
    <w:rsid w:val="007628B2"/>
    <w:rsid w:val="00762DB0"/>
    <w:rsid w:val="00762EFA"/>
    <w:rsid w:val="00763067"/>
    <w:rsid w:val="00763CD1"/>
    <w:rsid w:val="007649F9"/>
    <w:rsid w:val="00765753"/>
    <w:rsid w:val="00765789"/>
    <w:rsid w:val="007661DE"/>
    <w:rsid w:val="00766933"/>
    <w:rsid w:val="00766B94"/>
    <w:rsid w:val="00766D71"/>
    <w:rsid w:val="0076777F"/>
    <w:rsid w:val="0077064E"/>
    <w:rsid w:val="007708C9"/>
    <w:rsid w:val="00770A10"/>
    <w:rsid w:val="00770D12"/>
    <w:rsid w:val="00771050"/>
    <w:rsid w:val="007715F3"/>
    <w:rsid w:val="00771B9F"/>
    <w:rsid w:val="00772C93"/>
    <w:rsid w:val="00772F2C"/>
    <w:rsid w:val="0077361A"/>
    <w:rsid w:val="00774A11"/>
    <w:rsid w:val="007751E1"/>
    <w:rsid w:val="00775912"/>
    <w:rsid w:val="00776A40"/>
    <w:rsid w:val="007779A5"/>
    <w:rsid w:val="00777B3C"/>
    <w:rsid w:val="00777B5D"/>
    <w:rsid w:val="00777D84"/>
    <w:rsid w:val="00780691"/>
    <w:rsid w:val="00781A72"/>
    <w:rsid w:val="0078213F"/>
    <w:rsid w:val="00782A46"/>
    <w:rsid w:val="00783026"/>
    <w:rsid w:val="007830B2"/>
    <w:rsid w:val="00783C10"/>
    <w:rsid w:val="00783F1D"/>
    <w:rsid w:val="00784518"/>
    <w:rsid w:val="00784746"/>
    <w:rsid w:val="00784AD0"/>
    <w:rsid w:val="00785404"/>
    <w:rsid w:val="0078572E"/>
    <w:rsid w:val="007857AF"/>
    <w:rsid w:val="007860BD"/>
    <w:rsid w:val="007863B5"/>
    <w:rsid w:val="00787B2B"/>
    <w:rsid w:val="00791F28"/>
    <w:rsid w:val="00792DBF"/>
    <w:rsid w:val="00792F85"/>
    <w:rsid w:val="00793A4E"/>
    <w:rsid w:val="007951EE"/>
    <w:rsid w:val="00795B96"/>
    <w:rsid w:val="00796849"/>
    <w:rsid w:val="00796B6A"/>
    <w:rsid w:val="00797705"/>
    <w:rsid w:val="007A0E0F"/>
    <w:rsid w:val="007A1037"/>
    <w:rsid w:val="007A1CDC"/>
    <w:rsid w:val="007A1D0C"/>
    <w:rsid w:val="007A261B"/>
    <w:rsid w:val="007A2873"/>
    <w:rsid w:val="007A3400"/>
    <w:rsid w:val="007A34E6"/>
    <w:rsid w:val="007A5281"/>
    <w:rsid w:val="007A5A4A"/>
    <w:rsid w:val="007A5F66"/>
    <w:rsid w:val="007A6247"/>
    <w:rsid w:val="007A688D"/>
    <w:rsid w:val="007A6E88"/>
    <w:rsid w:val="007A70DC"/>
    <w:rsid w:val="007A729E"/>
    <w:rsid w:val="007B0338"/>
    <w:rsid w:val="007B0981"/>
    <w:rsid w:val="007B0F1C"/>
    <w:rsid w:val="007B13A6"/>
    <w:rsid w:val="007B2166"/>
    <w:rsid w:val="007B261E"/>
    <w:rsid w:val="007B39D1"/>
    <w:rsid w:val="007B3DAA"/>
    <w:rsid w:val="007B4410"/>
    <w:rsid w:val="007B6320"/>
    <w:rsid w:val="007B6703"/>
    <w:rsid w:val="007B67C3"/>
    <w:rsid w:val="007B6DB7"/>
    <w:rsid w:val="007B71EE"/>
    <w:rsid w:val="007B7D33"/>
    <w:rsid w:val="007C0DDF"/>
    <w:rsid w:val="007C17ED"/>
    <w:rsid w:val="007C2106"/>
    <w:rsid w:val="007C2DBF"/>
    <w:rsid w:val="007C3A3F"/>
    <w:rsid w:val="007C4168"/>
    <w:rsid w:val="007C46AF"/>
    <w:rsid w:val="007C46E1"/>
    <w:rsid w:val="007C49C9"/>
    <w:rsid w:val="007C4B0A"/>
    <w:rsid w:val="007C60B9"/>
    <w:rsid w:val="007C696F"/>
    <w:rsid w:val="007C73E8"/>
    <w:rsid w:val="007D009B"/>
    <w:rsid w:val="007D00E7"/>
    <w:rsid w:val="007D1AEC"/>
    <w:rsid w:val="007D1FBE"/>
    <w:rsid w:val="007D22A4"/>
    <w:rsid w:val="007D2893"/>
    <w:rsid w:val="007D2DC1"/>
    <w:rsid w:val="007D3F78"/>
    <w:rsid w:val="007D4820"/>
    <w:rsid w:val="007D4BA5"/>
    <w:rsid w:val="007D4C9D"/>
    <w:rsid w:val="007D4EF4"/>
    <w:rsid w:val="007D5828"/>
    <w:rsid w:val="007D5DE7"/>
    <w:rsid w:val="007D5DF8"/>
    <w:rsid w:val="007D7257"/>
    <w:rsid w:val="007E013E"/>
    <w:rsid w:val="007E1685"/>
    <w:rsid w:val="007E1778"/>
    <w:rsid w:val="007E18A0"/>
    <w:rsid w:val="007E2185"/>
    <w:rsid w:val="007E2B8A"/>
    <w:rsid w:val="007E2C52"/>
    <w:rsid w:val="007E3142"/>
    <w:rsid w:val="007E3D84"/>
    <w:rsid w:val="007E3E65"/>
    <w:rsid w:val="007E400C"/>
    <w:rsid w:val="007E4330"/>
    <w:rsid w:val="007E444F"/>
    <w:rsid w:val="007E4462"/>
    <w:rsid w:val="007E467D"/>
    <w:rsid w:val="007E4FB6"/>
    <w:rsid w:val="007E517A"/>
    <w:rsid w:val="007E5E36"/>
    <w:rsid w:val="007E603E"/>
    <w:rsid w:val="007E654C"/>
    <w:rsid w:val="007E7A1C"/>
    <w:rsid w:val="007E7EF2"/>
    <w:rsid w:val="007F011A"/>
    <w:rsid w:val="007F0370"/>
    <w:rsid w:val="007F038E"/>
    <w:rsid w:val="007F0C2A"/>
    <w:rsid w:val="007F11CD"/>
    <w:rsid w:val="007F131E"/>
    <w:rsid w:val="007F18B7"/>
    <w:rsid w:val="007F2119"/>
    <w:rsid w:val="007F2610"/>
    <w:rsid w:val="007F282C"/>
    <w:rsid w:val="007F2B32"/>
    <w:rsid w:val="007F2CDA"/>
    <w:rsid w:val="007F2FC5"/>
    <w:rsid w:val="007F3161"/>
    <w:rsid w:val="007F3A1F"/>
    <w:rsid w:val="007F3DAC"/>
    <w:rsid w:val="007F45AF"/>
    <w:rsid w:val="007F45DE"/>
    <w:rsid w:val="007F5B57"/>
    <w:rsid w:val="007F5B8A"/>
    <w:rsid w:val="008015E9"/>
    <w:rsid w:val="00801E53"/>
    <w:rsid w:val="00803B66"/>
    <w:rsid w:val="00803E0D"/>
    <w:rsid w:val="008040B3"/>
    <w:rsid w:val="008041BF"/>
    <w:rsid w:val="00804F17"/>
    <w:rsid w:val="008050D2"/>
    <w:rsid w:val="008054D8"/>
    <w:rsid w:val="008071FA"/>
    <w:rsid w:val="00807207"/>
    <w:rsid w:val="00807A59"/>
    <w:rsid w:val="00807CBD"/>
    <w:rsid w:val="00810B07"/>
    <w:rsid w:val="00811605"/>
    <w:rsid w:val="00811750"/>
    <w:rsid w:val="008121F5"/>
    <w:rsid w:val="0081240F"/>
    <w:rsid w:val="008124D7"/>
    <w:rsid w:val="00812664"/>
    <w:rsid w:val="00812750"/>
    <w:rsid w:val="00813043"/>
    <w:rsid w:val="0081348D"/>
    <w:rsid w:val="00814D4C"/>
    <w:rsid w:val="00814F6F"/>
    <w:rsid w:val="0081534E"/>
    <w:rsid w:val="00815448"/>
    <w:rsid w:val="00815643"/>
    <w:rsid w:val="00815B0C"/>
    <w:rsid w:val="008170C8"/>
    <w:rsid w:val="008174E8"/>
    <w:rsid w:val="0082042F"/>
    <w:rsid w:val="008209F5"/>
    <w:rsid w:val="00820DA0"/>
    <w:rsid w:val="00820E7C"/>
    <w:rsid w:val="00821449"/>
    <w:rsid w:val="008215C6"/>
    <w:rsid w:val="0082176B"/>
    <w:rsid w:val="00823E7C"/>
    <w:rsid w:val="00824F4E"/>
    <w:rsid w:val="00825641"/>
    <w:rsid w:val="0082670D"/>
    <w:rsid w:val="00826725"/>
    <w:rsid w:val="00826973"/>
    <w:rsid w:val="00827757"/>
    <w:rsid w:val="00827822"/>
    <w:rsid w:val="00827933"/>
    <w:rsid w:val="00827F3E"/>
    <w:rsid w:val="00832DE6"/>
    <w:rsid w:val="0083318F"/>
    <w:rsid w:val="0083355C"/>
    <w:rsid w:val="0083355D"/>
    <w:rsid w:val="00834AE4"/>
    <w:rsid w:val="00835270"/>
    <w:rsid w:val="00835FB6"/>
    <w:rsid w:val="008360A9"/>
    <w:rsid w:val="008369B1"/>
    <w:rsid w:val="00836B15"/>
    <w:rsid w:val="008371BF"/>
    <w:rsid w:val="00837543"/>
    <w:rsid w:val="00837DB8"/>
    <w:rsid w:val="0084024A"/>
    <w:rsid w:val="0084176E"/>
    <w:rsid w:val="008418F3"/>
    <w:rsid w:val="00841E83"/>
    <w:rsid w:val="00844AE3"/>
    <w:rsid w:val="00844CEF"/>
    <w:rsid w:val="008450CD"/>
    <w:rsid w:val="0084588E"/>
    <w:rsid w:val="00845C6B"/>
    <w:rsid w:val="00845E84"/>
    <w:rsid w:val="008460B1"/>
    <w:rsid w:val="00846E67"/>
    <w:rsid w:val="0084756A"/>
    <w:rsid w:val="0085016C"/>
    <w:rsid w:val="0085047A"/>
    <w:rsid w:val="0085056C"/>
    <w:rsid w:val="00852B86"/>
    <w:rsid w:val="0085303D"/>
    <w:rsid w:val="00853E40"/>
    <w:rsid w:val="00853F73"/>
    <w:rsid w:val="00854B03"/>
    <w:rsid w:val="00854B96"/>
    <w:rsid w:val="00854ED7"/>
    <w:rsid w:val="00856048"/>
    <w:rsid w:val="00856731"/>
    <w:rsid w:val="00856AA5"/>
    <w:rsid w:val="00856E45"/>
    <w:rsid w:val="008575F0"/>
    <w:rsid w:val="00860513"/>
    <w:rsid w:val="0086066B"/>
    <w:rsid w:val="008607F8"/>
    <w:rsid w:val="00860840"/>
    <w:rsid w:val="0086119E"/>
    <w:rsid w:val="008619BF"/>
    <w:rsid w:val="00861B0E"/>
    <w:rsid w:val="008629FD"/>
    <w:rsid w:val="00863573"/>
    <w:rsid w:val="0086374F"/>
    <w:rsid w:val="008643CD"/>
    <w:rsid w:val="00864477"/>
    <w:rsid w:val="008665B6"/>
    <w:rsid w:val="00867678"/>
    <w:rsid w:val="00867988"/>
    <w:rsid w:val="00867DEC"/>
    <w:rsid w:val="008701C0"/>
    <w:rsid w:val="00870277"/>
    <w:rsid w:val="00870962"/>
    <w:rsid w:val="00870D4A"/>
    <w:rsid w:val="00871EC3"/>
    <w:rsid w:val="008734D8"/>
    <w:rsid w:val="0087402B"/>
    <w:rsid w:val="00874B65"/>
    <w:rsid w:val="00874CCE"/>
    <w:rsid w:val="008755F4"/>
    <w:rsid w:val="00875A14"/>
    <w:rsid w:val="008769C5"/>
    <w:rsid w:val="00876BE2"/>
    <w:rsid w:val="00877009"/>
    <w:rsid w:val="008771F0"/>
    <w:rsid w:val="0087787B"/>
    <w:rsid w:val="00877D3E"/>
    <w:rsid w:val="00880457"/>
    <w:rsid w:val="00880F5F"/>
    <w:rsid w:val="00881A08"/>
    <w:rsid w:val="0088207F"/>
    <w:rsid w:val="00882EA1"/>
    <w:rsid w:val="008841EF"/>
    <w:rsid w:val="00884D5E"/>
    <w:rsid w:val="00884E05"/>
    <w:rsid w:val="0088503F"/>
    <w:rsid w:val="00885D2D"/>
    <w:rsid w:val="0088619B"/>
    <w:rsid w:val="00886A6A"/>
    <w:rsid w:val="00886FA2"/>
    <w:rsid w:val="00887524"/>
    <w:rsid w:val="008876C5"/>
    <w:rsid w:val="008903EC"/>
    <w:rsid w:val="00890E46"/>
    <w:rsid w:val="00891B27"/>
    <w:rsid w:val="00891FE0"/>
    <w:rsid w:val="00892D38"/>
    <w:rsid w:val="00893CD5"/>
    <w:rsid w:val="00893CEE"/>
    <w:rsid w:val="0089521A"/>
    <w:rsid w:val="00895F32"/>
    <w:rsid w:val="008961AA"/>
    <w:rsid w:val="00896BDE"/>
    <w:rsid w:val="00896EB6"/>
    <w:rsid w:val="008A08A8"/>
    <w:rsid w:val="008A0FD9"/>
    <w:rsid w:val="008A1BFA"/>
    <w:rsid w:val="008A2C22"/>
    <w:rsid w:val="008A2CD2"/>
    <w:rsid w:val="008A2E9C"/>
    <w:rsid w:val="008A32FD"/>
    <w:rsid w:val="008A35AF"/>
    <w:rsid w:val="008A3AEC"/>
    <w:rsid w:val="008A3FAB"/>
    <w:rsid w:val="008A4B9C"/>
    <w:rsid w:val="008A507E"/>
    <w:rsid w:val="008A5A5F"/>
    <w:rsid w:val="008A5E89"/>
    <w:rsid w:val="008A6B40"/>
    <w:rsid w:val="008A6F5D"/>
    <w:rsid w:val="008A7135"/>
    <w:rsid w:val="008A756D"/>
    <w:rsid w:val="008A76B8"/>
    <w:rsid w:val="008B0974"/>
    <w:rsid w:val="008B12D8"/>
    <w:rsid w:val="008B12EA"/>
    <w:rsid w:val="008B1520"/>
    <w:rsid w:val="008B15CC"/>
    <w:rsid w:val="008B177B"/>
    <w:rsid w:val="008B1E69"/>
    <w:rsid w:val="008B2AA8"/>
    <w:rsid w:val="008B32E3"/>
    <w:rsid w:val="008B366F"/>
    <w:rsid w:val="008B3B3B"/>
    <w:rsid w:val="008B3CC2"/>
    <w:rsid w:val="008B443C"/>
    <w:rsid w:val="008B4772"/>
    <w:rsid w:val="008B47A8"/>
    <w:rsid w:val="008B50CA"/>
    <w:rsid w:val="008B511E"/>
    <w:rsid w:val="008B59D4"/>
    <w:rsid w:val="008B64A6"/>
    <w:rsid w:val="008C0708"/>
    <w:rsid w:val="008C112E"/>
    <w:rsid w:val="008C1948"/>
    <w:rsid w:val="008C2177"/>
    <w:rsid w:val="008C248F"/>
    <w:rsid w:val="008C3749"/>
    <w:rsid w:val="008C46DF"/>
    <w:rsid w:val="008C496C"/>
    <w:rsid w:val="008C51AB"/>
    <w:rsid w:val="008C5F1C"/>
    <w:rsid w:val="008C67B9"/>
    <w:rsid w:val="008C72A5"/>
    <w:rsid w:val="008C7D44"/>
    <w:rsid w:val="008D072B"/>
    <w:rsid w:val="008D0D37"/>
    <w:rsid w:val="008D1613"/>
    <w:rsid w:val="008D1A32"/>
    <w:rsid w:val="008D1B53"/>
    <w:rsid w:val="008D274B"/>
    <w:rsid w:val="008D29CF"/>
    <w:rsid w:val="008D2C2A"/>
    <w:rsid w:val="008D2C2F"/>
    <w:rsid w:val="008D3BC9"/>
    <w:rsid w:val="008D3D9F"/>
    <w:rsid w:val="008D403B"/>
    <w:rsid w:val="008D4235"/>
    <w:rsid w:val="008D485A"/>
    <w:rsid w:val="008D5514"/>
    <w:rsid w:val="008D5641"/>
    <w:rsid w:val="008D6035"/>
    <w:rsid w:val="008D6627"/>
    <w:rsid w:val="008D71A9"/>
    <w:rsid w:val="008D7B38"/>
    <w:rsid w:val="008E033F"/>
    <w:rsid w:val="008E0458"/>
    <w:rsid w:val="008E1A8B"/>
    <w:rsid w:val="008E252E"/>
    <w:rsid w:val="008E2628"/>
    <w:rsid w:val="008E3C0B"/>
    <w:rsid w:val="008E3E0A"/>
    <w:rsid w:val="008E4862"/>
    <w:rsid w:val="008E51B7"/>
    <w:rsid w:val="008E5AC0"/>
    <w:rsid w:val="008E620E"/>
    <w:rsid w:val="008E6EA8"/>
    <w:rsid w:val="008E7A77"/>
    <w:rsid w:val="008E7E3F"/>
    <w:rsid w:val="008F0F3D"/>
    <w:rsid w:val="008F0FE5"/>
    <w:rsid w:val="008F1202"/>
    <w:rsid w:val="008F189D"/>
    <w:rsid w:val="008F2584"/>
    <w:rsid w:val="008F319F"/>
    <w:rsid w:val="008F3370"/>
    <w:rsid w:val="008F375E"/>
    <w:rsid w:val="008F50EE"/>
    <w:rsid w:val="008F526C"/>
    <w:rsid w:val="008F6222"/>
    <w:rsid w:val="008F6381"/>
    <w:rsid w:val="008F6D72"/>
    <w:rsid w:val="008F741F"/>
    <w:rsid w:val="00900A28"/>
    <w:rsid w:val="009013D1"/>
    <w:rsid w:val="009015A2"/>
    <w:rsid w:val="00901949"/>
    <w:rsid w:val="00902F28"/>
    <w:rsid w:val="00903B84"/>
    <w:rsid w:val="00903CA0"/>
    <w:rsid w:val="00903E17"/>
    <w:rsid w:val="00903F0A"/>
    <w:rsid w:val="00903F58"/>
    <w:rsid w:val="0090480B"/>
    <w:rsid w:val="00904AFE"/>
    <w:rsid w:val="00904FD9"/>
    <w:rsid w:val="009056CD"/>
    <w:rsid w:val="00905FB3"/>
    <w:rsid w:val="00906805"/>
    <w:rsid w:val="00906A34"/>
    <w:rsid w:val="00907078"/>
    <w:rsid w:val="0090726C"/>
    <w:rsid w:val="00907542"/>
    <w:rsid w:val="009076BE"/>
    <w:rsid w:val="0090770C"/>
    <w:rsid w:val="009077A9"/>
    <w:rsid w:val="00907CCE"/>
    <w:rsid w:val="00907F8B"/>
    <w:rsid w:val="0091021B"/>
    <w:rsid w:val="0091074B"/>
    <w:rsid w:val="00910BAE"/>
    <w:rsid w:val="0091134C"/>
    <w:rsid w:val="0091144C"/>
    <w:rsid w:val="009118A9"/>
    <w:rsid w:val="00911BAB"/>
    <w:rsid w:val="00912ADE"/>
    <w:rsid w:val="00913038"/>
    <w:rsid w:val="00913313"/>
    <w:rsid w:val="0091430C"/>
    <w:rsid w:val="00914346"/>
    <w:rsid w:val="009146D7"/>
    <w:rsid w:val="00914EA1"/>
    <w:rsid w:val="009152E6"/>
    <w:rsid w:val="00915748"/>
    <w:rsid w:val="0091602A"/>
    <w:rsid w:val="00916F22"/>
    <w:rsid w:val="00917FAF"/>
    <w:rsid w:val="0092086A"/>
    <w:rsid w:val="009208C1"/>
    <w:rsid w:val="00920F8F"/>
    <w:rsid w:val="009217F5"/>
    <w:rsid w:val="009218A1"/>
    <w:rsid w:val="00922C26"/>
    <w:rsid w:val="00923263"/>
    <w:rsid w:val="00923EC0"/>
    <w:rsid w:val="00924798"/>
    <w:rsid w:val="00924944"/>
    <w:rsid w:val="00925394"/>
    <w:rsid w:val="00926296"/>
    <w:rsid w:val="009263A6"/>
    <w:rsid w:val="009267F6"/>
    <w:rsid w:val="00926CD2"/>
    <w:rsid w:val="00927162"/>
    <w:rsid w:val="00927441"/>
    <w:rsid w:val="00931383"/>
    <w:rsid w:val="00931C56"/>
    <w:rsid w:val="00932858"/>
    <w:rsid w:val="009329B7"/>
    <w:rsid w:val="0093332D"/>
    <w:rsid w:val="00933F13"/>
    <w:rsid w:val="009347DB"/>
    <w:rsid w:val="00934873"/>
    <w:rsid w:val="00934B8E"/>
    <w:rsid w:val="009352DE"/>
    <w:rsid w:val="00935393"/>
    <w:rsid w:val="009361EB"/>
    <w:rsid w:val="00936B1A"/>
    <w:rsid w:val="009372FE"/>
    <w:rsid w:val="00937C23"/>
    <w:rsid w:val="00940369"/>
    <w:rsid w:val="00940746"/>
    <w:rsid w:val="00940F4A"/>
    <w:rsid w:val="00941CE1"/>
    <w:rsid w:val="00941EE4"/>
    <w:rsid w:val="009421C2"/>
    <w:rsid w:val="009421CA"/>
    <w:rsid w:val="00942840"/>
    <w:rsid w:val="00943A6E"/>
    <w:rsid w:val="00943FE5"/>
    <w:rsid w:val="009449F0"/>
    <w:rsid w:val="0094586B"/>
    <w:rsid w:val="00945A2D"/>
    <w:rsid w:val="00946F43"/>
    <w:rsid w:val="00947BD2"/>
    <w:rsid w:val="009500EB"/>
    <w:rsid w:val="009508D5"/>
    <w:rsid w:val="00951B2D"/>
    <w:rsid w:val="00951F93"/>
    <w:rsid w:val="00951FA3"/>
    <w:rsid w:val="00952114"/>
    <w:rsid w:val="0095238D"/>
    <w:rsid w:val="00952A98"/>
    <w:rsid w:val="00953048"/>
    <w:rsid w:val="0095345E"/>
    <w:rsid w:val="0095386A"/>
    <w:rsid w:val="0095400E"/>
    <w:rsid w:val="00954321"/>
    <w:rsid w:val="00954D63"/>
    <w:rsid w:val="00954FC7"/>
    <w:rsid w:val="00955763"/>
    <w:rsid w:val="009559F3"/>
    <w:rsid w:val="00955D81"/>
    <w:rsid w:val="009561A1"/>
    <w:rsid w:val="009570D9"/>
    <w:rsid w:val="009572C0"/>
    <w:rsid w:val="009603CD"/>
    <w:rsid w:val="00962919"/>
    <w:rsid w:val="00964399"/>
    <w:rsid w:val="0096449E"/>
    <w:rsid w:val="00964870"/>
    <w:rsid w:val="00964ECB"/>
    <w:rsid w:val="0096605B"/>
    <w:rsid w:val="00966520"/>
    <w:rsid w:val="009678E1"/>
    <w:rsid w:val="00967973"/>
    <w:rsid w:val="00971BED"/>
    <w:rsid w:val="00971DBE"/>
    <w:rsid w:val="00972BB3"/>
    <w:rsid w:val="0097304C"/>
    <w:rsid w:val="00973A28"/>
    <w:rsid w:val="009743F2"/>
    <w:rsid w:val="009754C1"/>
    <w:rsid w:val="00976208"/>
    <w:rsid w:val="009762EC"/>
    <w:rsid w:val="0097632F"/>
    <w:rsid w:val="009803F1"/>
    <w:rsid w:val="00980474"/>
    <w:rsid w:val="00980B2C"/>
    <w:rsid w:val="0098133A"/>
    <w:rsid w:val="00982DF1"/>
    <w:rsid w:val="00982E4A"/>
    <w:rsid w:val="00982E57"/>
    <w:rsid w:val="009831BC"/>
    <w:rsid w:val="009835A0"/>
    <w:rsid w:val="0098373A"/>
    <w:rsid w:val="009839EB"/>
    <w:rsid w:val="00983B4E"/>
    <w:rsid w:val="00984EB1"/>
    <w:rsid w:val="00985100"/>
    <w:rsid w:val="009856A7"/>
    <w:rsid w:val="009857FF"/>
    <w:rsid w:val="00985FE7"/>
    <w:rsid w:val="00986768"/>
    <w:rsid w:val="00986FC6"/>
    <w:rsid w:val="0098787B"/>
    <w:rsid w:val="00987A61"/>
    <w:rsid w:val="00987CBD"/>
    <w:rsid w:val="00987CD9"/>
    <w:rsid w:val="009905BF"/>
    <w:rsid w:val="00990644"/>
    <w:rsid w:val="0099087B"/>
    <w:rsid w:val="00990A22"/>
    <w:rsid w:val="00990C25"/>
    <w:rsid w:val="00990DCA"/>
    <w:rsid w:val="009918E7"/>
    <w:rsid w:val="00991A0A"/>
    <w:rsid w:val="009921FD"/>
    <w:rsid w:val="00992528"/>
    <w:rsid w:val="009927EA"/>
    <w:rsid w:val="00993452"/>
    <w:rsid w:val="00993C2C"/>
    <w:rsid w:val="00993C47"/>
    <w:rsid w:val="00993DED"/>
    <w:rsid w:val="00994774"/>
    <w:rsid w:val="00995134"/>
    <w:rsid w:val="00995BC1"/>
    <w:rsid w:val="00997277"/>
    <w:rsid w:val="009A06F0"/>
    <w:rsid w:val="009A0D28"/>
    <w:rsid w:val="009A10C9"/>
    <w:rsid w:val="009A13B6"/>
    <w:rsid w:val="009A13F5"/>
    <w:rsid w:val="009A1529"/>
    <w:rsid w:val="009A1E61"/>
    <w:rsid w:val="009A2698"/>
    <w:rsid w:val="009A2A63"/>
    <w:rsid w:val="009A2B1B"/>
    <w:rsid w:val="009A2C11"/>
    <w:rsid w:val="009A35B5"/>
    <w:rsid w:val="009A3AA9"/>
    <w:rsid w:val="009A4A52"/>
    <w:rsid w:val="009A4F2E"/>
    <w:rsid w:val="009A543D"/>
    <w:rsid w:val="009A57E3"/>
    <w:rsid w:val="009A5847"/>
    <w:rsid w:val="009A64D0"/>
    <w:rsid w:val="009A6EDF"/>
    <w:rsid w:val="009A702E"/>
    <w:rsid w:val="009A79B4"/>
    <w:rsid w:val="009A7B56"/>
    <w:rsid w:val="009A7CE0"/>
    <w:rsid w:val="009B00A9"/>
    <w:rsid w:val="009B0253"/>
    <w:rsid w:val="009B0768"/>
    <w:rsid w:val="009B0792"/>
    <w:rsid w:val="009B14E8"/>
    <w:rsid w:val="009B1511"/>
    <w:rsid w:val="009B1711"/>
    <w:rsid w:val="009B1E09"/>
    <w:rsid w:val="009B2748"/>
    <w:rsid w:val="009B2B34"/>
    <w:rsid w:val="009B2EFE"/>
    <w:rsid w:val="009B3149"/>
    <w:rsid w:val="009B367F"/>
    <w:rsid w:val="009B3D6C"/>
    <w:rsid w:val="009B475F"/>
    <w:rsid w:val="009B4A8F"/>
    <w:rsid w:val="009B4B33"/>
    <w:rsid w:val="009B5628"/>
    <w:rsid w:val="009B5BA7"/>
    <w:rsid w:val="009B697F"/>
    <w:rsid w:val="009C05AC"/>
    <w:rsid w:val="009C07DA"/>
    <w:rsid w:val="009C0C5C"/>
    <w:rsid w:val="009C0FDC"/>
    <w:rsid w:val="009C182B"/>
    <w:rsid w:val="009C19B5"/>
    <w:rsid w:val="009C1AB3"/>
    <w:rsid w:val="009C1F3B"/>
    <w:rsid w:val="009C2968"/>
    <w:rsid w:val="009C2A16"/>
    <w:rsid w:val="009C3E61"/>
    <w:rsid w:val="009C3EE1"/>
    <w:rsid w:val="009C42FD"/>
    <w:rsid w:val="009C487C"/>
    <w:rsid w:val="009C4FA2"/>
    <w:rsid w:val="009C531D"/>
    <w:rsid w:val="009C5780"/>
    <w:rsid w:val="009C60BB"/>
    <w:rsid w:val="009C6411"/>
    <w:rsid w:val="009C67BB"/>
    <w:rsid w:val="009C6FDD"/>
    <w:rsid w:val="009C76BD"/>
    <w:rsid w:val="009D0391"/>
    <w:rsid w:val="009D088E"/>
    <w:rsid w:val="009D0D11"/>
    <w:rsid w:val="009D2007"/>
    <w:rsid w:val="009D28F2"/>
    <w:rsid w:val="009D2F3D"/>
    <w:rsid w:val="009D4D64"/>
    <w:rsid w:val="009D5D51"/>
    <w:rsid w:val="009D6AA4"/>
    <w:rsid w:val="009D7074"/>
    <w:rsid w:val="009D7AA1"/>
    <w:rsid w:val="009D7D52"/>
    <w:rsid w:val="009E087A"/>
    <w:rsid w:val="009E1399"/>
    <w:rsid w:val="009E1C8C"/>
    <w:rsid w:val="009E221E"/>
    <w:rsid w:val="009E2929"/>
    <w:rsid w:val="009E30DD"/>
    <w:rsid w:val="009E3527"/>
    <w:rsid w:val="009E3CBD"/>
    <w:rsid w:val="009E40E2"/>
    <w:rsid w:val="009E466E"/>
    <w:rsid w:val="009E6175"/>
    <w:rsid w:val="009E66C1"/>
    <w:rsid w:val="009E680B"/>
    <w:rsid w:val="009E6A6B"/>
    <w:rsid w:val="009E716D"/>
    <w:rsid w:val="009F0030"/>
    <w:rsid w:val="009F01AF"/>
    <w:rsid w:val="009F0362"/>
    <w:rsid w:val="009F0550"/>
    <w:rsid w:val="009F0948"/>
    <w:rsid w:val="009F0B4B"/>
    <w:rsid w:val="009F248A"/>
    <w:rsid w:val="009F2CB7"/>
    <w:rsid w:val="009F3415"/>
    <w:rsid w:val="009F3CCA"/>
    <w:rsid w:val="009F3DAB"/>
    <w:rsid w:val="009F4249"/>
    <w:rsid w:val="009F4DB4"/>
    <w:rsid w:val="009F516D"/>
    <w:rsid w:val="009F53D3"/>
    <w:rsid w:val="009F5836"/>
    <w:rsid w:val="009F5D90"/>
    <w:rsid w:val="009F5FBF"/>
    <w:rsid w:val="009F626A"/>
    <w:rsid w:val="009F7E60"/>
    <w:rsid w:val="009F7FE2"/>
    <w:rsid w:val="00A00368"/>
    <w:rsid w:val="00A00980"/>
    <w:rsid w:val="00A00B41"/>
    <w:rsid w:val="00A016DC"/>
    <w:rsid w:val="00A01BF1"/>
    <w:rsid w:val="00A02283"/>
    <w:rsid w:val="00A023A6"/>
    <w:rsid w:val="00A02F9C"/>
    <w:rsid w:val="00A03064"/>
    <w:rsid w:val="00A031B4"/>
    <w:rsid w:val="00A034B0"/>
    <w:rsid w:val="00A034F4"/>
    <w:rsid w:val="00A04733"/>
    <w:rsid w:val="00A047FC"/>
    <w:rsid w:val="00A04B5D"/>
    <w:rsid w:val="00A04C1E"/>
    <w:rsid w:val="00A07281"/>
    <w:rsid w:val="00A072B3"/>
    <w:rsid w:val="00A0779B"/>
    <w:rsid w:val="00A107E5"/>
    <w:rsid w:val="00A128B2"/>
    <w:rsid w:val="00A13025"/>
    <w:rsid w:val="00A1306A"/>
    <w:rsid w:val="00A13A44"/>
    <w:rsid w:val="00A13BC7"/>
    <w:rsid w:val="00A13FB0"/>
    <w:rsid w:val="00A143EA"/>
    <w:rsid w:val="00A14C14"/>
    <w:rsid w:val="00A14FCE"/>
    <w:rsid w:val="00A15600"/>
    <w:rsid w:val="00A16363"/>
    <w:rsid w:val="00A178A9"/>
    <w:rsid w:val="00A200BC"/>
    <w:rsid w:val="00A200C7"/>
    <w:rsid w:val="00A21362"/>
    <w:rsid w:val="00A214BF"/>
    <w:rsid w:val="00A21540"/>
    <w:rsid w:val="00A21589"/>
    <w:rsid w:val="00A21D18"/>
    <w:rsid w:val="00A22D69"/>
    <w:rsid w:val="00A22EA4"/>
    <w:rsid w:val="00A23D48"/>
    <w:rsid w:val="00A23F4A"/>
    <w:rsid w:val="00A24CB4"/>
    <w:rsid w:val="00A25729"/>
    <w:rsid w:val="00A25867"/>
    <w:rsid w:val="00A3037B"/>
    <w:rsid w:val="00A30CDD"/>
    <w:rsid w:val="00A30E05"/>
    <w:rsid w:val="00A33524"/>
    <w:rsid w:val="00A344F8"/>
    <w:rsid w:val="00A35174"/>
    <w:rsid w:val="00A3563F"/>
    <w:rsid w:val="00A35890"/>
    <w:rsid w:val="00A35F38"/>
    <w:rsid w:val="00A366B6"/>
    <w:rsid w:val="00A3686B"/>
    <w:rsid w:val="00A3694A"/>
    <w:rsid w:val="00A36AB7"/>
    <w:rsid w:val="00A3728A"/>
    <w:rsid w:val="00A37A57"/>
    <w:rsid w:val="00A37F9D"/>
    <w:rsid w:val="00A40B4D"/>
    <w:rsid w:val="00A4156E"/>
    <w:rsid w:val="00A4157B"/>
    <w:rsid w:val="00A417C4"/>
    <w:rsid w:val="00A42B38"/>
    <w:rsid w:val="00A43A70"/>
    <w:rsid w:val="00A4455A"/>
    <w:rsid w:val="00A44B72"/>
    <w:rsid w:val="00A453DB"/>
    <w:rsid w:val="00A45988"/>
    <w:rsid w:val="00A45AEC"/>
    <w:rsid w:val="00A46CA8"/>
    <w:rsid w:val="00A470F0"/>
    <w:rsid w:val="00A470FC"/>
    <w:rsid w:val="00A4751D"/>
    <w:rsid w:val="00A4790F"/>
    <w:rsid w:val="00A4793E"/>
    <w:rsid w:val="00A501CF"/>
    <w:rsid w:val="00A50309"/>
    <w:rsid w:val="00A5128A"/>
    <w:rsid w:val="00A512D7"/>
    <w:rsid w:val="00A51904"/>
    <w:rsid w:val="00A52962"/>
    <w:rsid w:val="00A52EE9"/>
    <w:rsid w:val="00A5381A"/>
    <w:rsid w:val="00A539E1"/>
    <w:rsid w:val="00A53E67"/>
    <w:rsid w:val="00A53FAC"/>
    <w:rsid w:val="00A54A27"/>
    <w:rsid w:val="00A54CA7"/>
    <w:rsid w:val="00A54E8E"/>
    <w:rsid w:val="00A55922"/>
    <w:rsid w:val="00A55941"/>
    <w:rsid w:val="00A55A0C"/>
    <w:rsid w:val="00A55BAF"/>
    <w:rsid w:val="00A568C3"/>
    <w:rsid w:val="00A56E3E"/>
    <w:rsid w:val="00A5706E"/>
    <w:rsid w:val="00A57889"/>
    <w:rsid w:val="00A57DA0"/>
    <w:rsid w:val="00A60AD7"/>
    <w:rsid w:val="00A60E52"/>
    <w:rsid w:val="00A61F0A"/>
    <w:rsid w:val="00A62320"/>
    <w:rsid w:val="00A625E3"/>
    <w:rsid w:val="00A633EF"/>
    <w:rsid w:val="00A63BE4"/>
    <w:rsid w:val="00A641BA"/>
    <w:rsid w:val="00A6463B"/>
    <w:rsid w:val="00A654C6"/>
    <w:rsid w:val="00A67AA4"/>
    <w:rsid w:val="00A67DC7"/>
    <w:rsid w:val="00A70003"/>
    <w:rsid w:val="00A71B37"/>
    <w:rsid w:val="00A71BA6"/>
    <w:rsid w:val="00A74215"/>
    <w:rsid w:val="00A74785"/>
    <w:rsid w:val="00A74D2A"/>
    <w:rsid w:val="00A74DFF"/>
    <w:rsid w:val="00A760EF"/>
    <w:rsid w:val="00A77B45"/>
    <w:rsid w:val="00A77FC9"/>
    <w:rsid w:val="00A80648"/>
    <w:rsid w:val="00A811B9"/>
    <w:rsid w:val="00A8172C"/>
    <w:rsid w:val="00A81758"/>
    <w:rsid w:val="00A82732"/>
    <w:rsid w:val="00A833C2"/>
    <w:rsid w:val="00A8343A"/>
    <w:rsid w:val="00A83D12"/>
    <w:rsid w:val="00A84DDB"/>
    <w:rsid w:val="00A84E7E"/>
    <w:rsid w:val="00A85002"/>
    <w:rsid w:val="00A85716"/>
    <w:rsid w:val="00A86015"/>
    <w:rsid w:val="00A86130"/>
    <w:rsid w:val="00A8637B"/>
    <w:rsid w:val="00A86ACA"/>
    <w:rsid w:val="00A8721F"/>
    <w:rsid w:val="00A87298"/>
    <w:rsid w:val="00A877C6"/>
    <w:rsid w:val="00A87AE6"/>
    <w:rsid w:val="00A9129A"/>
    <w:rsid w:val="00A9170E"/>
    <w:rsid w:val="00A930CE"/>
    <w:rsid w:val="00A93B14"/>
    <w:rsid w:val="00A9480D"/>
    <w:rsid w:val="00A9482C"/>
    <w:rsid w:val="00A948B4"/>
    <w:rsid w:val="00A963A8"/>
    <w:rsid w:val="00A9692C"/>
    <w:rsid w:val="00A96AC5"/>
    <w:rsid w:val="00AA0630"/>
    <w:rsid w:val="00AA0A96"/>
    <w:rsid w:val="00AA0BA1"/>
    <w:rsid w:val="00AA1218"/>
    <w:rsid w:val="00AA1A9E"/>
    <w:rsid w:val="00AA279B"/>
    <w:rsid w:val="00AA2D7B"/>
    <w:rsid w:val="00AA2F54"/>
    <w:rsid w:val="00AA381F"/>
    <w:rsid w:val="00AA3845"/>
    <w:rsid w:val="00AA396C"/>
    <w:rsid w:val="00AA4614"/>
    <w:rsid w:val="00AA5F5E"/>
    <w:rsid w:val="00AA63A6"/>
    <w:rsid w:val="00AA693B"/>
    <w:rsid w:val="00AA7618"/>
    <w:rsid w:val="00AA77DD"/>
    <w:rsid w:val="00AA7FEB"/>
    <w:rsid w:val="00AB1B05"/>
    <w:rsid w:val="00AB247C"/>
    <w:rsid w:val="00AB385C"/>
    <w:rsid w:val="00AB4560"/>
    <w:rsid w:val="00AB4F9F"/>
    <w:rsid w:val="00AB597B"/>
    <w:rsid w:val="00AB654E"/>
    <w:rsid w:val="00AB6562"/>
    <w:rsid w:val="00AB688E"/>
    <w:rsid w:val="00AB7BF4"/>
    <w:rsid w:val="00AC01E5"/>
    <w:rsid w:val="00AC025F"/>
    <w:rsid w:val="00AC0865"/>
    <w:rsid w:val="00AC1682"/>
    <w:rsid w:val="00AC1683"/>
    <w:rsid w:val="00AC1730"/>
    <w:rsid w:val="00AC2549"/>
    <w:rsid w:val="00AC2792"/>
    <w:rsid w:val="00AC2E0B"/>
    <w:rsid w:val="00AC3756"/>
    <w:rsid w:val="00AC3A32"/>
    <w:rsid w:val="00AC3AF8"/>
    <w:rsid w:val="00AC4583"/>
    <w:rsid w:val="00AC5155"/>
    <w:rsid w:val="00AC5AEA"/>
    <w:rsid w:val="00AC5C75"/>
    <w:rsid w:val="00AC5DD1"/>
    <w:rsid w:val="00AC6016"/>
    <w:rsid w:val="00AC624D"/>
    <w:rsid w:val="00AC679A"/>
    <w:rsid w:val="00AD181C"/>
    <w:rsid w:val="00AD3990"/>
    <w:rsid w:val="00AD4345"/>
    <w:rsid w:val="00AD43E7"/>
    <w:rsid w:val="00AD46CD"/>
    <w:rsid w:val="00AD4EA3"/>
    <w:rsid w:val="00AD5191"/>
    <w:rsid w:val="00AD56A8"/>
    <w:rsid w:val="00AD69DB"/>
    <w:rsid w:val="00AD7DC5"/>
    <w:rsid w:val="00AD7E93"/>
    <w:rsid w:val="00AE01C5"/>
    <w:rsid w:val="00AE02A2"/>
    <w:rsid w:val="00AE13C9"/>
    <w:rsid w:val="00AE1883"/>
    <w:rsid w:val="00AE1D7D"/>
    <w:rsid w:val="00AE26FB"/>
    <w:rsid w:val="00AE2B66"/>
    <w:rsid w:val="00AE35AF"/>
    <w:rsid w:val="00AE3712"/>
    <w:rsid w:val="00AE3CD9"/>
    <w:rsid w:val="00AE44D4"/>
    <w:rsid w:val="00AE488B"/>
    <w:rsid w:val="00AE4F01"/>
    <w:rsid w:val="00AE583A"/>
    <w:rsid w:val="00AE66C7"/>
    <w:rsid w:val="00AE6B60"/>
    <w:rsid w:val="00AE720E"/>
    <w:rsid w:val="00AE774C"/>
    <w:rsid w:val="00AE7E5C"/>
    <w:rsid w:val="00AE7F61"/>
    <w:rsid w:val="00AF03C6"/>
    <w:rsid w:val="00AF0A90"/>
    <w:rsid w:val="00AF1954"/>
    <w:rsid w:val="00AF240E"/>
    <w:rsid w:val="00AF2FD1"/>
    <w:rsid w:val="00AF417A"/>
    <w:rsid w:val="00AF47E1"/>
    <w:rsid w:val="00AF4B93"/>
    <w:rsid w:val="00AF51DC"/>
    <w:rsid w:val="00AF571C"/>
    <w:rsid w:val="00AF595E"/>
    <w:rsid w:val="00AF66F5"/>
    <w:rsid w:val="00AF791C"/>
    <w:rsid w:val="00AF7DE0"/>
    <w:rsid w:val="00AF7DF7"/>
    <w:rsid w:val="00B00456"/>
    <w:rsid w:val="00B00DDB"/>
    <w:rsid w:val="00B00E4B"/>
    <w:rsid w:val="00B01427"/>
    <w:rsid w:val="00B01BC1"/>
    <w:rsid w:val="00B01DA7"/>
    <w:rsid w:val="00B028FB"/>
    <w:rsid w:val="00B02AD9"/>
    <w:rsid w:val="00B03673"/>
    <w:rsid w:val="00B03F01"/>
    <w:rsid w:val="00B03F6B"/>
    <w:rsid w:val="00B04B52"/>
    <w:rsid w:val="00B051DA"/>
    <w:rsid w:val="00B057E0"/>
    <w:rsid w:val="00B05FAA"/>
    <w:rsid w:val="00B06BCE"/>
    <w:rsid w:val="00B0748C"/>
    <w:rsid w:val="00B07D80"/>
    <w:rsid w:val="00B10B5A"/>
    <w:rsid w:val="00B10DF8"/>
    <w:rsid w:val="00B10FC8"/>
    <w:rsid w:val="00B11207"/>
    <w:rsid w:val="00B11B55"/>
    <w:rsid w:val="00B12277"/>
    <w:rsid w:val="00B13654"/>
    <w:rsid w:val="00B14085"/>
    <w:rsid w:val="00B149D7"/>
    <w:rsid w:val="00B14CD8"/>
    <w:rsid w:val="00B15369"/>
    <w:rsid w:val="00B156A0"/>
    <w:rsid w:val="00B156D2"/>
    <w:rsid w:val="00B15F28"/>
    <w:rsid w:val="00B17832"/>
    <w:rsid w:val="00B17D92"/>
    <w:rsid w:val="00B20111"/>
    <w:rsid w:val="00B20B60"/>
    <w:rsid w:val="00B20F83"/>
    <w:rsid w:val="00B211ED"/>
    <w:rsid w:val="00B21262"/>
    <w:rsid w:val="00B215D2"/>
    <w:rsid w:val="00B222CA"/>
    <w:rsid w:val="00B2245C"/>
    <w:rsid w:val="00B227D2"/>
    <w:rsid w:val="00B22BEC"/>
    <w:rsid w:val="00B23BDC"/>
    <w:rsid w:val="00B23DAE"/>
    <w:rsid w:val="00B245A0"/>
    <w:rsid w:val="00B24840"/>
    <w:rsid w:val="00B26A37"/>
    <w:rsid w:val="00B30D64"/>
    <w:rsid w:val="00B31B27"/>
    <w:rsid w:val="00B31BA5"/>
    <w:rsid w:val="00B3213C"/>
    <w:rsid w:val="00B32F03"/>
    <w:rsid w:val="00B338F7"/>
    <w:rsid w:val="00B35354"/>
    <w:rsid w:val="00B35847"/>
    <w:rsid w:val="00B3716B"/>
    <w:rsid w:val="00B37B17"/>
    <w:rsid w:val="00B405F8"/>
    <w:rsid w:val="00B40B66"/>
    <w:rsid w:val="00B41595"/>
    <w:rsid w:val="00B41E8A"/>
    <w:rsid w:val="00B41ED8"/>
    <w:rsid w:val="00B4230F"/>
    <w:rsid w:val="00B42541"/>
    <w:rsid w:val="00B42CEF"/>
    <w:rsid w:val="00B438E5"/>
    <w:rsid w:val="00B43B38"/>
    <w:rsid w:val="00B441F3"/>
    <w:rsid w:val="00B444A9"/>
    <w:rsid w:val="00B4467E"/>
    <w:rsid w:val="00B450A0"/>
    <w:rsid w:val="00B45BE2"/>
    <w:rsid w:val="00B4601F"/>
    <w:rsid w:val="00B4695F"/>
    <w:rsid w:val="00B4764A"/>
    <w:rsid w:val="00B47728"/>
    <w:rsid w:val="00B47B5A"/>
    <w:rsid w:val="00B50D5D"/>
    <w:rsid w:val="00B512A7"/>
    <w:rsid w:val="00B51776"/>
    <w:rsid w:val="00B526FC"/>
    <w:rsid w:val="00B529C4"/>
    <w:rsid w:val="00B53501"/>
    <w:rsid w:val="00B536CB"/>
    <w:rsid w:val="00B5443A"/>
    <w:rsid w:val="00B548EB"/>
    <w:rsid w:val="00B54923"/>
    <w:rsid w:val="00B54AB9"/>
    <w:rsid w:val="00B55342"/>
    <w:rsid w:val="00B559E0"/>
    <w:rsid w:val="00B55C30"/>
    <w:rsid w:val="00B560CB"/>
    <w:rsid w:val="00B578F0"/>
    <w:rsid w:val="00B57AB5"/>
    <w:rsid w:val="00B57DD9"/>
    <w:rsid w:val="00B60D68"/>
    <w:rsid w:val="00B61017"/>
    <w:rsid w:val="00B6185F"/>
    <w:rsid w:val="00B61BB4"/>
    <w:rsid w:val="00B62584"/>
    <w:rsid w:val="00B63E56"/>
    <w:rsid w:val="00B64505"/>
    <w:rsid w:val="00B64B51"/>
    <w:rsid w:val="00B657E6"/>
    <w:rsid w:val="00B660B4"/>
    <w:rsid w:val="00B67C7F"/>
    <w:rsid w:val="00B67E87"/>
    <w:rsid w:val="00B71E14"/>
    <w:rsid w:val="00B729EB"/>
    <w:rsid w:val="00B73064"/>
    <w:rsid w:val="00B73E55"/>
    <w:rsid w:val="00B74753"/>
    <w:rsid w:val="00B75C46"/>
    <w:rsid w:val="00B75E4E"/>
    <w:rsid w:val="00B75F0D"/>
    <w:rsid w:val="00B76D8D"/>
    <w:rsid w:val="00B77055"/>
    <w:rsid w:val="00B7787D"/>
    <w:rsid w:val="00B77E47"/>
    <w:rsid w:val="00B80252"/>
    <w:rsid w:val="00B802C8"/>
    <w:rsid w:val="00B8100D"/>
    <w:rsid w:val="00B813CD"/>
    <w:rsid w:val="00B8146D"/>
    <w:rsid w:val="00B8205D"/>
    <w:rsid w:val="00B82232"/>
    <w:rsid w:val="00B824E1"/>
    <w:rsid w:val="00B826F0"/>
    <w:rsid w:val="00B82AB4"/>
    <w:rsid w:val="00B82B8B"/>
    <w:rsid w:val="00B82D17"/>
    <w:rsid w:val="00B834D4"/>
    <w:rsid w:val="00B83B3A"/>
    <w:rsid w:val="00B83BDD"/>
    <w:rsid w:val="00B83C18"/>
    <w:rsid w:val="00B84CAE"/>
    <w:rsid w:val="00B84CCB"/>
    <w:rsid w:val="00B85F2D"/>
    <w:rsid w:val="00B86672"/>
    <w:rsid w:val="00B867B5"/>
    <w:rsid w:val="00B86A92"/>
    <w:rsid w:val="00B87734"/>
    <w:rsid w:val="00B90769"/>
    <w:rsid w:val="00B90DA1"/>
    <w:rsid w:val="00B9124F"/>
    <w:rsid w:val="00B91B4C"/>
    <w:rsid w:val="00B92788"/>
    <w:rsid w:val="00B92D4F"/>
    <w:rsid w:val="00B9578A"/>
    <w:rsid w:val="00B96940"/>
    <w:rsid w:val="00B96948"/>
    <w:rsid w:val="00B96D7D"/>
    <w:rsid w:val="00B97391"/>
    <w:rsid w:val="00B97D5A"/>
    <w:rsid w:val="00BA0601"/>
    <w:rsid w:val="00BA0D9E"/>
    <w:rsid w:val="00BA102E"/>
    <w:rsid w:val="00BA1258"/>
    <w:rsid w:val="00BA1545"/>
    <w:rsid w:val="00BA1CF2"/>
    <w:rsid w:val="00BA2092"/>
    <w:rsid w:val="00BA3042"/>
    <w:rsid w:val="00BA351C"/>
    <w:rsid w:val="00BA3609"/>
    <w:rsid w:val="00BA3BEF"/>
    <w:rsid w:val="00BA467C"/>
    <w:rsid w:val="00BA50C7"/>
    <w:rsid w:val="00BA5A0D"/>
    <w:rsid w:val="00BA6EB9"/>
    <w:rsid w:val="00BA7021"/>
    <w:rsid w:val="00BA73F9"/>
    <w:rsid w:val="00BA7CBD"/>
    <w:rsid w:val="00BA7FD1"/>
    <w:rsid w:val="00BB064D"/>
    <w:rsid w:val="00BB09F0"/>
    <w:rsid w:val="00BB0B78"/>
    <w:rsid w:val="00BB0D84"/>
    <w:rsid w:val="00BB0E1B"/>
    <w:rsid w:val="00BB1354"/>
    <w:rsid w:val="00BB2419"/>
    <w:rsid w:val="00BB2539"/>
    <w:rsid w:val="00BB2779"/>
    <w:rsid w:val="00BB278D"/>
    <w:rsid w:val="00BB3A88"/>
    <w:rsid w:val="00BB438A"/>
    <w:rsid w:val="00BB4723"/>
    <w:rsid w:val="00BB47CB"/>
    <w:rsid w:val="00BB4A23"/>
    <w:rsid w:val="00BB4B27"/>
    <w:rsid w:val="00BB5737"/>
    <w:rsid w:val="00BB5D0F"/>
    <w:rsid w:val="00BB5F5E"/>
    <w:rsid w:val="00BB6064"/>
    <w:rsid w:val="00BB681C"/>
    <w:rsid w:val="00BB6B9E"/>
    <w:rsid w:val="00BB76CC"/>
    <w:rsid w:val="00BC0266"/>
    <w:rsid w:val="00BC0400"/>
    <w:rsid w:val="00BC092B"/>
    <w:rsid w:val="00BC09C4"/>
    <w:rsid w:val="00BC0B93"/>
    <w:rsid w:val="00BC38AA"/>
    <w:rsid w:val="00BC3AF6"/>
    <w:rsid w:val="00BC3DB1"/>
    <w:rsid w:val="00BC3E82"/>
    <w:rsid w:val="00BC44EA"/>
    <w:rsid w:val="00BC48EC"/>
    <w:rsid w:val="00BC4C8C"/>
    <w:rsid w:val="00BC5311"/>
    <w:rsid w:val="00BC546B"/>
    <w:rsid w:val="00BC58E2"/>
    <w:rsid w:val="00BC5FC5"/>
    <w:rsid w:val="00BC62F8"/>
    <w:rsid w:val="00BC67EB"/>
    <w:rsid w:val="00BC6AFE"/>
    <w:rsid w:val="00BC6B41"/>
    <w:rsid w:val="00BC7352"/>
    <w:rsid w:val="00BC7B2E"/>
    <w:rsid w:val="00BD011E"/>
    <w:rsid w:val="00BD1514"/>
    <w:rsid w:val="00BD33EE"/>
    <w:rsid w:val="00BD3A28"/>
    <w:rsid w:val="00BD3A8D"/>
    <w:rsid w:val="00BD413C"/>
    <w:rsid w:val="00BD44B7"/>
    <w:rsid w:val="00BD4A5F"/>
    <w:rsid w:val="00BD4C2F"/>
    <w:rsid w:val="00BD4D18"/>
    <w:rsid w:val="00BD6430"/>
    <w:rsid w:val="00BD66A0"/>
    <w:rsid w:val="00BD676A"/>
    <w:rsid w:val="00BD69D1"/>
    <w:rsid w:val="00BD6B23"/>
    <w:rsid w:val="00BE05DA"/>
    <w:rsid w:val="00BE0950"/>
    <w:rsid w:val="00BE0D49"/>
    <w:rsid w:val="00BE1149"/>
    <w:rsid w:val="00BE12D3"/>
    <w:rsid w:val="00BE15F1"/>
    <w:rsid w:val="00BE1700"/>
    <w:rsid w:val="00BE2094"/>
    <w:rsid w:val="00BE221D"/>
    <w:rsid w:val="00BE2788"/>
    <w:rsid w:val="00BE3286"/>
    <w:rsid w:val="00BE3862"/>
    <w:rsid w:val="00BE3A33"/>
    <w:rsid w:val="00BE4069"/>
    <w:rsid w:val="00BE771D"/>
    <w:rsid w:val="00BE7A36"/>
    <w:rsid w:val="00BF05D4"/>
    <w:rsid w:val="00BF1A80"/>
    <w:rsid w:val="00BF2184"/>
    <w:rsid w:val="00BF2F4E"/>
    <w:rsid w:val="00BF406C"/>
    <w:rsid w:val="00BF50CC"/>
    <w:rsid w:val="00BF52C1"/>
    <w:rsid w:val="00BF599B"/>
    <w:rsid w:val="00BF5CC3"/>
    <w:rsid w:val="00BF5E06"/>
    <w:rsid w:val="00BF6639"/>
    <w:rsid w:val="00BF75FC"/>
    <w:rsid w:val="00BF7B39"/>
    <w:rsid w:val="00BF7DEA"/>
    <w:rsid w:val="00C0043B"/>
    <w:rsid w:val="00C005CC"/>
    <w:rsid w:val="00C00B6B"/>
    <w:rsid w:val="00C00D19"/>
    <w:rsid w:val="00C01336"/>
    <w:rsid w:val="00C02416"/>
    <w:rsid w:val="00C03424"/>
    <w:rsid w:val="00C0342E"/>
    <w:rsid w:val="00C03908"/>
    <w:rsid w:val="00C04175"/>
    <w:rsid w:val="00C042C0"/>
    <w:rsid w:val="00C04D0C"/>
    <w:rsid w:val="00C055BF"/>
    <w:rsid w:val="00C057CD"/>
    <w:rsid w:val="00C061C3"/>
    <w:rsid w:val="00C06A1A"/>
    <w:rsid w:val="00C072DE"/>
    <w:rsid w:val="00C0778F"/>
    <w:rsid w:val="00C07964"/>
    <w:rsid w:val="00C07C12"/>
    <w:rsid w:val="00C1009A"/>
    <w:rsid w:val="00C103E7"/>
    <w:rsid w:val="00C10B72"/>
    <w:rsid w:val="00C10D32"/>
    <w:rsid w:val="00C11A28"/>
    <w:rsid w:val="00C136E1"/>
    <w:rsid w:val="00C139C0"/>
    <w:rsid w:val="00C13B76"/>
    <w:rsid w:val="00C14256"/>
    <w:rsid w:val="00C147E3"/>
    <w:rsid w:val="00C14C17"/>
    <w:rsid w:val="00C14EA8"/>
    <w:rsid w:val="00C15F9A"/>
    <w:rsid w:val="00C16ADA"/>
    <w:rsid w:val="00C16FE7"/>
    <w:rsid w:val="00C1731E"/>
    <w:rsid w:val="00C17C47"/>
    <w:rsid w:val="00C218D3"/>
    <w:rsid w:val="00C22C25"/>
    <w:rsid w:val="00C22FC1"/>
    <w:rsid w:val="00C23B9D"/>
    <w:rsid w:val="00C23E98"/>
    <w:rsid w:val="00C24382"/>
    <w:rsid w:val="00C24AB6"/>
    <w:rsid w:val="00C24AD7"/>
    <w:rsid w:val="00C251DC"/>
    <w:rsid w:val="00C255B4"/>
    <w:rsid w:val="00C25E2A"/>
    <w:rsid w:val="00C262B7"/>
    <w:rsid w:val="00C26F21"/>
    <w:rsid w:val="00C27BD2"/>
    <w:rsid w:val="00C30638"/>
    <w:rsid w:val="00C30F7C"/>
    <w:rsid w:val="00C312A6"/>
    <w:rsid w:val="00C318FC"/>
    <w:rsid w:val="00C31DE6"/>
    <w:rsid w:val="00C32070"/>
    <w:rsid w:val="00C32A3B"/>
    <w:rsid w:val="00C339D8"/>
    <w:rsid w:val="00C33B29"/>
    <w:rsid w:val="00C34060"/>
    <w:rsid w:val="00C340E5"/>
    <w:rsid w:val="00C3652F"/>
    <w:rsid w:val="00C36767"/>
    <w:rsid w:val="00C36D3C"/>
    <w:rsid w:val="00C370B5"/>
    <w:rsid w:val="00C3720D"/>
    <w:rsid w:val="00C37799"/>
    <w:rsid w:val="00C37D7F"/>
    <w:rsid w:val="00C37D85"/>
    <w:rsid w:val="00C40AB1"/>
    <w:rsid w:val="00C419B9"/>
    <w:rsid w:val="00C41EF0"/>
    <w:rsid w:val="00C42583"/>
    <w:rsid w:val="00C42E8F"/>
    <w:rsid w:val="00C43F9C"/>
    <w:rsid w:val="00C4400E"/>
    <w:rsid w:val="00C44CA6"/>
    <w:rsid w:val="00C45AD1"/>
    <w:rsid w:val="00C46188"/>
    <w:rsid w:val="00C4644E"/>
    <w:rsid w:val="00C471F5"/>
    <w:rsid w:val="00C47A49"/>
    <w:rsid w:val="00C51A22"/>
    <w:rsid w:val="00C52479"/>
    <w:rsid w:val="00C52C3F"/>
    <w:rsid w:val="00C53405"/>
    <w:rsid w:val="00C54423"/>
    <w:rsid w:val="00C5540B"/>
    <w:rsid w:val="00C56439"/>
    <w:rsid w:val="00C56E0E"/>
    <w:rsid w:val="00C571DD"/>
    <w:rsid w:val="00C5744E"/>
    <w:rsid w:val="00C60A9F"/>
    <w:rsid w:val="00C617DB"/>
    <w:rsid w:val="00C61A01"/>
    <w:rsid w:val="00C61A6A"/>
    <w:rsid w:val="00C61BE8"/>
    <w:rsid w:val="00C62082"/>
    <w:rsid w:val="00C62D74"/>
    <w:rsid w:val="00C62FEF"/>
    <w:rsid w:val="00C648D9"/>
    <w:rsid w:val="00C65775"/>
    <w:rsid w:val="00C65D5E"/>
    <w:rsid w:val="00C66B2E"/>
    <w:rsid w:val="00C67044"/>
    <w:rsid w:val="00C702FA"/>
    <w:rsid w:val="00C707BA"/>
    <w:rsid w:val="00C70802"/>
    <w:rsid w:val="00C70924"/>
    <w:rsid w:val="00C71A82"/>
    <w:rsid w:val="00C73274"/>
    <w:rsid w:val="00C737B2"/>
    <w:rsid w:val="00C737D3"/>
    <w:rsid w:val="00C73DE3"/>
    <w:rsid w:val="00C74364"/>
    <w:rsid w:val="00C74488"/>
    <w:rsid w:val="00C74C96"/>
    <w:rsid w:val="00C758BB"/>
    <w:rsid w:val="00C759DB"/>
    <w:rsid w:val="00C75DC0"/>
    <w:rsid w:val="00C7626B"/>
    <w:rsid w:val="00C773AC"/>
    <w:rsid w:val="00C77737"/>
    <w:rsid w:val="00C80142"/>
    <w:rsid w:val="00C811BF"/>
    <w:rsid w:val="00C81D2A"/>
    <w:rsid w:val="00C820E6"/>
    <w:rsid w:val="00C822F7"/>
    <w:rsid w:val="00C8253F"/>
    <w:rsid w:val="00C83041"/>
    <w:rsid w:val="00C834C1"/>
    <w:rsid w:val="00C837E9"/>
    <w:rsid w:val="00C83C4A"/>
    <w:rsid w:val="00C84215"/>
    <w:rsid w:val="00C84349"/>
    <w:rsid w:val="00C848F3"/>
    <w:rsid w:val="00C849C5"/>
    <w:rsid w:val="00C84B96"/>
    <w:rsid w:val="00C85353"/>
    <w:rsid w:val="00C86261"/>
    <w:rsid w:val="00C86736"/>
    <w:rsid w:val="00C8698F"/>
    <w:rsid w:val="00C876F2"/>
    <w:rsid w:val="00C878FB"/>
    <w:rsid w:val="00C8797B"/>
    <w:rsid w:val="00C907E5"/>
    <w:rsid w:val="00C92546"/>
    <w:rsid w:val="00C92D6E"/>
    <w:rsid w:val="00C935FD"/>
    <w:rsid w:val="00C93885"/>
    <w:rsid w:val="00C93A7A"/>
    <w:rsid w:val="00C93E3C"/>
    <w:rsid w:val="00C93FCD"/>
    <w:rsid w:val="00C941B4"/>
    <w:rsid w:val="00C947D2"/>
    <w:rsid w:val="00C9490E"/>
    <w:rsid w:val="00C94A11"/>
    <w:rsid w:val="00C950D9"/>
    <w:rsid w:val="00C95293"/>
    <w:rsid w:val="00C952A8"/>
    <w:rsid w:val="00C956E3"/>
    <w:rsid w:val="00C96130"/>
    <w:rsid w:val="00C96D8F"/>
    <w:rsid w:val="00C97560"/>
    <w:rsid w:val="00C9762C"/>
    <w:rsid w:val="00C97888"/>
    <w:rsid w:val="00C97CEF"/>
    <w:rsid w:val="00CA019F"/>
    <w:rsid w:val="00CA09F4"/>
    <w:rsid w:val="00CA11F5"/>
    <w:rsid w:val="00CA122D"/>
    <w:rsid w:val="00CA12E2"/>
    <w:rsid w:val="00CA1FEB"/>
    <w:rsid w:val="00CA2921"/>
    <w:rsid w:val="00CA2CCD"/>
    <w:rsid w:val="00CA3C80"/>
    <w:rsid w:val="00CA49DC"/>
    <w:rsid w:val="00CA57B3"/>
    <w:rsid w:val="00CA5848"/>
    <w:rsid w:val="00CA6277"/>
    <w:rsid w:val="00CA63BA"/>
    <w:rsid w:val="00CA641A"/>
    <w:rsid w:val="00CA6C6F"/>
    <w:rsid w:val="00CA6F06"/>
    <w:rsid w:val="00CA70F6"/>
    <w:rsid w:val="00CA7270"/>
    <w:rsid w:val="00CA7900"/>
    <w:rsid w:val="00CB0095"/>
    <w:rsid w:val="00CB01D9"/>
    <w:rsid w:val="00CB04E5"/>
    <w:rsid w:val="00CB0897"/>
    <w:rsid w:val="00CB0E5E"/>
    <w:rsid w:val="00CB10B2"/>
    <w:rsid w:val="00CB1571"/>
    <w:rsid w:val="00CB1594"/>
    <w:rsid w:val="00CB19A0"/>
    <w:rsid w:val="00CB1D3D"/>
    <w:rsid w:val="00CB20D2"/>
    <w:rsid w:val="00CB2853"/>
    <w:rsid w:val="00CB2873"/>
    <w:rsid w:val="00CB2CF5"/>
    <w:rsid w:val="00CB3FBB"/>
    <w:rsid w:val="00CB4598"/>
    <w:rsid w:val="00CB46B6"/>
    <w:rsid w:val="00CB555F"/>
    <w:rsid w:val="00CB59B9"/>
    <w:rsid w:val="00CB5FB9"/>
    <w:rsid w:val="00CB76E9"/>
    <w:rsid w:val="00CB79ED"/>
    <w:rsid w:val="00CC0936"/>
    <w:rsid w:val="00CC0E17"/>
    <w:rsid w:val="00CC124F"/>
    <w:rsid w:val="00CC1666"/>
    <w:rsid w:val="00CC2273"/>
    <w:rsid w:val="00CC2403"/>
    <w:rsid w:val="00CC2C80"/>
    <w:rsid w:val="00CC31AE"/>
    <w:rsid w:val="00CC4EA4"/>
    <w:rsid w:val="00CC4F29"/>
    <w:rsid w:val="00CC524A"/>
    <w:rsid w:val="00CC540D"/>
    <w:rsid w:val="00CC6A53"/>
    <w:rsid w:val="00CC6D81"/>
    <w:rsid w:val="00CC6ECF"/>
    <w:rsid w:val="00CC7576"/>
    <w:rsid w:val="00CD0293"/>
    <w:rsid w:val="00CD02F2"/>
    <w:rsid w:val="00CD06CE"/>
    <w:rsid w:val="00CD09EE"/>
    <w:rsid w:val="00CD0D14"/>
    <w:rsid w:val="00CD1717"/>
    <w:rsid w:val="00CD1DF7"/>
    <w:rsid w:val="00CD22EF"/>
    <w:rsid w:val="00CD280F"/>
    <w:rsid w:val="00CD372E"/>
    <w:rsid w:val="00CD37D9"/>
    <w:rsid w:val="00CD3C8B"/>
    <w:rsid w:val="00CD3E0C"/>
    <w:rsid w:val="00CD465C"/>
    <w:rsid w:val="00CD5215"/>
    <w:rsid w:val="00CD556A"/>
    <w:rsid w:val="00CD6B53"/>
    <w:rsid w:val="00CD759B"/>
    <w:rsid w:val="00CD7A23"/>
    <w:rsid w:val="00CE1CBB"/>
    <w:rsid w:val="00CE1CEE"/>
    <w:rsid w:val="00CE21F0"/>
    <w:rsid w:val="00CE283B"/>
    <w:rsid w:val="00CE2BEF"/>
    <w:rsid w:val="00CE36AB"/>
    <w:rsid w:val="00CE41BE"/>
    <w:rsid w:val="00CE4F45"/>
    <w:rsid w:val="00CE5C02"/>
    <w:rsid w:val="00CE5EB4"/>
    <w:rsid w:val="00CE6E9B"/>
    <w:rsid w:val="00CE732B"/>
    <w:rsid w:val="00CE7531"/>
    <w:rsid w:val="00CE776F"/>
    <w:rsid w:val="00CE7BC9"/>
    <w:rsid w:val="00CE7F78"/>
    <w:rsid w:val="00CF051D"/>
    <w:rsid w:val="00CF22AB"/>
    <w:rsid w:val="00CF3AB1"/>
    <w:rsid w:val="00CF3DBE"/>
    <w:rsid w:val="00CF3DC9"/>
    <w:rsid w:val="00CF4F61"/>
    <w:rsid w:val="00CF51D5"/>
    <w:rsid w:val="00CF55F8"/>
    <w:rsid w:val="00CF57F5"/>
    <w:rsid w:val="00CF58E9"/>
    <w:rsid w:val="00CF61D6"/>
    <w:rsid w:val="00CF62EB"/>
    <w:rsid w:val="00CF6E53"/>
    <w:rsid w:val="00CF6FB5"/>
    <w:rsid w:val="00CF7923"/>
    <w:rsid w:val="00D000C6"/>
    <w:rsid w:val="00D01442"/>
    <w:rsid w:val="00D0146C"/>
    <w:rsid w:val="00D01BA8"/>
    <w:rsid w:val="00D03B32"/>
    <w:rsid w:val="00D04F60"/>
    <w:rsid w:val="00D05130"/>
    <w:rsid w:val="00D05B39"/>
    <w:rsid w:val="00D05D9C"/>
    <w:rsid w:val="00D07BBE"/>
    <w:rsid w:val="00D1022F"/>
    <w:rsid w:val="00D103D5"/>
    <w:rsid w:val="00D1081A"/>
    <w:rsid w:val="00D114C7"/>
    <w:rsid w:val="00D11B51"/>
    <w:rsid w:val="00D11C2C"/>
    <w:rsid w:val="00D11D4E"/>
    <w:rsid w:val="00D1231F"/>
    <w:rsid w:val="00D123BF"/>
    <w:rsid w:val="00D13A42"/>
    <w:rsid w:val="00D149F7"/>
    <w:rsid w:val="00D14CA3"/>
    <w:rsid w:val="00D14F17"/>
    <w:rsid w:val="00D159C1"/>
    <w:rsid w:val="00D16366"/>
    <w:rsid w:val="00D1637C"/>
    <w:rsid w:val="00D1668E"/>
    <w:rsid w:val="00D1675A"/>
    <w:rsid w:val="00D174AF"/>
    <w:rsid w:val="00D174F6"/>
    <w:rsid w:val="00D17A9C"/>
    <w:rsid w:val="00D17B53"/>
    <w:rsid w:val="00D20AEA"/>
    <w:rsid w:val="00D21FC1"/>
    <w:rsid w:val="00D22D12"/>
    <w:rsid w:val="00D232CD"/>
    <w:rsid w:val="00D23ECE"/>
    <w:rsid w:val="00D24411"/>
    <w:rsid w:val="00D248D2"/>
    <w:rsid w:val="00D24ED4"/>
    <w:rsid w:val="00D258E6"/>
    <w:rsid w:val="00D25D24"/>
    <w:rsid w:val="00D261B9"/>
    <w:rsid w:val="00D261D3"/>
    <w:rsid w:val="00D2621D"/>
    <w:rsid w:val="00D265A6"/>
    <w:rsid w:val="00D26AF0"/>
    <w:rsid w:val="00D3079C"/>
    <w:rsid w:val="00D310DA"/>
    <w:rsid w:val="00D31191"/>
    <w:rsid w:val="00D32051"/>
    <w:rsid w:val="00D3267B"/>
    <w:rsid w:val="00D32BC2"/>
    <w:rsid w:val="00D33133"/>
    <w:rsid w:val="00D333E8"/>
    <w:rsid w:val="00D33740"/>
    <w:rsid w:val="00D33FFC"/>
    <w:rsid w:val="00D346B0"/>
    <w:rsid w:val="00D3472C"/>
    <w:rsid w:val="00D347D4"/>
    <w:rsid w:val="00D34CD5"/>
    <w:rsid w:val="00D35000"/>
    <w:rsid w:val="00D351AB"/>
    <w:rsid w:val="00D3532B"/>
    <w:rsid w:val="00D354F3"/>
    <w:rsid w:val="00D364FB"/>
    <w:rsid w:val="00D37947"/>
    <w:rsid w:val="00D37DEA"/>
    <w:rsid w:val="00D4081B"/>
    <w:rsid w:val="00D40F6F"/>
    <w:rsid w:val="00D40F7B"/>
    <w:rsid w:val="00D4185E"/>
    <w:rsid w:val="00D41E3D"/>
    <w:rsid w:val="00D42664"/>
    <w:rsid w:val="00D44A3A"/>
    <w:rsid w:val="00D44CA9"/>
    <w:rsid w:val="00D44F25"/>
    <w:rsid w:val="00D468BD"/>
    <w:rsid w:val="00D476D3"/>
    <w:rsid w:val="00D47AF1"/>
    <w:rsid w:val="00D50EA8"/>
    <w:rsid w:val="00D512FE"/>
    <w:rsid w:val="00D52A97"/>
    <w:rsid w:val="00D5309B"/>
    <w:rsid w:val="00D531DA"/>
    <w:rsid w:val="00D53DC4"/>
    <w:rsid w:val="00D54622"/>
    <w:rsid w:val="00D55333"/>
    <w:rsid w:val="00D556F4"/>
    <w:rsid w:val="00D579B8"/>
    <w:rsid w:val="00D57DC7"/>
    <w:rsid w:val="00D601A7"/>
    <w:rsid w:val="00D603EE"/>
    <w:rsid w:val="00D6050D"/>
    <w:rsid w:val="00D6138F"/>
    <w:rsid w:val="00D61E49"/>
    <w:rsid w:val="00D61E90"/>
    <w:rsid w:val="00D62CA2"/>
    <w:rsid w:val="00D62F66"/>
    <w:rsid w:val="00D630C1"/>
    <w:rsid w:val="00D63AA2"/>
    <w:rsid w:val="00D63DB0"/>
    <w:rsid w:val="00D63F2E"/>
    <w:rsid w:val="00D640CA"/>
    <w:rsid w:val="00D64A09"/>
    <w:rsid w:val="00D6535D"/>
    <w:rsid w:val="00D6562D"/>
    <w:rsid w:val="00D65681"/>
    <w:rsid w:val="00D66863"/>
    <w:rsid w:val="00D66A75"/>
    <w:rsid w:val="00D670E7"/>
    <w:rsid w:val="00D67AC8"/>
    <w:rsid w:val="00D67ED4"/>
    <w:rsid w:val="00D704AC"/>
    <w:rsid w:val="00D70D89"/>
    <w:rsid w:val="00D70E22"/>
    <w:rsid w:val="00D72B2C"/>
    <w:rsid w:val="00D736AE"/>
    <w:rsid w:val="00D73894"/>
    <w:rsid w:val="00D743BF"/>
    <w:rsid w:val="00D74412"/>
    <w:rsid w:val="00D7476C"/>
    <w:rsid w:val="00D74A9A"/>
    <w:rsid w:val="00D7520A"/>
    <w:rsid w:val="00D75CC5"/>
    <w:rsid w:val="00D764AA"/>
    <w:rsid w:val="00D767D7"/>
    <w:rsid w:val="00D767EB"/>
    <w:rsid w:val="00D7744E"/>
    <w:rsid w:val="00D77FF9"/>
    <w:rsid w:val="00D80446"/>
    <w:rsid w:val="00D80482"/>
    <w:rsid w:val="00D8051E"/>
    <w:rsid w:val="00D809A0"/>
    <w:rsid w:val="00D80AC1"/>
    <w:rsid w:val="00D81812"/>
    <w:rsid w:val="00D81E85"/>
    <w:rsid w:val="00D8290B"/>
    <w:rsid w:val="00D82942"/>
    <w:rsid w:val="00D835D6"/>
    <w:rsid w:val="00D838C4"/>
    <w:rsid w:val="00D83CDC"/>
    <w:rsid w:val="00D84D9A"/>
    <w:rsid w:val="00D857CA"/>
    <w:rsid w:val="00D86597"/>
    <w:rsid w:val="00D868DA"/>
    <w:rsid w:val="00D876AE"/>
    <w:rsid w:val="00D87706"/>
    <w:rsid w:val="00D87D34"/>
    <w:rsid w:val="00D9152A"/>
    <w:rsid w:val="00D91679"/>
    <w:rsid w:val="00D91E94"/>
    <w:rsid w:val="00D9314B"/>
    <w:rsid w:val="00D93F9A"/>
    <w:rsid w:val="00D94219"/>
    <w:rsid w:val="00D952E0"/>
    <w:rsid w:val="00D953AF"/>
    <w:rsid w:val="00D9701D"/>
    <w:rsid w:val="00D979E9"/>
    <w:rsid w:val="00DA0563"/>
    <w:rsid w:val="00DA0E0B"/>
    <w:rsid w:val="00DA0FDB"/>
    <w:rsid w:val="00DA147B"/>
    <w:rsid w:val="00DA1689"/>
    <w:rsid w:val="00DA252A"/>
    <w:rsid w:val="00DA2ADB"/>
    <w:rsid w:val="00DA3C21"/>
    <w:rsid w:val="00DA3C77"/>
    <w:rsid w:val="00DA4C10"/>
    <w:rsid w:val="00DA4C36"/>
    <w:rsid w:val="00DA5000"/>
    <w:rsid w:val="00DA5AAF"/>
    <w:rsid w:val="00DA5C1C"/>
    <w:rsid w:val="00DA6904"/>
    <w:rsid w:val="00DA6F21"/>
    <w:rsid w:val="00DA70CD"/>
    <w:rsid w:val="00DA7252"/>
    <w:rsid w:val="00DA7945"/>
    <w:rsid w:val="00DA7EE2"/>
    <w:rsid w:val="00DB055E"/>
    <w:rsid w:val="00DB1150"/>
    <w:rsid w:val="00DB1285"/>
    <w:rsid w:val="00DB4109"/>
    <w:rsid w:val="00DB4325"/>
    <w:rsid w:val="00DB5025"/>
    <w:rsid w:val="00DB64CE"/>
    <w:rsid w:val="00DB6704"/>
    <w:rsid w:val="00DB67EC"/>
    <w:rsid w:val="00DB6812"/>
    <w:rsid w:val="00DB7168"/>
    <w:rsid w:val="00DB75C8"/>
    <w:rsid w:val="00DB7AF4"/>
    <w:rsid w:val="00DB7FC7"/>
    <w:rsid w:val="00DC0B29"/>
    <w:rsid w:val="00DC12CF"/>
    <w:rsid w:val="00DC15D4"/>
    <w:rsid w:val="00DC1921"/>
    <w:rsid w:val="00DC1FE9"/>
    <w:rsid w:val="00DC28EF"/>
    <w:rsid w:val="00DC44E6"/>
    <w:rsid w:val="00DC4721"/>
    <w:rsid w:val="00DC47FB"/>
    <w:rsid w:val="00DC4909"/>
    <w:rsid w:val="00DC509F"/>
    <w:rsid w:val="00DC51BC"/>
    <w:rsid w:val="00DC5502"/>
    <w:rsid w:val="00DC57E4"/>
    <w:rsid w:val="00DC58BC"/>
    <w:rsid w:val="00DC6F77"/>
    <w:rsid w:val="00DC721A"/>
    <w:rsid w:val="00DC7D1E"/>
    <w:rsid w:val="00DC7FE7"/>
    <w:rsid w:val="00DD1023"/>
    <w:rsid w:val="00DD144A"/>
    <w:rsid w:val="00DD1D54"/>
    <w:rsid w:val="00DD2A13"/>
    <w:rsid w:val="00DD2B37"/>
    <w:rsid w:val="00DD2D1F"/>
    <w:rsid w:val="00DD35D2"/>
    <w:rsid w:val="00DD3C02"/>
    <w:rsid w:val="00DD3DE5"/>
    <w:rsid w:val="00DD4DAD"/>
    <w:rsid w:val="00DD5D2C"/>
    <w:rsid w:val="00DD6CF3"/>
    <w:rsid w:val="00DD6FB7"/>
    <w:rsid w:val="00DD794D"/>
    <w:rsid w:val="00DD7E39"/>
    <w:rsid w:val="00DE04A3"/>
    <w:rsid w:val="00DE0786"/>
    <w:rsid w:val="00DE1618"/>
    <w:rsid w:val="00DE2B4A"/>
    <w:rsid w:val="00DE390E"/>
    <w:rsid w:val="00DE3F21"/>
    <w:rsid w:val="00DE44B5"/>
    <w:rsid w:val="00DE4500"/>
    <w:rsid w:val="00DE479C"/>
    <w:rsid w:val="00DE566D"/>
    <w:rsid w:val="00DE5897"/>
    <w:rsid w:val="00DE5B1A"/>
    <w:rsid w:val="00DE6BDA"/>
    <w:rsid w:val="00DE71A8"/>
    <w:rsid w:val="00DF1852"/>
    <w:rsid w:val="00DF18E3"/>
    <w:rsid w:val="00DF2221"/>
    <w:rsid w:val="00DF3A5D"/>
    <w:rsid w:val="00DF3FBD"/>
    <w:rsid w:val="00DF42C0"/>
    <w:rsid w:val="00DF47B2"/>
    <w:rsid w:val="00DF4F68"/>
    <w:rsid w:val="00DF51C7"/>
    <w:rsid w:val="00DF60F2"/>
    <w:rsid w:val="00DF6314"/>
    <w:rsid w:val="00DF69A9"/>
    <w:rsid w:val="00DF70BB"/>
    <w:rsid w:val="00DF74A0"/>
    <w:rsid w:val="00E00058"/>
    <w:rsid w:val="00E00261"/>
    <w:rsid w:val="00E00279"/>
    <w:rsid w:val="00E00369"/>
    <w:rsid w:val="00E00CB5"/>
    <w:rsid w:val="00E01615"/>
    <w:rsid w:val="00E02796"/>
    <w:rsid w:val="00E03527"/>
    <w:rsid w:val="00E0374D"/>
    <w:rsid w:val="00E03B5F"/>
    <w:rsid w:val="00E0440C"/>
    <w:rsid w:val="00E04C37"/>
    <w:rsid w:val="00E0611D"/>
    <w:rsid w:val="00E06845"/>
    <w:rsid w:val="00E07A16"/>
    <w:rsid w:val="00E1034D"/>
    <w:rsid w:val="00E10635"/>
    <w:rsid w:val="00E10EF4"/>
    <w:rsid w:val="00E114EF"/>
    <w:rsid w:val="00E11DC0"/>
    <w:rsid w:val="00E12116"/>
    <w:rsid w:val="00E12FD5"/>
    <w:rsid w:val="00E131AE"/>
    <w:rsid w:val="00E13C2A"/>
    <w:rsid w:val="00E13E96"/>
    <w:rsid w:val="00E14607"/>
    <w:rsid w:val="00E14A75"/>
    <w:rsid w:val="00E14C5F"/>
    <w:rsid w:val="00E159C5"/>
    <w:rsid w:val="00E160F1"/>
    <w:rsid w:val="00E16235"/>
    <w:rsid w:val="00E16365"/>
    <w:rsid w:val="00E165FC"/>
    <w:rsid w:val="00E16DF7"/>
    <w:rsid w:val="00E16E19"/>
    <w:rsid w:val="00E171F9"/>
    <w:rsid w:val="00E200D3"/>
    <w:rsid w:val="00E21987"/>
    <w:rsid w:val="00E22003"/>
    <w:rsid w:val="00E22B14"/>
    <w:rsid w:val="00E23225"/>
    <w:rsid w:val="00E23A87"/>
    <w:rsid w:val="00E23FD6"/>
    <w:rsid w:val="00E24010"/>
    <w:rsid w:val="00E2471F"/>
    <w:rsid w:val="00E25AD4"/>
    <w:rsid w:val="00E25B84"/>
    <w:rsid w:val="00E25BFE"/>
    <w:rsid w:val="00E267B2"/>
    <w:rsid w:val="00E26A81"/>
    <w:rsid w:val="00E27760"/>
    <w:rsid w:val="00E27E32"/>
    <w:rsid w:val="00E305F3"/>
    <w:rsid w:val="00E31EFB"/>
    <w:rsid w:val="00E323E4"/>
    <w:rsid w:val="00E32DAE"/>
    <w:rsid w:val="00E3316C"/>
    <w:rsid w:val="00E331C0"/>
    <w:rsid w:val="00E341D2"/>
    <w:rsid w:val="00E34590"/>
    <w:rsid w:val="00E34B83"/>
    <w:rsid w:val="00E34EF2"/>
    <w:rsid w:val="00E350D9"/>
    <w:rsid w:val="00E352A0"/>
    <w:rsid w:val="00E35D7B"/>
    <w:rsid w:val="00E36042"/>
    <w:rsid w:val="00E360FB"/>
    <w:rsid w:val="00E36380"/>
    <w:rsid w:val="00E36B2D"/>
    <w:rsid w:val="00E36E99"/>
    <w:rsid w:val="00E37076"/>
    <w:rsid w:val="00E377C4"/>
    <w:rsid w:val="00E37822"/>
    <w:rsid w:val="00E37997"/>
    <w:rsid w:val="00E37DCA"/>
    <w:rsid w:val="00E409B9"/>
    <w:rsid w:val="00E40F4F"/>
    <w:rsid w:val="00E411F5"/>
    <w:rsid w:val="00E412FD"/>
    <w:rsid w:val="00E4148D"/>
    <w:rsid w:val="00E4218D"/>
    <w:rsid w:val="00E42714"/>
    <w:rsid w:val="00E439F2"/>
    <w:rsid w:val="00E4496A"/>
    <w:rsid w:val="00E46374"/>
    <w:rsid w:val="00E469F4"/>
    <w:rsid w:val="00E47141"/>
    <w:rsid w:val="00E472E1"/>
    <w:rsid w:val="00E518A2"/>
    <w:rsid w:val="00E51930"/>
    <w:rsid w:val="00E52EEF"/>
    <w:rsid w:val="00E5309B"/>
    <w:rsid w:val="00E530FD"/>
    <w:rsid w:val="00E53A17"/>
    <w:rsid w:val="00E53B7F"/>
    <w:rsid w:val="00E53D7D"/>
    <w:rsid w:val="00E53F86"/>
    <w:rsid w:val="00E54FA6"/>
    <w:rsid w:val="00E54FBD"/>
    <w:rsid w:val="00E55806"/>
    <w:rsid w:val="00E558E5"/>
    <w:rsid w:val="00E55EB6"/>
    <w:rsid w:val="00E56EF6"/>
    <w:rsid w:val="00E57691"/>
    <w:rsid w:val="00E600BF"/>
    <w:rsid w:val="00E60927"/>
    <w:rsid w:val="00E60CA0"/>
    <w:rsid w:val="00E62238"/>
    <w:rsid w:val="00E628A4"/>
    <w:rsid w:val="00E62A18"/>
    <w:rsid w:val="00E6364C"/>
    <w:rsid w:val="00E63783"/>
    <w:rsid w:val="00E637D0"/>
    <w:rsid w:val="00E63F11"/>
    <w:rsid w:val="00E643E4"/>
    <w:rsid w:val="00E6470B"/>
    <w:rsid w:val="00E647AD"/>
    <w:rsid w:val="00E647D2"/>
    <w:rsid w:val="00E64AA5"/>
    <w:rsid w:val="00E64E0B"/>
    <w:rsid w:val="00E64E71"/>
    <w:rsid w:val="00E64F38"/>
    <w:rsid w:val="00E65368"/>
    <w:rsid w:val="00E65EE6"/>
    <w:rsid w:val="00E6641A"/>
    <w:rsid w:val="00E6646A"/>
    <w:rsid w:val="00E668BA"/>
    <w:rsid w:val="00E67690"/>
    <w:rsid w:val="00E67900"/>
    <w:rsid w:val="00E6793A"/>
    <w:rsid w:val="00E70552"/>
    <w:rsid w:val="00E72DF7"/>
    <w:rsid w:val="00E72FA5"/>
    <w:rsid w:val="00E7404A"/>
    <w:rsid w:val="00E74490"/>
    <w:rsid w:val="00E747DF"/>
    <w:rsid w:val="00E75409"/>
    <w:rsid w:val="00E7551F"/>
    <w:rsid w:val="00E759DC"/>
    <w:rsid w:val="00E76EDD"/>
    <w:rsid w:val="00E76F9D"/>
    <w:rsid w:val="00E76FEA"/>
    <w:rsid w:val="00E77B01"/>
    <w:rsid w:val="00E77BCF"/>
    <w:rsid w:val="00E8054E"/>
    <w:rsid w:val="00E805CF"/>
    <w:rsid w:val="00E80BF9"/>
    <w:rsid w:val="00E81245"/>
    <w:rsid w:val="00E81374"/>
    <w:rsid w:val="00E8184F"/>
    <w:rsid w:val="00E81AAF"/>
    <w:rsid w:val="00E820C3"/>
    <w:rsid w:val="00E8229C"/>
    <w:rsid w:val="00E825BD"/>
    <w:rsid w:val="00E825C6"/>
    <w:rsid w:val="00E834FB"/>
    <w:rsid w:val="00E83DDA"/>
    <w:rsid w:val="00E84067"/>
    <w:rsid w:val="00E84BC8"/>
    <w:rsid w:val="00E85085"/>
    <w:rsid w:val="00E8607F"/>
    <w:rsid w:val="00E866C3"/>
    <w:rsid w:val="00E86A1C"/>
    <w:rsid w:val="00E86EB6"/>
    <w:rsid w:val="00E871F5"/>
    <w:rsid w:val="00E876D9"/>
    <w:rsid w:val="00E905C7"/>
    <w:rsid w:val="00E90AA4"/>
    <w:rsid w:val="00E916A0"/>
    <w:rsid w:val="00E93144"/>
    <w:rsid w:val="00E9404B"/>
    <w:rsid w:val="00E9518F"/>
    <w:rsid w:val="00E9609D"/>
    <w:rsid w:val="00E962B4"/>
    <w:rsid w:val="00E964E8"/>
    <w:rsid w:val="00E966AF"/>
    <w:rsid w:val="00E96A43"/>
    <w:rsid w:val="00E96BEF"/>
    <w:rsid w:val="00E97102"/>
    <w:rsid w:val="00E97233"/>
    <w:rsid w:val="00E97245"/>
    <w:rsid w:val="00E973FE"/>
    <w:rsid w:val="00EA1E1C"/>
    <w:rsid w:val="00EA1F61"/>
    <w:rsid w:val="00EA22A5"/>
    <w:rsid w:val="00EA30AE"/>
    <w:rsid w:val="00EA3648"/>
    <w:rsid w:val="00EA37A1"/>
    <w:rsid w:val="00EA388E"/>
    <w:rsid w:val="00EA39C3"/>
    <w:rsid w:val="00EA3A6F"/>
    <w:rsid w:val="00EA3DD5"/>
    <w:rsid w:val="00EA46A6"/>
    <w:rsid w:val="00EA536D"/>
    <w:rsid w:val="00EA55BE"/>
    <w:rsid w:val="00EA5AB8"/>
    <w:rsid w:val="00EA6553"/>
    <w:rsid w:val="00EA6A01"/>
    <w:rsid w:val="00EA70B9"/>
    <w:rsid w:val="00EA7C95"/>
    <w:rsid w:val="00EB0405"/>
    <w:rsid w:val="00EB0793"/>
    <w:rsid w:val="00EB0AB3"/>
    <w:rsid w:val="00EB0ADC"/>
    <w:rsid w:val="00EB1171"/>
    <w:rsid w:val="00EB1EF2"/>
    <w:rsid w:val="00EB3150"/>
    <w:rsid w:val="00EB3685"/>
    <w:rsid w:val="00EB483C"/>
    <w:rsid w:val="00EB50AE"/>
    <w:rsid w:val="00EB53A6"/>
    <w:rsid w:val="00EB56B1"/>
    <w:rsid w:val="00EB6888"/>
    <w:rsid w:val="00EB7C77"/>
    <w:rsid w:val="00EC0DC5"/>
    <w:rsid w:val="00EC1388"/>
    <w:rsid w:val="00EC1BF5"/>
    <w:rsid w:val="00EC3B3B"/>
    <w:rsid w:val="00EC408E"/>
    <w:rsid w:val="00EC51E1"/>
    <w:rsid w:val="00EC5297"/>
    <w:rsid w:val="00EC5DFA"/>
    <w:rsid w:val="00EC5F96"/>
    <w:rsid w:val="00EC6136"/>
    <w:rsid w:val="00EC68C4"/>
    <w:rsid w:val="00EC68D0"/>
    <w:rsid w:val="00EC7044"/>
    <w:rsid w:val="00EC7E18"/>
    <w:rsid w:val="00ED0520"/>
    <w:rsid w:val="00ED0552"/>
    <w:rsid w:val="00ED1249"/>
    <w:rsid w:val="00ED1514"/>
    <w:rsid w:val="00ED20AF"/>
    <w:rsid w:val="00ED2516"/>
    <w:rsid w:val="00ED2B6B"/>
    <w:rsid w:val="00ED2CE0"/>
    <w:rsid w:val="00ED3739"/>
    <w:rsid w:val="00ED3794"/>
    <w:rsid w:val="00ED3AEB"/>
    <w:rsid w:val="00ED4310"/>
    <w:rsid w:val="00ED44B3"/>
    <w:rsid w:val="00ED4DB6"/>
    <w:rsid w:val="00ED513B"/>
    <w:rsid w:val="00ED5792"/>
    <w:rsid w:val="00ED5FB1"/>
    <w:rsid w:val="00ED6BD8"/>
    <w:rsid w:val="00ED76A0"/>
    <w:rsid w:val="00ED7E73"/>
    <w:rsid w:val="00EE0B71"/>
    <w:rsid w:val="00EE0B73"/>
    <w:rsid w:val="00EE1A88"/>
    <w:rsid w:val="00EE2026"/>
    <w:rsid w:val="00EE2AE4"/>
    <w:rsid w:val="00EE2BEA"/>
    <w:rsid w:val="00EE32E9"/>
    <w:rsid w:val="00EE3C7A"/>
    <w:rsid w:val="00EE4364"/>
    <w:rsid w:val="00EE488E"/>
    <w:rsid w:val="00EE54F1"/>
    <w:rsid w:val="00EE5767"/>
    <w:rsid w:val="00EE5854"/>
    <w:rsid w:val="00EE63F5"/>
    <w:rsid w:val="00EE658D"/>
    <w:rsid w:val="00EE6B1E"/>
    <w:rsid w:val="00EE74B9"/>
    <w:rsid w:val="00EF0430"/>
    <w:rsid w:val="00EF04C3"/>
    <w:rsid w:val="00EF05A6"/>
    <w:rsid w:val="00EF0600"/>
    <w:rsid w:val="00EF0F9F"/>
    <w:rsid w:val="00EF136F"/>
    <w:rsid w:val="00EF1F51"/>
    <w:rsid w:val="00EF207C"/>
    <w:rsid w:val="00EF32BF"/>
    <w:rsid w:val="00EF3903"/>
    <w:rsid w:val="00EF3BC0"/>
    <w:rsid w:val="00EF4279"/>
    <w:rsid w:val="00EF4D71"/>
    <w:rsid w:val="00EF5187"/>
    <w:rsid w:val="00EF563E"/>
    <w:rsid w:val="00EF56A5"/>
    <w:rsid w:val="00EF59C9"/>
    <w:rsid w:val="00EF5FEE"/>
    <w:rsid w:val="00EF71E0"/>
    <w:rsid w:val="00EF7587"/>
    <w:rsid w:val="00EF7921"/>
    <w:rsid w:val="00EF7A82"/>
    <w:rsid w:val="00F0019F"/>
    <w:rsid w:val="00F00225"/>
    <w:rsid w:val="00F0052A"/>
    <w:rsid w:val="00F008AB"/>
    <w:rsid w:val="00F011FE"/>
    <w:rsid w:val="00F01A3B"/>
    <w:rsid w:val="00F02796"/>
    <w:rsid w:val="00F027A7"/>
    <w:rsid w:val="00F02BF1"/>
    <w:rsid w:val="00F04923"/>
    <w:rsid w:val="00F05566"/>
    <w:rsid w:val="00F067D4"/>
    <w:rsid w:val="00F06AA6"/>
    <w:rsid w:val="00F079BE"/>
    <w:rsid w:val="00F10199"/>
    <w:rsid w:val="00F10A7D"/>
    <w:rsid w:val="00F10F06"/>
    <w:rsid w:val="00F11351"/>
    <w:rsid w:val="00F116AD"/>
    <w:rsid w:val="00F1216E"/>
    <w:rsid w:val="00F12967"/>
    <w:rsid w:val="00F14161"/>
    <w:rsid w:val="00F1511A"/>
    <w:rsid w:val="00F15820"/>
    <w:rsid w:val="00F159D0"/>
    <w:rsid w:val="00F15B44"/>
    <w:rsid w:val="00F166B8"/>
    <w:rsid w:val="00F166F9"/>
    <w:rsid w:val="00F167E9"/>
    <w:rsid w:val="00F16C90"/>
    <w:rsid w:val="00F16F4E"/>
    <w:rsid w:val="00F17C87"/>
    <w:rsid w:val="00F20356"/>
    <w:rsid w:val="00F20C07"/>
    <w:rsid w:val="00F226AF"/>
    <w:rsid w:val="00F23F22"/>
    <w:rsid w:val="00F23FAF"/>
    <w:rsid w:val="00F240AE"/>
    <w:rsid w:val="00F24986"/>
    <w:rsid w:val="00F24FD7"/>
    <w:rsid w:val="00F25352"/>
    <w:rsid w:val="00F259A4"/>
    <w:rsid w:val="00F25DBD"/>
    <w:rsid w:val="00F26318"/>
    <w:rsid w:val="00F2646E"/>
    <w:rsid w:val="00F2687D"/>
    <w:rsid w:val="00F26B9A"/>
    <w:rsid w:val="00F26F88"/>
    <w:rsid w:val="00F27123"/>
    <w:rsid w:val="00F27B72"/>
    <w:rsid w:val="00F3007A"/>
    <w:rsid w:val="00F301E3"/>
    <w:rsid w:val="00F30A30"/>
    <w:rsid w:val="00F30B96"/>
    <w:rsid w:val="00F30BB5"/>
    <w:rsid w:val="00F30CCA"/>
    <w:rsid w:val="00F31010"/>
    <w:rsid w:val="00F32105"/>
    <w:rsid w:val="00F32D6B"/>
    <w:rsid w:val="00F333A2"/>
    <w:rsid w:val="00F33FB5"/>
    <w:rsid w:val="00F34D07"/>
    <w:rsid w:val="00F35924"/>
    <w:rsid w:val="00F3628C"/>
    <w:rsid w:val="00F3634D"/>
    <w:rsid w:val="00F3686A"/>
    <w:rsid w:val="00F36987"/>
    <w:rsid w:val="00F36A38"/>
    <w:rsid w:val="00F37510"/>
    <w:rsid w:val="00F3751F"/>
    <w:rsid w:val="00F4016B"/>
    <w:rsid w:val="00F40237"/>
    <w:rsid w:val="00F409A8"/>
    <w:rsid w:val="00F4106A"/>
    <w:rsid w:val="00F4181C"/>
    <w:rsid w:val="00F424F2"/>
    <w:rsid w:val="00F43D4A"/>
    <w:rsid w:val="00F43D83"/>
    <w:rsid w:val="00F44053"/>
    <w:rsid w:val="00F44A15"/>
    <w:rsid w:val="00F4525B"/>
    <w:rsid w:val="00F45773"/>
    <w:rsid w:val="00F45817"/>
    <w:rsid w:val="00F46114"/>
    <w:rsid w:val="00F46BB1"/>
    <w:rsid w:val="00F5089B"/>
    <w:rsid w:val="00F51B6E"/>
    <w:rsid w:val="00F51B8C"/>
    <w:rsid w:val="00F52AD1"/>
    <w:rsid w:val="00F52C15"/>
    <w:rsid w:val="00F53356"/>
    <w:rsid w:val="00F533B6"/>
    <w:rsid w:val="00F53DBA"/>
    <w:rsid w:val="00F54096"/>
    <w:rsid w:val="00F543FC"/>
    <w:rsid w:val="00F544C0"/>
    <w:rsid w:val="00F54743"/>
    <w:rsid w:val="00F550E2"/>
    <w:rsid w:val="00F552EF"/>
    <w:rsid w:val="00F55408"/>
    <w:rsid w:val="00F55D86"/>
    <w:rsid w:val="00F566B7"/>
    <w:rsid w:val="00F566C1"/>
    <w:rsid w:val="00F56EE4"/>
    <w:rsid w:val="00F570FA"/>
    <w:rsid w:val="00F571DA"/>
    <w:rsid w:val="00F57993"/>
    <w:rsid w:val="00F6117C"/>
    <w:rsid w:val="00F612E2"/>
    <w:rsid w:val="00F6226A"/>
    <w:rsid w:val="00F63298"/>
    <w:rsid w:val="00F6347F"/>
    <w:rsid w:val="00F656F5"/>
    <w:rsid w:val="00F66D5D"/>
    <w:rsid w:val="00F679A7"/>
    <w:rsid w:val="00F67AF0"/>
    <w:rsid w:val="00F67BF7"/>
    <w:rsid w:val="00F705DD"/>
    <w:rsid w:val="00F705E9"/>
    <w:rsid w:val="00F71A54"/>
    <w:rsid w:val="00F72141"/>
    <w:rsid w:val="00F722E1"/>
    <w:rsid w:val="00F723A8"/>
    <w:rsid w:val="00F72BE7"/>
    <w:rsid w:val="00F7346C"/>
    <w:rsid w:val="00F736A4"/>
    <w:rsid w:val="00F743C8"/>
    <w:rsid w:val="00F74E35"/>
    <w:rsid w:val="00F755E5"/>
    <w:rsid w:val="00F766F5"/>
    <w:rsid w:val="00F76F03"/>
    <w:rsid w:val="00F77155"/>
    <w:rsid w:val="00F77598"/>
    <w:rsid w:val="00F777F2"/>
    <w:rsid w:val="00F77A23"/>
    <w:rsid w:val="00F77F9E"/>
    <w:rsid w:val="00F77FB9"/>
    <w:rsid w:val="00F80751"/>
    <w:rsid w:val="00F80BA5"/>
    <w:rsid w:val="00F81275"/>
    <w:rsid w:val="00F81A7E"/>
    <w:rsid w:val="00F81AE5"/>
    <w:rsid w:val="00F81F04"/>
    <w:rsid w:val="00F8281C"/>
    <w:rsid w:val="00F82891"/>
    <w:rsid w:val="00F82FD3"/>
    <w:rsid w:val="00F830ED"/>
    <w:rsid w:val="00F849AE"/>
    <w:rsid w:val="00F84E11"/>
    <w:rsid w:val="00F852C6"/>
    <w:rsid w:val="00F85ECA"/>
    <w:rsid w:val="00F85F21"/>
    <w:rsid w:val="00F86356"/>
    <w:rsid w:val="00F86FFA"/>
    <w:rsid w:val="00F877E0"/>
    <w:rsid w:val="00F87F58"/>
    <w:rsid w:val="00F90DDE"/>
    <w:rsid w:val="00F911E0"/>
    <w:rsid w:val="00F91571"/>
    <w:rsid w:val="00F929A6"/>
    <w:rsid w:val="00F94238"/>
    <w:rsid w:val="00F9448E"/>
    <w:rsid w:val="00F95539"/>
    <w:rsid w:val="00F959F3"/>
    <w:rsid w:val="00F959F7"/>
    <w:rsid w:val="00F95B81"/>
    <w:rsid w:val="00F96238"/>
    <w:rsid w:val="00F96E76"/>
    <w:rsid w:val="00F96E85"/>
    <w:rsid w:val="00F975DC"/>
    <w:rsid w:val="00F97ADF"/>
    <w:rsid w:val="00F97DD7"/>
    <w:rsid w:val="00FA072C"/>
    <w:rsid w:val="00FA074B"/>
    <w:rsid w:val="00FA09CD"/>
    <w:rsid w:val="00FA0B21"/>
    <w:rsid w:val="00FA0DEA"/>
    <w:rsid w:val="00FA107A"/>
    <w:rsid w:val="00FA1883"/>
    <w:rsid w:val="00FA192D"/>
    <w:rsid w:val="00FA2FAB"/>
    <w:rsid w:val="00FA31EE"/>
    <w:rsid w:val="00FA3C6F"/>
    <w:rsid w:val="00FA4603"/>
    <w:rsid w:val="00FA4AFC"/>
    <w:rsid w:val="00FA4C72"/>
    <w:rsid w:val="00FA5359"/>
    <w:rsid w:val="00FA5374"/>
    <w:rsid w:val="00FA548A"/>
    <w:rsid w:val="00FA5B08"/>
    <w:rsid w:val="00FA5C91"/>
    <w:rsid w:val="00FA616B"/>
    <w:rsid w:val="00FA7019"/>
    <w:rsid w:val="00FA789D"/>
    <w:rsid w:val="00FA7FCF"/>
    <w:rsid w:val="00FB0019"/>
    <w:rsid w:val="00FB056E"/>
    <w:rsid w:val="00FB0892"/>
    <w:rsid w:val="00FB128D"/>
    <w:rsid w:val="00FB1699"/>
    <w:rsid w:val="00FB1E7A"/>
    <w:rsid w:val="00FB2225"/>
    <w:rsid w:val="00FB23A0"/>
    <w:rsid w:val="00FB2813"/>
    <w:rsid w:val="00FB28F7"/>
    <w:rsid w:val="00FB34D8"/>
    <w:rsid w:val="00FB431D"/>
    <w:rsid w:val="00FB4FA1"/>
    <w:rsid w:val="00FB539B"/>
    <w:rsid w:val="00FB5519"/>
    <w:rsid w:val="00FB554D"/>
    <w:rsid w:val="00FB5943"/>
    <w:rsid w:val="00FB5F2D"/>
    <w:rsid w:val="00FB6156"/>
    <w:rsid w:val="00FB634A"/>
    <w:rsid w:val="00FB6972"/>
    <w:rsid w:val="00FB6998"/>
    <w:rsid w:val="00FB70FA"/>
    <w:rsid w:val="00FB73D5"/>
    <w:rsid w:val="00FB7733"/>
    <w:rsid w:val="00FC0903"/>
    <w:rsid w:val="00FC0D38"/>
    <w:rsid w:val="00FC13B3"/>
    <w:rsid w:val="00FC18AC"/>
    <w:rsid w:val="00FC2BF5"/>
    <w:rsid w:val="00FC3D01"/>
    <w:rsid w:val="00FC3F55"/>
    <w:rsid w:val="00FC4DDF"/>
    <w:rsid w:val="00FC5091"/>
    <w:rsid w:val="00FC65C9"/>
    <w:rsid w:val="00FC6A03"/>
    <w:rsid w:val="00FC724D"/>
    <w:rsid w:val="00FC7664"/>
    <w:rsid w:val="00FC7FF5"/>
    <w:rsid w:val="00FD06FD"/>
    <w:rsid w:val="00FD0D9F"/>
    <w:rsid w:val="00FD1783"/>
    <w:rsid w:val="00FD1A34"/>
    <w:rsid w:val="00FD38BC"/>
    <w:rsid w:val="00FD56F3"/>
    <w:rsid w:val="00FD5884"/>
    <w:rsid w:val="00FD59E7"/>
    <w:rsid w:val="00FD65F6"/>
    <w:rsid w:val="00FD71E7"/>
    <w:rsid w:val="00FD725C"/>
    <w:rsid w:val="00FD7AC3"/>
    <w:rsid w:val="00FE033E"/>
    <w:rsid w:val="00FE0C62"/>
    <w:rsid w:val="00FE0D66"/>
    <w:rsid w:val="00FE0DAF"/>
    <w:rsid w:val="00FE1154"/>
    <w:rsid w:val="00FE1777"/>
    <w:rsid w:val="00FE19BC"/>
    <w:rsid w:val="00FE2337"/>
    <w:rsid w:val="00FE2AE9"/>
    <w:rsid w:val="00FE2D6A"/>
    <w:rsid w:val="00FE401D"/>
    <w:rsid w:val="00FE40FD"/>
    <w:rsid w:val="00FE4343"/>
    <w:rsid w:val="00FE4E5E"/>
    <w:rsid w:val="00FE4EB7"/>
    <w:rsid w:val="00FE533E"/>
    <w:rsid w:val="00FE5B19"/>
    <w:rsid w:val="00FE5B5E"/>
    <w:rsid w:val="00FE5FA0"/>
    <w:rsid w:val="00FE67CF"/>
    <w:rsid w:val="00FF0858"/>
    <w:rsid w:val="00FF0C50"/>
    <w:rsid w:val="00FF0DB8"/>
    <w:rsid w:val="00FF12BD"/>
    <w:rsid w:val="00FF1A85"/>
    <w:rsid w:val="00FF2307"/>
    <w:rsid w:val="00FF23EE"/>
    <w:rsid w:val="00FF2B7F"/>
    <w:rsid w:val="00FF4C26"/>
    <w:rsid w:val="00FF4DD5"/>
    <w:rsid w:val="00FF4E46"/>
    <w:rsid w:val="00FF761E"/>
    <w:rsid w:val="00FF7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List" w:uiPriority="0"/>
    <w:lsdException w:name="List Bulle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1">
    <w:name w:val="Normal"/>
    <w:qFormat/>
    <w:rsid w:val="00465020"/>
    <w:pPr>
      <w:ind w:firstLine="851"/>
      <w:jc w:val="both"/>
    </w:pPr>
    <w:rPr>
      <w:rFonts w:ascii="Times New Roman" w:eastAsia="Times New Roman" w:hAnsi="Times New Roman"/>
      <w:sz w:val="24"/>
      <w:szCs w:val="24"/>
    </w:rPr>
  </w:style>
  <w:style w:type="paragraph" w:styleId="10">
    <w:name w:val="heading 1"/>
    <w:basedOn w:val="a1"/>
    <w:next w:val="a1"/>
    <w:link w:val="11"/>
    <w:qFormat/>
    <w:rsid w:val="001F2754"/>
    <w:pPr>
      <w:keepNext/>
      <w:spacing w:before="240" w:after="60"/>
      <w:outlineLvl w:val="0"/>
    </w:pPr>
    <w:rPr>
      <w:rFonts w:ascii="Cambria" w:hAnsi="Cambria"/>
      <w:b/>
      <w:bCs/>
      <w:kern w:val="32"/>
      <w:sz w:val="32"/>
      <w:szCs w:val="32"/>
    </w:rPr>
  </w:style>
  <w:style w:type="paragraph" w:styleId="2">
    <w:name w:val="heading 2"/>
    <w:basedOn w:val="a1"/>
    <w:next w:val="a1"/>
    <w:link w:val="20"/>
    <w:unhideWhenUsed/>
    <w:qFormat/>
    <w:rsid w:val="009559F3"/>
    <w:pPr>
      <w:keepNext/>
      <w:spacing w:before="240" w:after="60"/>
      <w:outlineLvl w:val="1"/>
    </w:pPr>
    <w:rPr>
      <w:rFonts w:ascii="Cambria" w:hAnsi="Cambria"/>
      <w:b/>
      <w:bCs/>
      <w:i/>
      <w:iCs/>
      <w:sz w:val="28"/>
      <w:szCs w:val="28"/>
    </w:rPr>
  </w:style>
  <w:style w:type="paragraph" w:styleId="3">
    <w:name w:val="heading 3"/>
    <w:basedOn w:val="a1"/>
    <w:next w:val="a1"/>
    <w:link w:val="30"/>
    <w:uiPriority w:val="9"/>
    <w:unhideWhenUsed/>
    <w:qFormat/>
    <w:rsid w:val="00465020"/>
    <w:pPr>
      <w:keepNext/>
      <w:keepLines/>
      <w:spacing w:before="200"/>
      <w:outlineLvl w:val="2"/>
    </w:pPr>
    <w:rPr>
      <w:rFonts w:ascii="Cambria" w:hAnsi="Cambria"/>
      <w:b/>
      <w:bCs/>
      <w:color w:val="4F81BD"/>
    </w:rPr>
  </w:style>
  <w:style w:type="paragraph" w:styleId="4">
    <w:name w:val="heading 4"/>
    <w:basedOn w:val="a1"/>
    <w:next w:val="a1"/>
    <w:link w:val="40"/>
    <w:qFormat/>
    <w:rsid w:val="008701C0"/>
    <w:pPr>
      <w:keepNext/>
      <w:spacing w:before="240" w:after="60" w:line="360" w:lineRule="auto"/>
      <w:ind w:firstLine="709"/>
      <w:outlineLvl w:val="3"/>
    </w:pPr>
    <w:rPr>
      <w:rFonts w:ascii="Calibri" w:hAnsi="Calibri"/>
      <w:b/>
      <w:bCs/>
      <w:sz w:val="28"/>
      <w:szCs w:val="28"/>
    </w:rPr>
  </w:style>
  <w:style w:type="paragraph" w:styleId="5">
    <w:name w:val="heading 5"/>
    <w:basedOn w:val="a1"/>
    <w:next w:val="a1"/>
    <w:link w:val="50"/>
    <w:unhideWhenUsed/>
    <w:qFormat/>
    <w:rsid w:val="00DC44E6"/>
    <w:pPr>
      <w:spacing w:before="240" w:after="60"/>
      <w:jc w:val="left"/>
      <w:outlineLvl w:val="4"/>
    </w:pPr>
    <w:rPr>
      <w:rFonts w:ascii="Calibri" w:hAnsi="Calibri"/>
      <w:b/>
      <w:bCs/>
      <w:i/>
      <w:iCs/>
      <w:sz w:val="26"/>
      <w:szCs w:val="26"/>
    </w:rPr>
  </w:style>
  <w:style w:type="paragraph" w:styleId="6">
    <w:name w:val="heading 6"/>
    <w:basedOn w:val="a1"/>
    <w:next w:val="a1"/>
    <w:link w:val="60"/>
    <w:unhideWhenUsed/>
    <w:qFormat/>
    <w:rsid w:val="00C37D7F"/>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1"/>
    <w:next w:val="a1"/>
    <w:link w:val="70"/>
    <w:uiPriority w:val="99"/>
    <w:unhideWhenUsed/>
    <w:qFormat/>
    <w:rsid w:val="00DC44E6"/>
    <w:pPr>
      <w:keepNext/>
      <w:keepLines/>
      <w:spacing w:before="200" w:line="276" w:lineRule="auto"/>
      <w:ind w:firstLine="0"/>
      <w:jc w:val="left"/>
      <w:outlineLvl w:val="6"/>
    </w:pPr>
    <w:rPr>
      <w:rFonts w:ascii="Cambria" w:hAnsi="Cambria"/>
      <w:i/>
      <w:iCs/>
      <w:color w:val="404040"/>
      <w:sz w:val="22"/>
      <w:szCs w:val="22"/>
    </w:rPr>
  </w:style>
  <w:style w:type="paragraph" w:styleId="8">
    <w:name w:val="heading 8"/>
    <w:basedOn w:val="a1"/>
    <w:next w:val="a1"/>
    <w:link w:val="80"/>
    <w:uiPriority w:val="99"/>
    <w:unhideWhenUsed/>
    <w:qFormat/>
    <w:rsid w:val="00DC44E6"/>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1"/>
    <w:next w:val="a1"/>
    <w:link w:val="90"/>
    <w:uiPriority w:val="99"/>
    <w:unhideWhenUsed/>
    <w:qFormat/>
    <w:rsid w:val="00DC44E6"/>
    <w:pPr>
      <w:spacing w:before="240" w:after="60" w:line="276" w:lineRule="auto"/>
      <w:ind w:firstLine="0"/>
      <w:jc w:val="left"/>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rsid w:val="001F2754"/>
    <w:rPr>
      <w:rFonts w:ascii="Cambria" w:eastAsia="Times New Roman" w:hAnsi="Cambria" w:cs="Times New Roman"/>
      <w:b/>
      <w:bCs/>
      <w:kern w:val="32"/>
      <w:sz w:val="32"/>
      <w:szCs w:val="32"/>
    </w:rPr>
  </w:style>
  <w:style w:type="character" w:customStyle="1" w:styleId="20">
    <w:name w:val="Заголовок 2 Знак"/>
    <w:link w:val="2"/>
    <w:rsid w:val="009559F3"/>
    <w:rPr>
      <w:rFonts w:ascii="Cambria" w:eastAsia="Times New Roman" w:hAnsi="Cambria" w:cs="Times New Roman"/>
      <w:b/>
      <w:bCs/>
      <w:i/>
      <w:iCs/>
      <w:sz w:val="28"/>
      <w:szCs w:val="28"/>
    </w:rPr>
  </w:style>
  <w:style w:type="character" w:customStyle="1" w:styleId="30">
    <w:name w:val="Заголовок 3 Знак"/>
    <w:link w:val="3"/>
    <w:uiPriority w:val="9"/>
    <w:rsid w:val="00465020"/>
    <w:rPr>
      <w:rFonts w:ascii="Cambria" w:eastAsia="Times New Roman" w:hAnsi="Cambria" w:cs="Times New Roman"/>
      <w:b/>
      <w:bCs/>
      <w:color w:val="4F81BD"/>
      <w:sz w:val="24"/>
      <w:szCs w:val="24"/>
      <w:lang w:eastAsia="ru-RU"/>
    </w:rPr>
  </w:style>
  <w:style w:type="character" w:customStyle="1" w:styleId="40">
    <w:name w:val="Заголовок 4 Знак"/>
    <w:link w:val="4"/>
    <w:rsid w:val="008701C0"/>
    <w:rPr>
      <w:rFonts w:eastAsia="Times New Roman"/>
      <w:b/>
      <w:bCs/>
      <w:sz w:val="28"/>
      <w:szCs w:val="28"/>
    </w:rPr>
  </w:style>
  <w:style w:type="character" w:customStyle="1" w:styleId="50">
    <w:name w:val="Заголовок 5 Знак"/>
    <w:basedOn w:val="a2"/>
    <w:link w:val="5"/>
    <w:rsid w:val="00DC44E6"/>
    <w:rPr>
      <w:rFonts w:eastAsia="Times New Roman"/>
      <w:b/>
      <w:bCs/>
      <w:i/>
      <w:iCs/>
      <w:sz w:val="26"/>
      <w:szCs w:val="26"/>
    </w:rPr>
  </w:style>
  <w:style w:type="character" w:customStyle="1" w:styleId="60">
    <w:name w:val="Заголовок 6 Знак"/>
    <w:basedOn w:val="a2"/>
    <w:link w:val="6"/>
    <w:rsid w:val="00C37D7F"/>
    <w:rPr>
      <w:rFonts w:asciiTheme="majorHAnsi" w:eastAsiaTheme="majorEastAsia" w:hAnsiTheme="majorHAnsi" w:cstheme="majorBidi"/>
      <w:color w:val="1F4D78" w:themeColor="accent1" w:themeShade="7F"/>
      <w:sz w:val="24"/>
      <w:szCs w:val="24"/>
    </w:rPr>
  </w:style>
  <w:style w:type="character" w:customStyle="1" w:styleId="70">
    <w:name w:val="Заголовок 7 Знак"/>
    <w:basedOn w:val="a2"/>
    <w:link w:val="7"/>
    <w:uiPriority w:val="99"/>
    <w:rsid w:val="00DC44E6"/>
    <w:rPr>
      <w:rFonts w:ascii="Cambria" w:eastAsia="Times New Roman" w:hAnsi="Cambria"/>
      <w:i/>
      <w:iCs/>
      <w:color w:val="404040"/>
      <w:sz w:val="22"/>
      <w:szCs w:val="22"/>
    </w:rPr>
  </w:style>
  <w:style w:type="character" w:customStyle="1" w:styleId="80">
    <w:name w:val="Заголовок 8 Знак"/>
    <w:basedOn w:val="a2"/>
    <w:link w:val="8"/>
    <w:uiPriority w:val="99"/>
    <w:rsid w:val="00DC44E6"/>
    <w:rPr>
      <w:rFonts w:ascii="Cambria" w:eastAsia="Times New Roman" w:hAnsi="Cambria"/>
      <w:color w:val="404040"/>
    </w:rPr>
  </w:style>
  <w:style w:type="character" w:customStyle="1" w:styleId="90">
    <w:name w:val="Заголовок 9 Знак"/>
    <w:basedOn w:val="a2"/>
    <w:link w:val="9"/>
    <w:uiPriority w:val="99"/>
    <w:rsid w:val="00DC44E6"/>
    <w:rPr>
      <w:rFonts w:ascii="Cambria" w:eastAsia="Times New Roman" w:hAnsi="Cambria"/>
      <w:sz w:val="22"/>
      <w:szCs w:val="22"/>
    </w:rPr>
  </w:style>
  <w:style w:type="paragraph" w:customStyle="1" w:styleId="a5">
    <w:name w:val="Статья ГП"/>
    <w:basedOn w:val="3"/>
    <w:next w:val="a6"/>
    <w:link w:val="a7"/>
    <w:qFormat/>
    <w:rsid w:val="009A543D"/>
    <w:pPr>
      <w:spacing w:before="120" w:line="276" w:lineRule="auto"/>
      <w:ind w:firstLine="709"/>
    </w:pPr>
    <w:rPr>
      <w:rFonts w:ascii="Times New Roman" w:eastAsia="Calibri" w:hAnsi="Times New Roman"/>
      <w:color w:val="auto"/>
      <w:sz w:val="28"/>
      <w:szCs w:val="28"/>
    </w:rPr>
  </w:style>
  <w:style w:type="paragraph" w:customStyle="1" w:styleId="a6">
    <w:name w:val="Основной ГП"/>
    <w:basedOn w:val="a1"/>
    <w:link w:val="a8"/>
    <w:qFormat/>
    <w:rsid w:val="006C0825"/>
    <w:pPr>
      <w:spacing w:before="120" w:line="276" w:lineRule="auto"/>
      <w:ind w:firstLine="709"/>
    </w:pPr>
    <w:rPr>
      <w:lang w:eastAsia="en-US"/>
    </w:rPr>
  </w:style>
  <w:style w:type="character" w:customStyle="1" w:styleId="a8">
    <w:name w:val="Основной ГП Знак"/>
    <w:link w:val="a6"/>
    <w:rsid w:val="006C0825"/>
    <w:rPr>
      <w:rFonts w:ascii="Times New Roman" w:eastAsia="Times New Roman" w:hAnsi="Times New Roman"/>
      <w:sz w:val="24"/>
      <w:szCs w:val="24"/>
      <w:lang w:eastAsia="en-US"/>
    </w:rPr>
  </w:style>
  <w:style w:type="character" w:customStyle="1" w:styleId="a7">
    <w:name w:val="Статья ГП Знак"/>
    <w:link w:val="a5"/>
    <w:rsid w:val="009A543D"/>
    <w:rPr>
      <w:rFonts w:ascii="Times New Roman" w:hAnsi="Times New Roman"/>
      <w:b/>
      <w:bCs/>
      <w:sz w:val="28"/>
      <w:szCs w:val="28"/>
    </w:rPr>
  </w:style>
  <w:style w:type="paragraph" w:customStyle="1" w:styleId="a9">
    <w:name w:val="Таблица ГП"/>
    <w:basedOn w:val="a1"/>
    <w:link w:val="aa"/>
    <w:qFormat/>
    <w:rsid w:val="00CF6FB5"/>
    <w:pPr>
      <w:ind w:firstLine="0"/>
      <w:jc w:val="center"/>
    </w:pPr>
    <w:rPr>
      <w:sz w:val="22"/>
      <w:szCs w:val="20"/>
    </w:rPr>
  </w:style>
  <w:style w:type="character" w:customStyle="1" w:styleId="aa">
    <w:name w:val="Таблица ГП Знак"/>
    <w:link w:val="a9"/>
    <w:rsid w:val="00CF6FB5"/>
    <w:rPr>
      <w:rFonts w:ascii="Times New Roman" w:eastAsia="Times New Roman" w:hAnsi="Times New Roman"/>
      <w:sz w:val="22"/>
    </w:rPr>
  </w:style>
  <w:style w:type="paragraph" w:customStyle="1" w:styleId="ab">
    <w:name w:val="Таблица_название_ГП"/>
    <w:basedOn w:val="a9"/>
    <w:qFormat/>
    <w:rsid w:val="00294E61"/>
    <w:pPr>
      <w:spacing w:before="120"/>
    </w:pPr>
    <w:rPr>
      <w:b/>
      <w:szCs w:val="22"/>
    </w:rPr>
  </w:style>
  <w:style w:type="paragraph" w:styleId="ac">
    <w:name w:val="footer"/>
    <w:basedOn w:val="a1"/>
    <w:link w:val="ad"/>
    <w:uiPriority w:val="99"/>
    <w:unhideWhenUsed/>
    <w:rsid w:val="00465020"/>
    <w:pPr>
      <w:tabs>
        <w:tab w:val="center" w:pos="4677"/>
        <w:tab w:val="right" w:pos="9355"/>
      </w:tabs>
    </w:pPr>
  </w:style>
  <w:style w:type="character" w:customStyle="1" w:styleId="ad">
    <w:name w:val="Нижний колонтитул Знак"/>
    <w:link w:val="ac"/>
    <w:uiPriority w:val="99"/>
    <w:rsid w:val="00465020"/>
    <w:rPr>
      <w:rFonts w:ascii="Times New Roman" w:eastAsia="Times New Roman" w:hAnsi="Times New Roman" w:cs="Times New Roman"/>
      <w:sz w:val="24"/>
      <w:szCs w:val="24"/>
      <w:lang w:eastAsia="ru-RU"/>
    </w:rPr>
  </w:style>
  <w:style w:type="paragraph" w:styleId="21">
    <w:name w:val="toc 2"/>
    <w:basedOn w:val="a1"/>
    <w:next w:val="a1"/>
    <w:autoRedefine/>
    <w:uiPriority w:val="39"/>
    <w:unhideWhenUsed/>
    <w:rsid w:val="00465020"/>
    <w:pPr>
      <w:spacing w:after="100"/>
      <w:ind w:left="240"/>
    </w:pPr>
  </w:style>
  <w:style w:type="paragraph" w:styleId="31">
    <w:name w:val="toc 3"/>
    <w:basedOn w:val="a1"/>
    <w:next w:val="a1"/>
    <w:autoRedefine/>
    <w:uiPriority w:val="39"/>
    <w:unhideWhenUsed/>
    <w:rsid w:val="00E74490"/>
    <w:pPr>
      <w:tabs>
        <w:tab w:val="right" w:leader="dot" w:pos="9344"/>
      </w:tabs>
      <w:spacing w:after="100"/>
      <w:ind w:firstLine="567"/>
    </w:pPr>
  </w:style>
  <w:style w:type="character" w:styleId="ae">
    <w:name w:val="Hyperlink"/>
    <w:uiPriority w:val="99"/>
    <w:unhideWhenUsed/>
    <w:rsid w:val="00465020"/>
    <w:rPr>
      <w:color w:val="0000FF"/>
      <w:u w:val="single"/>
    </w:rPr>
  </w:style>
  <w:style w:type="paragraph" w:styleId="af">
    <w:name w:val="Title"/>
    <w:basedOn w:val="a1"/>
    <w:link w:val="af0"/>
    <w:uiPriority w:val="99"/>
    <w:qFormat/>
    <w:rsid w:val="00465020"/>
    <w:pPr>
      <w:ind w:firstLine="0"/>
      <w:jc w:val="center"/>
    </w:pPr>
    <w:rPr>
      <w:rFonts w:ascii="Arial Narrow" w:hAnsi="Arial Narrow"/>
      <w:b/>
      <w:bCs/>
      <w:i/>
      <w:iCs/>
      <w:sz w:val="28"/>
      <w:szCs w:val="28"/>
    </w:rPr>
  </w:style>
  <w:style w:type="character" w:customStyle="1" w:styleId="af0">
    <w:name w:val="Название Знак"/>
    <w:link w:val="af"/>
    <w:uiPriority w:val="99"/>
    <w:rsid w:val="00465020"/>
    <w:rPr>
      <w:rFonts w:ascii="Arial Narrow" w:eastAsia="Times New Roman" w:hAnsi="Arial Narrow" w:cs="Times New Roman"/>
      <w:b/>
      <w:bCs/>
      <w:i/>
      <w:iCs/>
      <w:sz w:val="28"/>
      <w:szCs w:val="28"/>
      <w:lang w:eastAsia="ru-RU"/>
    </w:rPr>
  </w:style>
  <w:style w:type="paragraph" w:customStyle="1" w:styleId="a">
    <w:name w:val="Маркированный ГП"/>
    <w:basedOn w:val="af1"/>
    <w:link w:val="af2"/>
    <w:qFormat/>
    <w:rsid w:val="00770A10"/>
    <w:pPr>
      <w:numPr>
        <w:numId w:val="2"/>
      </w:numPr>
      <w:spacing w:before="120" w:line="276" w:lineRule="auto"/>
      <w:ind w:left="0" w:firstLine="709"/>
    </w:pPr>
  </w:style>
  <w:style w:type="paragraph" w:styleId="af1">
    <w:name w:val="List Paragraph"/>
    <w:basedOn w:val="a1"/>
    <w:link w:val="af3"/>
    <w:uiPriority w:val="34"/>
    <w:qFormat/>
    <w:rsid w:val="00465020"/>
    <w:pPr>
      <w:ind w:left="720"/>
      <w:contextualSpacing/>
    </w:pPr>
  </w:style>
  <w:style w:type="character" w:customStyle="1" w:styleId="af3">
    <w:name w:val="Абзац списка Знак"/>
    <w:link w:val="af1"/>
    <w:uiPriority w:val="34"/>
    <w:rsid w:val="006752DC"/>
    <w:rPr>
      <w:rFonts w:ascii="Times New Roman" w:eastAsia="Times New Roman" w:hAnsi="Times New Roman"/>
      <w:sz w:val="24"/>
      <w:szCs w:val="24"/>
    </w:rPr>
  </w:style>
  <w:style w:type="character" w:customStyle="1" w:styleId="af2">
    <w:name w:val="Маркированный ГП Знак"/>
    <w:link w:val="a"/>
    <w:rsid w:val="00770A10"/>
    <w:rPr>
      <w:rFonts w:ascii="Times New Roman" w:eastAsia="Times New Roman" w:hAnsi="Times New Roman"/>
      <w:sz w:val="24"/>
      <w:szCs w:val="24"/>
    </w:rPr>
  </w:style>
  <w:style w:type="paragraph" w:customStyle="1" w:styleId="af4">
    <w:name w:val="Подзаголовок_ГП"/>
    <w:basedOn w:val="a5"/>
    <w:uiPriority w:val="99"/>
    <w:qFormat/>
    <w:rsid w:val="00465020"/>
    <w:pPr>
      <w:jc w:val="left"/>
    </w:pPr>
    <w:rPr>
      <w:i/>
    </w:rPr>
  </w:style>
  <w:style w:type="table" w:styleId="af5">
    <w:name w:val="Table Grid"/>
    <w:basedOn w:val="a3"/>
    <w:uiPriority w:val="59"/>
    <w:rsid w:val="00FD58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6">
    <w:name w:val="Нумерованный ГП"/>
    <w:basedOn w:val="a"/>
    <w:link w:val="af7"/>
    <w:qFormat/>
    <w:rsid w:val="00793A4E"/>
    <w:pPr>
      <w:numPr>
        <w:numId w:val="0"/>
      </w:numPr>
    </w:pPr>
    <w:rPr>
      <w:color w:val="000000"/>
      <w:lang w:eastAsia="ar-SA"/>
    </w:rPr>
  </w:style>
  <w:style w:type="character" w:customStyle="1" w:styleId="af7">
    <w:name w:val="Нумерованный ГП Знак"/>
    <w:link w:val="af6"/>
    <w:rsid w:val="00793A4E"/>
    <w:rPr>
      <w:rFonts w:ascii="Times New Roman" w:eastAsia="Times New Roman" w:hAnsi="Times New Roman"/>
      <w:color w:val="000000"/>
      <w:sz w:val="28"/>
      <w:szCs w:val="28"/>
      <w:lang w:eastAsia="ar-SA"/>
    </w:rPr>
  </w:style>
  <w:style w:type="paragraph" w:customStyle="1" w:styleId="af8">
    <w:name w:val="ГП Основной"/>
    <w:uiPriority w:val="99"/>
    <w:qFormat/>
    <w:rsid w:val="000E1BD3"/>
    <w:pPr>
      <w:spacing w:after="120" w:line="276" w:lineRule="auto"/>
      <w:ind w:firstLine="709"/>
      <w:jc w:val="both"/>
    </w:pPr>
    <w:rPr>
      <w:rFonts w:ascii="Times New Roman" w:eastAsia="Times New Roman" w:hAnsi="Times New Roman"/>
      <w:sz w:val="28"/>
      <w:szCs w:val="28"/>
      <w:lang w:eastAsia="en-US"/>
    </w:rPr>
  </w:style>
  <w:style w:type="paragraph" w:styleId="af9">
    <w:name w:val="No Spacing"/>
    <w:link w:val="afa"/>
    <w:uiPriority w:val="1"/>
    <w:qFormat/>
    <w:rsid w:val="006C7A85"/>
    <w:rPr>
      <w:sz w:val="22"/>
      <w:szCs w:val="22"/>
      <w:lang w:eastAsia="en-US"/>
    </w:rPr>
  </w:style>
  <w:style w:type="character" w:customStyle="1" w:styleId="afa">
    <w:name w:val="Без интервала Знак"/>
    <w:link w:val="af9"/>
    <w:uiPriority w:val="1"/>
    <w:locked/>
    <w:rsid w:val="006C7A85"/>
    <w:rPr>
      <w:sz w:val="22"/>
      <w:szCs w:val="22"/>
      <w:lang w:val="ru-RU" w:eastAsia="en-US" w:bidi="ar-SA"/>
    </w:rPr>
  </w:style>
  <w:style w:type="paragraph" w:styleId="afb">
    <w:name w:val="header"/>
    <w:aliases w:val="ВерхКолонтитул"/>
    <w:basedOn w:val="a1"/>
    <w:link w:val="afc"/>
    <w:unhideWhenUsed/>
    <w:rsid w:val="0002772A"/>
    <w:pPr>
      <w:tabs>
        <w:tab w:val="center" w:pos="4677"/>
        <w:tab w:val="right" w:pos="9355"/>
      </w:tabs>
    </w:pPr>
  </w:style>
  <w:style w:type="character" w:customStyle="1" w:styleId="afc">
    <w:name w:val="Верхний колонтитул Знак"/>
    <w:aliases w:val="ВерхКолонтитул Знак"/>
    <w:link w:val="afb"/>
    <w:rsid w:val="0002772A"/>
    <w:rPr>
      <w:rFonts w:ascii="Times New Roman" w:eastAsia="Times New Roman" w:hAnsi="Times New Roman"/>
      <w:sz w:val="24"/>
      <w:szCs w:val="24"/>
    </w:rPr>
  </w:style>
  <w:style w:type="paragraph" w:customStyle="1" w:styleId="afd">
    <w:name w:val="Подзаголовок ГП"/>
    <w:basedOn w:val="3"/>
    <w:next w:val="a6"/>
    <w:uiPriority w:val="99"/>
    <w:qFormat/>
    <w:rsid w:val="000E1BD3"/>
    <w:pPr>
      <w:tabs>
        <w:tab w:val="right" w:leader="dot" w:pos="9344"/>
      </w:tabs>
      <w:spacing w:before="120" w:line="276" w:lineRule="auto"/>
      <w:ind w:firstLine="709"/>
    </w:pPr>
    <w:rPr>
      <w:rFonts w:ascii="Times New Roman" w:hAnsi="Times New Roman"/>
      <w:i/>
      <w:noProof/>
      <w:snapToGrid w:val="0"/>
      <w:color w:val="auto"/>
      <w:sz w:val="28"/>
      <w:szCs w:val="28"/>
    </w:rPr>
  </w:style>
  <w:style w:type="character" w:styleId="afe">
    <w:name w:val="Strong"/>
    <w:qFormat/>
    <w:rsid w:val="009C6411"/>
    <w:rPr>
      <w:b/>
      <w:bCs/>
    </w:rPr>
  </w:style>
  <w:style w:type="paragraph" w:customStyle="1" w:styleId="12">
    <w:name w:val="Обычный1"/>
    <w:link w:val="Normal"/>
    <w:rsid w:val="009559F3"/>
    <w:rPr>
      <w:rFonts w:ascii="Times New Roman" w:eastAsia="Times New Roman" w:hAnsi="Times New Roman"/>
      <w:snapToGrid w:val="0"/>
    </w:rPr>
  </w:style>
  <w:style w:type="character" w:customStyle="1" w:styleId="Normal">
    <w:name w:val="Normal Знак"/>
    <w:link w:val="12"/>
    <w:rsid w:val="009559F3"/>
    <w:rPr>
      <w:rFonts w:ascii="Times New Roman" w:eastAsia="Times New Roman" w:hAnsi="Times New Roman"/>
      <w:snapToGrid w:val="0"/>
      <w:lang w:val="ru-RU" w:eastAsia="ru-RU" w:bidi="ar-SA"/>
    </w:rPr>
  </w:style>
  <w:style w:type="paragraph" w:styleId="aff">
    <w:name w:val="Subtitle"/>
    <w:basedOn w:val="a1"/>
    <w:link w:val="aff0"/>
    <w:uiPriority w:val="99"/>
    <w:qFormat/>
    <w:rsid w:val="00A13A44"/>
    <w:pPr>
      <w:ind w:firstLine="0"/>
      <w:jc w:val="center"/>
    </w:pPr>
    <w:rPr>
      <w:b/>
      <w:sz w:val="28"/>
      <w:szCs w:val="20"/>
    </w:rPr>
  </w:style>
  <w:style w:type="character" w:customStyle="1" w:styleId="aff0">
    <w:name w:val="Подзаголовок Знак"/>
    <w:link w:val="aff"/>
    <w:uiPriority w:val="99"/>
    <w:rsid w:val="00A13A44"/>
    <w:rPr>
      <w:rFonts w:ascii="Times New Roman" w:eastAsia="Times New Roman" w:hAnsi="Times New Roman"/>
      <w:b/>
      <w:sz w:val="28"/>
    </w:rPr>
  </w:style>
  <w:style w:type="paragraph" w:styleId="22">
    <w:name w:val="List 2"/>
    <w:basedOn w:val="a1"/>
    <w:uiPriority w:val="99"/>
    <w:rsid w:val="008701C0"/>
    <w:pPr>
      <w:spacing w:line="360" w:lineRule="auto"/>
      <w:ind w:left="566" w:hanging="283"/>
      <w:contextualSpacing/>
    </w:pPr>
  </w:style>
  <w:style w:type="character" w:styleId="aff1">
    <w:name w:val="FollowedHyperlink"/>
    <w:uiPriority w:val="99"/>
    <w:semiHidden/>
    <w:unhideWhenUsed/>
    <w:rsid w:val="00DB75C8"/>
    <w:rPr>
      <w:color w:val="954F72"/>
      <w:u w:val="single"/>
    </w:rPr>
  </w:style>
  <w:style w:type="paragraph" w:styleId="aff2">
    <w:name w:val="Balloon Text"/>
    <w:basedOn w:val="a1"/>
    <w:link w:val="aff3"/>
    <w:uiPriority w:val="99"/>
    <w:unhideWhenUsed/>
    <w:rsid w:val="004F28F7"/>
    <w:rPr>
      <w:rFonts w:ascii="Tahoma" w:hAnsi="Tahoma" w:cs="Tahoma"/>
      <w:sz w:val="16"/>
      <w:szCs w:val="16"/>
    </w:rPr>
  </w:style>
  <w:style w:type="character" w:customStyle="1" w:styleId="aff3">
    <w:name w:val="Текст выноски Знак"/>
    <w:basedOn w:val="a2"/>
    <w:link w:val="aff2"/>
    <w:uiPriority w:val="99"/>
    <w:rsid w:val="004F28F7"/>
    <w:rPr>
      <w:rFonts w:ascii="Tahoma" w:eastAsia="Times New Roman" w:hAnsi="Tahoma" w:cs="Tahoma"/>
      <w:sz w:val="16"/>
      <w:szCs w:val="16"/>
    </w:rPr>
  </w:style>
  <w:style w:type="paragraph" w:styleId="aff4">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1"/>
    <w:uiPriority w:val="99"/>
    <w:unhideWhenUsed/>
    <w:rsid w:val="00270729"/>
    <w:pPr>
      <w:spacing w:before="100" w:beforeAutospacing="1" w:after="100" w:afterAutospacing="1"/>
      <w:ind w:firstLine="0"/>
      <w:jc w:val="left"/>
    </w:pPr>
  </w:style>
  <w:style w:type="character" w:customStyle="1" w:styleId="aff5">
    <w:name w:val="Заголовок Знак"/>
    <w:basedOn w:val="a2"/>
    <w:rsid w:val="00CC1666"/>
    <w:rPr>
      <w:rFonts w:ascii="Arial Narrow" w:eastAsia="Times New Roman" w:hAnsi="Arial Narrow" w:cs="Times New Roman"/>
      <w:b/>
      <w:bCs/>
      <w:i/>
      <w:iCs/>
      <w:sz w:val="28"/>
      <w:szCs w:val="28"/>
      <w:lang w:val="en-US"/>
    </w:rPr>
  </w:style>
  <w:style w:type="character" w:customStyle="1" w:styleId="13">
    <w:name w:val="Просмотренная гиперссылка1"/>
    <w:rsid w:val="000F39BE"/>
    <w:rPr>
      <w:color w:val="954F72"/>
      <w:u w:val="single"/>
    </w:rPr>
  </w:style>
  <w:style w:type="paragraph" w:customStyle="1" w:styleId="aff6">
    <w:name w:val="Заголовок"/>
    <w:basedOn w:val="a1"/>
    <w:next w:val="a1"/>
    <w:uiPriority w:val="99"/>
    <w:rsid w:val="000F39BE"/>
    <w:pPr>
      <w:keepNext/>
      <w:suppressAutoHyphens/>
      <w:spacing w:before="240" w:after="120" w:line="100" w:lineRule="atLeast"/>
    </w:pPr>
    <w:rPr>
      <w:rFonts w:ascii="Arial" w:eastAsia="Arial Unicode MS" w:hAnsi="Arial" w:cs="Mangal"/>
      <w:kern w:val="1"/>
      <w:sz w:val="28"/>
      <w:szCs w:val="28"/>
      <w:lang w:eastAsia="ar-SA"/>
    </w:rPr>
  </w:style>
  <w:style w:type="paragraph" w:styleId="aff7">
    <w:name w:val="List"/>
    <w:basedOn w:val="a1"/>
    <w:link w:val="aff8"/>
    <w:rsid w:val="00CC1666"/>
    <w:pPr>
      <w:suppressAutoHyphens/>
      <w:spacing w:after="120" w:line="100" w:lineRule="atLeast"/>
      <w:jc w:val="left"/>
    </w:pPr>
    <w:rPr>
      <w:rFonts w:cs="Mangal"/>
      <w:kern w:val="1"/>
      <w:lang w:val="en-US" w:eastAsia="ar-SA"/>
    </w:rPr>
  </w:style>
  <w:style w:type="character" w:customStyle="1" w:styleId="aff8">
    <w:name w:val="Список Знак"/>
    <w:link w:val="aff7"/>
    <w:rsid w:val="00DC44E6"/>
    <w:rPr>
      <w:rFonts w:ascii="Times New Roman" w:eastAsia="Times New Roman" w:hAnsi="Times New Roman" w:cs="Mangal"/>
      <w:kern w:val="1"/>
      <w:sz w:val="24"/>
      <w:szCs w:val="24"/>
      <w:lang w:val="en-US" w:eastAsia="ar-SA"/>
    </w:rPr>
  </w:style>
  <w:style w:type="paragraph" w:customStyle="1" w:styleId="14">
    <w:name w:val="Название1"/>
    <w:basedOn w:val="a1"/>
    <w:uiPriority w:val="99"/>
    <w:rsid w:val="000F39BE"/>
    <w:pPr>
      <w:suppressLineNumbers/>
      <w:suppressAutoHyphens/>
      <w:spacing w:before="120" w:after="120" w:line="100" w:lineRule="atLeast"/>
    </w:pPr>
    <w:rPr>
      <w:rFonts w:cs="Mangal"/>
      <w:i/>
      <w:iCs/>
      <w:kern w:val="1"/>
      <w:lang w:eastAsia="ar-SA"/>
    </w:rPr>
  </w:style>
  <w:style w:type="paragraph" w:customStyle="1" w:styleId="15">
    <w:name w:val="Указатель1"/>
    <w:basedOn w:val="a1"/>
    <w:uiPriority w:val="99"/>
    <w:rsid w:val="000F39BE"/>
    <w:pPr>
      <w:suppressLineNumbers/>
      <w:suppressAutoHyphens/>
      <w:spacing w:line="100" w:lineRule="atLeast"/>
    </w:pPr>
    <w:rPr>
      <w:rFonts w:cs="Mangal"/>
      <w:kern w:val="1"/>
      <w:lang w:eastAsia="ar-SA"/>
    </w:rPr>
  </w:style>
  <w:style w:type="paragraph" w:customStyle="1" w:styleId="1">
    <w:name w:val="Абзац списка1"/>
    <w:basedOn w:val="a1"/>
    <w:uiPriority w:val="99"/>
    <w:qFormat/>
    <w:rsid w:val="000F39BE"/>
    <w:pPr>
      <w:numPr>
        <w:numId w:val="1"/>
      </w:numPr>
      <w:suppressAutoHyphens/>
      <w:spacing w:line="100" w:lineRule="atLeast"/>
      <w:outlineLvl w:val="0"/>
    </w:pPr>
    <w:rPr>
      <w:kern w:val="1"/>
      <w:lang w:eastAsia="ar-SA"/>
    </w:rPr>
  </w:style>
  <w:style w:type="paragraph" w:customStyle="1" w:styleId="16">
    <w:name w:val="Без интервала1"/>
    <w:uiPriority w:val="99"/>
    <w:qFormat/>
    <w:rsid w:val="000F39BE"/>
    <w:pPr>
      <w:suppressAutoHyphens/>
      <w:spacing w:line="100" w:lineRule="atLeast"/>
    </w:pPr>
    <w:rPr>
      <w:kern w:val="1"/>
      <w:sz w:val="22"/>
      <w:szCs w:val="22"/>
      <w:lang w:eastAsia="ar-SA"/>
    </w:rPr>
  </w:style>
  <w:style w:type="paragraph" w:customStyle="1" w:styleId="210">
    <w:name w:val="Маркированный список 21"/>
    <w:basedOn w:val="a1"/>
    <w:uiPriority w:val="99"/>
    <w:rsid w:val="000F39BE"/>
    <w:pPr>
      <w:suppressAutoHyphens/>
      <w:spacing w:after="120" w:line="360" w:lineRule="auto"/>
      <w:ind w:left="566" w:hanging="283"/>
    </w:pPr>
    <w:rPr>
      <w:kern w:val="1"/>
      <w:lang w:eastAsia="ar-SA"/>
    </w:rPr>
  </w:style>
  <w:style w:type="paragraph" w:customStyle="1" w:styleId="aff9">
    <w:name w:val="Абзац"/>
    <w:basedOn w:val="a1"/>
    <w:link w:val="affa"/>
    <w:qFormat/>
    <w:rsid w:val="000F5BBF"/>
    <w:pPr>
      <w:spacing w:before="120" w:after="60"/>
      <w:ind w:firstLine="567"/>
    </w:pPr>
    <w:rPr>
      <w:rFonts w:asciiTheme="minorHAnsi" w:hAnsiTheme="minorHAnsi"/>
    </w:rPr>
  </w:style>
  <w:style w:type="character" w:customStyle="1" w:styleId="affa">
    <w:name w:val="Абзац Знак"/>
    <w:link w:val="aff9"/>
    <w:rsid w:val="000F5BBF"/>
    <w:rPr>
      <w:rFonts w:asciiTheme="minorHAnsi" w:eastAsia="Times New Roman" w:hAnsiTheme="minorHAnsi"/>
      <w:sz w:val="24"/>
      <w:szCs w:val="24"/>
    </w:rPr>
  </w:style>
  <w:style w:type="paragraph" w:styleId="HTML">
    <w:name w:val="HTML Preformatted"/>
    <w:basedOn w:val="a1"/>
    <w:link w:val="HTML1"/>
    <w:uiPriority w:val="99"/>
    <w:semiHidden/>
    <w:unhideWhenUsed/>
    <w:rsid w:val="00DC4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Verdana" w:hAnsi="Verdana" w:cs="Courier New"/>
    </w:rPr>
  </w:style>
  <w:style w:type="character" w:customStyle="1" w:styleId="HTML1">
    <w:name w:val="Стандартный HTML Знак1"/>
    <w:basedOn w:val="a2"/>
    <w:link w:val="HTML"/>
    <w:uiPriority w:val="99"/>
    <w:semiHidden/>
    <w:locked/>
    <w:rsid w:val="00DC44E6"/>
    <w:rPr>
      <w:rFonts w:ascii="Verdana" w:eastAsia="Times New Roman" w:hAnsi="Verdana" w:cs="Courier New"/>
      <w:sz w:val="24"/>
      <w:szCs w:val="24"/>
    </w:rPr>
  </w:style>
  <w:style w:type="character" w:customStyle="1" w:styleId="HTML0">
    <w:name w:val="Стандартный HTML Знак"/>
    <w:basedOn w:val="a2"/>
    <w:uiPriority w:val="99"/>
    <w:semiHidden/>
    <w:rsid w:val="00DC44E6"/>
    <w:rPr>
      <w:rFonts w:ascii="Consolas" w:eastAsia="Times New Roman" w:hAnsi="Consolas" w:cs="Consolas"/>
    </w:rPr>
  </w:style>
  <w:style w:type="paragraph" w:styleId="17">
    <w:name w:val="toc 1"/>
    <w:basedOn w:val="a1"/>
    <w:next w:val="a1"/>
    <w:autoRedefine/>
    <w:uiPriority w:val="39"/>
    <w:unhideWhenUsed/>
    <w:qFormat/>
    <w:rsid w:val="00DC44E6"/>
    <w:pPr>
      <w:spacing w:after="200" w:line="276" w:lineRule="auto"/>
      <w:ind w:firstLine="0"/>
      <w:jc w:val="left"/>
    </w:pPr>
    <w:rPr>
      <w:rFonts w:ascii="Calibri" w:hAnsi="Calibri"/>
      <w:sz w:val="22"/>
      <w:szCs w:val="22"/>
    </w:rPr>
  </w:style>
  <w:style w:type="character" w:customStyle="1" w:styleId="affb">
    <w:name w:val="Текст сноски Знак"/>
    <w:aliases w:val="Table_Footnote_last Знак Знак1,Table_Footnote_last Знак Знак Знак,Table_Footnote_last Знак1"/>
    <w:basedOn w:val="a2"/>
    <w:link w:val="affc"/>
    <w:semiHidden/>
    <w:locked/>
    <w:rsid w:val="00DC44E6"/>
    <w:rPr>
      <w:rFonts w:ascii="Times New Roman" w:hAnsi="Times New Roman"/>
    </w:rPr>
  </w:style>
  <w:style w:type="paragraph" w:styleId="affc">
    <w:name w:val="footnote text"/>
    <w:aliases w:val="Table_Footnote_last Знак,Table_Footnote_last Знак Знак,Table_Footnote_last"/>
    <w:basedOn w:val="a1"/>
    <w:link w:val="affb"/>
    <w:semiHidden/>
    <w:unhideWhenUsed/>
    <w:rsid w:val="00DC44E6"/>
    <w:pPr>
      <w:ind w:firstLine="0"/>
      <w:jc w:val="left"/>
    </w:pPr>
    <w:rPr>
      <w:rFonts w:eastAsia="Calibri"/>
      <w:sz w:val="20"/>
      <w:szCs w:val="20"/>
    </w:rPr>
  </w:style>
  <w:style w:type="character" w:customStyle="1" w:styleId="18">
    <w:name w:val="Текст сноски Знак1"/>
    <w:aliases w:val="Table_Footnote_last Знак Знак2,Table_Footnote_last Знак Знак Знак1,Table_Footnote_last Знак2"/>
    <w:basedOn w:val="a2"/>
    <w:semiHidden/>
    <w:rsid w:val="00DC44E6"/>
    <w:rPr>
      <w:rFonts w:ascii="Times New Roman" w:eastAsia="Times New Roman" w:hAnsi="Times New Roman"/>
    </w:rPr>
  </w:style>
  <w:style w:type="paragraph" w:styleId="affd">
    <w:name w:val="annotation text"/>
    <w:basedOn w:val="a1"/>
    <w:link w:val="19"/>
    <w:uiPriority w:val="99"/>
    <w:semiHidden/>
    <w:unhideWhenUsed/>
    <w:rsid w:val="00DC44E6"/>
    <w:pPr>
      <w:spacing w:after="200"/>
      <w:ind w:firstLine="0"/>
      <w:jc w:val="left"/>
    </w:pPr>
    <w:rPr>
      <w:sz w:val="20"/>
      <w:szCs w:val="20"/>
    </w:rPr>
  </w:style>
  <w:style w:type="character" w:customStyle="1" w:styleId="19">
    <w:name w:val="Текст примечания Знак1"/>
    <w:basedOn w:val="a2"/>
    <w:link w:val="affd"/>
    <w:uiPriority w:val="99"/>
    <w:semiHidden/>
    <w:locked/>
    <w:rsid w:val="00DC44E6"/>
    <w:rPr>
      <w:rFonts w:ascii="Times New Roman" w:eastAsia="Times New Roman" w:hAnsi="Times New Roman"/>
    </w:rPr>
  </w:style>
  <w:style w:type="character" w:customStyle="1" w:styleId="affe">
    <w:name w:val="Текст примечания Знак"/>
    <w:basedOn w:val="a2"/>
    <w:rsid w:val="00DC44E6"/>
    <w:rPr>
      <w:rFonts w:ascii="Times New Roman" w:eastAsia="Times New Roman" w:hAnsi="Times New Roman"/>
    </w:rPr>
  </w:style>
  <w:style w:type="character" w:customStyle="1" w:styleId="1a">
    <w:name w:val="Верхний колонтитул Знак1"/>
    <w:aliases w:val="ВерхКолонтитул Знак1"/>
    <w:basedOn w:val="a2"/>
    <w:rsid w:val="00DC44E6"/>
  </w:style>
  <w:style w:type="paragraph" w:styleId="afff">
    <w:name w:val="List Bullet"/>
    <w:basedOn w:val="a1"/>
    <w:uiPriority w:val="99"/>
    <w:unhideWhenUsed/>
    <w:rsid w:val="00DC44E6"/>
    <w:pPr>
      <w:tabs>
        <w:tab w:val="num" w:pos="360"/>
      </w:tabs>
      <w:spacing w:after="200" w:line="276" w:lineRule="auto"/>
      <w:ind w:left="360" w:hanging="360"/>
      <w:contextualSpacing/>
      <w:jc w:val="left"/>
    </w:pPr>
    <w:rPr>
      <w:rFonts w:ascii="Calibri" w:hAnsi="Calibri"/>
      <w:sz w:val="22"/>
      <w:szCs w:val="22"/>
    </w:rPr>
  </w:style>
  <w:style w:type="paragraph" w:styleId="41">
    <w:name w:val="List Bullet 4"/>
    <w:basedOn w:val="a1"/>
    <w:uiPriority w:val="99"/>
    <w:semiHidden/>
    <w:unhideWhenUsed/>
    <w:rsid w:val="00DC44E6"/>
    <w:pPr>
      <w:tabs>
        <w:tab w:val="num" w:pos="1209"/>
      </w:tabs>
      <w:spacing w:after="200" w:line="276" w:lineRule="auto"/>
      <w:ind w:left="1209" w:hanging="360"/>
      <w:contextualSpacing/>
      <w:jc w:val="left"/>
    </w:pPr>
    <w:rPr>
      <w:rFonts w:ascii="Calibri" w:hAnsi="Calibri"/>
      <w:sz w:val="22"/>
      <w:szCs w:val="22"/>
    </w:rPr>
  </w:style>
  <w:style w:type="character" w:customStyle="1" w:styleId="1b">
    <w:name w:val="Основной текст Знак1"/>
    <w:aliases w:val="bt Знак,Основной текст отчета Знак,Body Text Char Знак,Основной текст1 Знак"/>
    <w:basedOn w:val="a2"/>
    <w:rsid w:val="00DC44E6"/>
  </w:style>
  <w:style w:type="character" w:customStyle="1" w:styleId="1c">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2"/>
    <w:semiHidden/>
    <w:rsid w:val="00DC44E6"/>
  </w:style>
  <w:style w:type="paragraph" w:styleId="32">
    <w:name w:val="Body Text 3"/>
    <w:basedOn w:val="a1"/>
    <w:link w:val="310"/>
    <w:uiPriority w:val="99"/>
    <w:unhideWhenUsed/>
    <w:rsid w:val="00DC44E6"/>
    <w:pPr>
      <w:spacing w:after="120" w:line="276" w:lineRule="auto"/>
      <w:ind w:firstLine="0"/>
      <w:jc w:val="left"/>
    </w:pPr>
    <w:rPr>
      <w:sz w:val="16"/>
      <w:szCs w:val="16"/>
    </w:rPr>
  </w:style>
  <w:style w:type="character" w:customStyle="1" w:styleId="310">
    <w:name w:val="Основной текст 3 Знак1"/>
    <w:basedOn w:val="a2"/>
    <w:link w:val="32"/>
    <w:uiPriority w:val="99"/>
    <w:semiHidden/>
    <w:locked/>
    <w:rsid w:val="00DC44E6"/>
    <w:rPr>
      <w:rFonts w:ascii="Times New Roman" w:eastAsia="Times New Roman" w:hAnsi="Times New Roman"/>
      <w:sz w:val="16"/>
      <w:szCs w:val="16"/>
    </w:rPr>
  </w:style>
  <w:style w:type="character" w:customStyle="1" w:styleId="33">
    <w:name w:val="Основной текст 3 Знак"/>
    <w:basedOn w:val="a2"/>
    <w:rsid w:val="00DC44E6"/>
    <w:rPr>
      <w:rFonts w:ascii="Times New Roman" w:eastAsia="Times New Roman" w:hAnsi="Times New Roman"/>
      <w:sz w:val="16"/>
      <w:szCs w:val="16"/>
    </w:rPr>
  </w:style>
  <w:style w:type="paragraph" w:styleId="23">
    <w:name w:val="Body Text Indent 2"/>
    <w:basedOn w:val="a1"/>
    <w:link w:val="24"/>
    <w:uiPriority w:val="99"/>
    <w:unhideWhenUsed/>
    <w:rsid w:val="00DC44E6"/>
    <w:pPr>
      <w:spacing w:after="120" w:line="480" w:lineRule="auto"/>
      <w:ind w:left="283" w:firstLine="0"/>
      <w:jc w:val="left"/>
    </w:pPr>
  </w:style>
  <w:style w:type="character" w:customStyle="1" w:styleId="24">
    <w:name w:val="Основной текст с отступом 2 Знак"/>
    <w:basedOn w:val="a2"/>
    <w:link w:val="23"/>
    <w:uiPriority w:val="99"/>
    <w:rsid w:val="00DC44E6"/>
    <w:rPr>
      <w:rFonts w:ascii="Times New Roman" w:eastAsia="Times New Roman" w:hAnsi="Times New Roman"/>
      <w:sz w:val="24"/>
      <w:szCs w:val="24"/>
    </w:rPr>
  </w:style>
  <w:style w:type="paragraph" w:styleId="34">
    <w:name w:val="Body Text Indent 3"/>
    <w:basedOn w:val="a1"/>
    <w:link w:val="311"/>
    <w:uiPriority w:val="99"/>
    <w:unhideWhenUsed/>
    <w:rsid w:val="00DC44E6"/>
    <w:pPr>
      <w:spacing w:after="120" w:line="276" w:lineRule="auto"/>
      <w:ind w:left="283" w:firstLine="0"/>
      <w:jc w:val="left"/>
    </w:pPr>
    <w:rPr>
      <w:sz w:val="16"/>
      <w:szCs w:val="16"/>
    </w:rPr>
  </w:style>
  <w:style w:type="character" w:customStyle="1" w:styleId="311">
    <w:name w:val="Основной текст с отступом 3 Знак1"/>
    <w:basedOn w:val="a2"/>
    <w:link w:val="34"/>
    <w:uiPriority w:val="99"/>
    <w:semiHidden/>
    <w:locked/>
    <w:rsid w:val="00DC44E6"/>
    <w:rPr>
      <w:rFonts w:ascii="Times New Roman" w:eastAsia="Times New Roman" w:hAnsi="Times New Roman"/>
      <w:sz w:val="16"/>
      <w:szCs w:val="16"/>
    </w:rPr>
  </w:style>
  <w:style w:type="character" w:customStyle="1" w:styleId="35">
    <w:name w:val="Основной текст с отступом 3 Знак"/>
    <w:basedOn w:val="a2"/>
    <w:rsid w:val="00DC44E6"/>
    <w:rPr>
      <w:rFonts w:ascii="Times New Roman" w:eastAsia="Times New Roman" w:hAnsi="Times New Roman"/>
      <w:sz w:val="16"/>
      <w:szCs w:val="16"/>
    </w:rPr>
  </w:style>
  <w:style w:type="paragraph" w:styleId="afff0">
    <w:name w:val="Document Map"/>
    <w:basedOn w:val="a1"/>
    <w:link w:val="1d"/>
    <w:uiPriority w:val="99"/>
    <w:semiHidden/>
    <w:unhideWhenUsed/>
    <w:rsid w:val="00DC44E6"/>
    <w:pPr>
      <w:ind w:firstLine="0"/>
      <w:jc w:val="left"/>
    </w:pPr>
    <w:rPr>
      <w:rFonts w:ascii="Tahoma" w:hAnsi="Tahoma" w:cs="Tahoma"/>
      <w:sz w:val="16"/>
      <w:szCs w:val="16"/>
    </w:rPr>
  </w:style>
  <w:style w:type="character" w:customStyle="1" w:styleId="1d">
    <w:name w:val="Схема документа Знак1"/>
    <w:basedOn w:val="a2"/>
    <w:link w:val="afff0"/>
    <w:uiPriority w:val="99"/>
    <w:semiHidden/>
    <w:locked/>
    <w:rsid w:val="00DC44E6"/>
    <w:rPr>
      <w:rFonts w:ascii="Tahoma" w:eastAsia="Times New Roman" w:hAnsi="Tahoma" w:cs="Tahoma"/>
      <w:sz w:val="16"/>
      <w:szCs w:val="16"/>
    </w:rPr>
  </w:style>
  <w:style w:type="character" w:customStyle="1" w:styleId="afff1">
    <w:name w:val="Схема документа Знак"/>
    <w:basedOn w:val="a2"/>
    <w:semiHidden/>
    <w:rsid w:val="00DC44E6"/>
    <w:rPr>
      <w:rFonts w:ascii="Tahoma" w:eastAsia="Times New Roman" w:hAnsi="Tahoma" w:cs="Tahoma"/>
      <w:sz w:val="16"/>
      <w:szCs w:val="16"/>
    </w:rPr>
  </w:style>
  <w:style w:type="paragraph" w:styleId="afff2">
    <w:name w:val="Plain Text"/>
    <w:basedOn w:val="a1"/>
    <w:link w:val="afff3"/>
    <w:uiPriority w:val="99"/>
    <w:unhideWhenUsed/>
    <w:rsid w:val="00DC44E6"/>
    <w:pPr>
      <w:ind w:firstLine="0"/>
      <w:jc w:val="left"/>
    </w:pPr>
    <w:rPr>
      <w:sz w:val="26"/>
      <w:szCs w:val="20"/>
    </w:rPr>
  </w:style>
  <w:style w:type="character" w:customStyle="1" w:styleId="afff3">
    <w:name w:val="Текст Знак"/>
    <w:basedOn w:val="a2"/>
    <w:link w:val="afff2"/>
    <w:uiPriority w:val="99"/>
    <w:locked/>
    <w:rsid w:val="00DC44E6"/>
    <w:rPr>
      <w:rFonts w:ascii="Times New Roman" w:eastAsia="Times New Roman" w:hAnsi="Times New Roman"/>
      <w:sz w:val="26"/>
    </w:rPr>
  </w:style>
  <w:style w:type="paragraph" w:styleId="afff4">
    <w:name w:val="annotation subject"/>
    <w:basedOn w:val="affd"/>
    <w:next w:val="affd"/>
    <w:link w:val="1e"/>
    <w:uiPriority w:val="99"/>
    <w:semiHidden/>
    <w:unhideWhenUsed/>
    <w:rsid w:val="00DC44E6"/>
    <w:rPr>
      <w:b/>
      <w:bCs/>
    </w:rPr>
  </w:style>
  <w:style w:type="character" w:customStyle="1" w:styleId="1e">
    <w:name w:val="Тема примечания Знак1"/>
    <w:basedOn w:val="19"/>
    <w:link w:val="afff4"/>
    <w:uiPriority w:val="99"/>
    <w:semiHidden/>
    <w:locked/>
    <w:rsid w:val="00DC44E6"/>
    <w:rPr>
      <w:rFonts w:ascii="Times New Roman" w:eastAsia="Times New Roman" w:hAnsi="Times New Roman"/>
      <w:b/>
      <w:bCs/>
    </w:rPr>
  </w:style>
  <w:style w:type="character" w:customStyle="1" w:styleId="afff5">
    <w:name w:val="Тема примечания Знак"/>
    <w:basedOn w:val="affe"/>
    <w:rsid w:val="00DC44E6"/>
    <w:rPr>
      <w:rFonts w:ascii="Times New Roman" w:eastAsia="Times New Roman" w:hAnsi="Times New Roman"/>
      <w:b/>
      <w:bCs/>
    </w:rPr>
  </w:style>
  <w:style w:type="character" w:customStyle="1" w:styleId="1f">
    <w:name w:val="Текст выноски Знак1"/>
    <w:basedOn w:val="a2"/>
    <w:semiHidden/>
    <w:locked/>
    <w:rsid w:val="00DC44E6"/>
    <w:rPr>
      <w:rFonts w:ascii="Tahoma" w:eastAsia="Times New Roman" w:hAnsi="Tahoma" w:cs="Tahoma"/>
      <w:sz w:val="16"/>
      <w:szCs w:val="16"/>
    </w:rPr>
  </w:style>
  <w:style w:type="paragraph" w:styleId="25">
    <w:name w:val="Quote"/>
    <w:basedOn w:val="a1"/>
    <w:next w:val="a1"/>
    <w:link w:val="211"/>
    <w:uiPriority w:val="99"/>
    <w:qFormat/>
    <w:rsid w:val="00DC44E6"/>
    <w:pPr>
      <w:spacing w:after="200" w:line="276" w:lineRule="auto"/>
      <w:ind w:firstLine="0"/>
      <w:jc w:val="left"/>
    </w:pPr>
    <w:rPr>
      <w:i/>
      <w:iCs/>
      <w:color w:val="000000"/>
      <w:sz w:val="28"/>
      <w:szCs w:val="22"/>
      <w:lang w:val="en-US" w:eastAsia="en-US" w:bidi="en-US"/>
    </w:rPr>
  </w:style>
  <w:style w:type="character" w:customStyle="1" w:styleId="211">
    <w:name w:val="Цитата 2 Знак1"/>
    <w:basedOn w:val="a2"/>
    <w:link w:val="25"/>
    <w:uiPriority w:val="99"/>
    <w:locked/>
    <w:rsid w:val="00DC44E6"/>
    <w:rPr>
      <w:rFonts w:ascii="Times New Roman" w:eastAsia="Times New Roman" w:hAnsi="Times New Roman"/>
      <w:i/>
      <w:iCs/>
      <w:color w:val="000000"/>
      <w:sz w:val="28"/>
      <w:szCs w:val="22"/>
      <w:lang w:val="en-US" w:eastAsia="en-US" w:bidi="en-US"/>
    </w:rPr>
  </w:style>
  <w:style w:type="character" w:customStyle="1" w:styleId="26">
    <w:name w:val="Цитата 2 Знак"/>
    <w:basedOn w:val="a2"/>
    <w:rsid w:val="00DC44E6"/>
    <w:rPr>
      <w:rFonts w:ascii="Times New Roman" w:eastAsia="Times New Roman" w:hAnsi="Times New Roman"/>
      <w:i/>
      <w:iCs/>
      <w:color w:val="000000" w:themeColor="text1"/>
      <w:sz w:val="24"/>
      <w:szCs w:val="24"/>
    </w:rPr>
  </w:style>
  <w:style w:type="paragraph" w:styleId="afff6">
    <w:name w:val="Intense Quote"/>
    <w:basedOn w:val="a1"/>
    <w:next w:val="a1"/>
    <w:link w:val="27"/>
    <w:uiPriority w:val="99"/>
    <w:qFormat/>
    <w:rsid w:val="00DC44E6"/>
    <w:pPr>
      <w:pBdr>
        <w:bottom w:val="single" w:sz="4" w:space="4" w:color="4F81BD"/>
      </w:pBdr>
      <w:spacing w:before="200" w:after="280" w:line="276" w:lineRule="auto"/>
      <w:ind w:left="936" w:right="936" w:firstLine="0"/>
      <w:jc w:val="left"/>
    </w:pPr>
    <w:rPr>
      <w:b/>
      <w:bCs/>
      <w:i/>
      <w:iCs/>
      <w:color w:val="4F81BD"/>
      <w:sz w:val="28"/>
      <w:szCs w:val="22"/>
      <w:lang w:val="en-US" w:eastAsia="en-US" w:bidi="en-US"/>
    </w:rPr>
  </w:style>
  <w:style w:type="character" w:customStyle="1" w:styleId="27">
    <w:name w:val="Выделенная цитата Знак2"/>
    <w:basedOn w:val="a2"/>
    <w:link w:val="afff6"/>
    <w:uiPriority w:val="99"/>
    <w:locked/>
    <w:rsid w:val="00DC44E6"/>
    <w:rPr>
      <w:rFonts w:ascii="Times New Roman" w:eastAsia="Times New Roman" w:hAnsi="Times New Roman"/>
      <w:b/>
      <w:bCs/>
      <w:i/>
      <w:iCs/>
      <w:color w:val="4F81BD"/>
      <w:sz w:val="28"/>
      <w:szCs w:val="22"/>
      <w:lang w:val="en-US" w:eastAsia="en-US" w:bidi="en-US"/>
    </w:rPr>
  </w:style>
  <w:style w:type="character" w:customStyle="1" w:styleId="afff7">
    <w:name w:val="Выделенная цитата Знак"/>
    <w:basedOn w:val="a2"/>
    <w:rsid w:val="00DC44E6"/>
    <w:rPr>
      <w:rFonts w:ascii="Times New Roman" w:eastAsia="Times New Roman" w:hAnsi="Times New Roman"/>
      <w:b/>
      <w:bCs/>
      <w:i/>
      <w:iCs/>
      <w:color w:val="5B9BD5" w:themeColor="accent1"/>
      <w:sz w:val="24"/>
      <w:szCs w:val="24"/>
    </w:rPr>
  </w:style>
  <w:style w:type="character" w:customStyle="1" w:styleId="afff8">
    <w:name w:val="Раздел ГП Знак"/>
    <w:basedOn w:val="20"/>
    <w:link w:val="afff9"/>
    <w:locked/>
    <w:rsid w:val="00DC44E6"/>
    <w:rPr>
      <w:rFonts w:ascii="Tahoma" w:eastAsia="Times New Roman" w:hAnsi="Tahoma" w:cs="Tahoma"/>
      <w:b/>
      <w:bCs/>
      <w:i w:val="0"/>
      <w:iCs w:val="0"/>
      <w:color w:val="4F81BD"/>
      <w:sz w:val="28"/>
      <w:szCs w:val="24"/>
    </w:rPr>
  </w:style>
  <w:style w:type="paragraph" w:customStyle="1" w:styleId="afff9">
    <w:name w:val="Раздел ГП"/>
    <w:basedOn w:val="2"/>
    <w:next w:val="a5"/>
    <w:link w:val="afff8"/>
    <w:qFormat/>
    <w:rsid w:val="00DC44E6"/>
    <w:pPr>
      <w:keepLines/>
      <w:spacing w:before="120" w:after="0" w:line="276" w:lineRule="auto"/>
      <w:ind w:firstLine="709"/>
    </w:pPr>
    <w:rPr>
      <w:rFonts w:ascii="Tahoma" w:hAnsi="Tahoma" w:cs="Tahoma"/>
      <w:i w:val="0"/>
      <w:iCs w:val="0"/>
      <w:color w:val="4F81BD"/>
      <w:szCs w:val="24"/>
    </w:rPr>
  </w:style>
  <w:style w:type="character" w:customStyle="1" w:styleId="afffa">
    <w:name w:val="Глава ГП Знак"/>
    <w:basedOn w:val="11"/>
    <w:link w:val="afffb"/>
    <w:locked/>
    <w:rsid w:val="00DC44E6"/>
    <w:rPr>
      <w:rFonts w:ascii="Tahoma" w:eastAsia="Times New Roman" w:hAnsi="Tahoma" w:cs="Tahoma"/>
      <w:b/>
      <w:bCs/>
      <w:caps/>
      <w:color w:val="365F91"/>
      <w:kern w:val="32"/>
      <w:sz w:val="28"/>
      <w:szCs w:val="28"/>
    </w:rPr>
  </w:style>
  <w:style w:type="paragraph" w:customStyle="1" w:styleId="afffb">
    <w:name w:val="Глава ГП"/>
    <w:basedOn w:val="10"/>
    <w:next w:val="afff9"/>
    <w:link w:val="afffa"/>
    <w:qFormat/>
    <w:rsid w:val="00DC44E6"/>
    <w:pPr>
      <w:keepLines/>
      <w:spacing w:before="120" w:after="0" w:line="276" w:lineRule="auto"/>
      <w:ind w:firstLine="709"/>
      <w:jc w:val="left"/>
    </w:pPr>
    <w:rPr>
      <w:rFonts w:ascii="Tahoma" w:hAnsi="Tahoma" w:cs="Tahoma"/>
      <w:caps/>
      <w:color w:val="365F91"/>
      <w:kern w:val="0"/>
      <w:sz w:val="28"/>
      <w:szCs w:val="28"/>
    </w:rPr>
  </w:style>
  <w:style w:type="paragraph" w:customStyle="1" w:styleId="a0">
    <w:name w:val="Маркированный_ГП"/>
    <w:basedOn w:val="a6"/>
    <w:qFormat/>
    <w:rsid w:val="006C0825"/>
    <w:pPr>
      <w:numPr>
        <w:numId w:val="17"/>
      </w:numPr>
      <w:spacing w:line="240" w:lineRule="auto"/>
      <w:ind w:left="0" w:firstLine="709"/>
    </w:pPr>
    <w:rPr>
      <w:rFonts w:eastAsia="Calibri"/>
    </w:rPr>
  </w:style>
  <w:style w:type="paragraph" w:customStyle="1" w:styleId="afffc">
    <w:name w:val="ГП Маркированный"/>
    <w:basedOn w:val="a1"/>
    <w:uiPriority w:val="99"/>
    <w:rsid w:val="00DC44E6"/>
    <w:pPr>
      <w:spacing w:after="200" w:line="360" w:lineRule="auto"/>
      <w:ind w:left="1778" w:hanging="360"/>
      <w:contextualSpacing/>
      <w:jc w:val="left"/>
    </w:pPr>
    <w:rPr>
      <w:rFonts w:ascii="Tahoma" w:hAnsi="Tahoma" w:cs="Tahoma"/>
      <w:lang w:eastAsia="en-US"/>
    </w:rPr>
  </w:style>
  <w:style w:type="paragraph" w:customStyle="1" w:styleId="61">
    <w:name w:val="Стиль По ширине Перед:  6 пт1"/>
    <w:basedOn w:val="a1"/>
    <w:uiPriority w:val="99"/>
    <w:rsid w:val="00DC44E6"/>
    <w:pPr>
      <w:tabs>
        <w:tab w:val="num" w:pos="1080"/>
      </w:tabs>
      <w:spacing w:before="120"/>
      <w:ind w:left="1080" w:hanging="360"/>
    </w:pPr>
    <w:rPr>
      <w:sz w:val="26"/>
    </w:rPr>
  </w:style>
  <w:style w:type="paragraph" w:customStyle="1" w:styleId="1f0">
    <w:name w:val="заголовок 1"/>
    <w:basedOn w:val="a1"/>
    <w:uiPriority w:val="99"/>
    <w:rsid w:val="00DC44E6"/>
    <w:pPr>
      <w:keepNext/>
      <w:autoSpaceDE w:val="0"/>
      <w:autoSpaceDN w:val="0"/>
      <w:ind w:firstLine="0"/>
      <w:jc w:val="center"/>
    </w:pPr>
    <w:rPr>
      <w:sz w:val="28"/>
      <w:szCs w:val="28"/>
    </w:rPr>
  </w:style>
  <w:style w:type="paragraph" w:customStyle="1" w:styleId="1f1">
    <w:name w:val="Подзаголовок1"/>
    <w:basedOn w:val="a1"/>
    <w:uiPriority w:val="99"/>
    <w:rsid w:val="00DC44E6"/>
    <w:pPr>
      <w:ind w:firstLine="567"/>
    </w:pPr>
    <w:rPr>
      <w:rFonts w:ascii="Courier New" w:hAnsi="Courier New"/>
      <w:szCs w:val="20"/>
    </w:rPr>
  </w:style>
  <w:style w:type="paragraph" w:customStyle="1" w:styleId="358">
    <w:name w:val="Заголовок 3.Заголовок 58"/>
    <w:basedOn w:val="a1"/>
    <w:next w:val="a1"/>
    <w:uiPriority w:val="99"/>
    <w:rsid w:val="00DC44E6"/>
    <w:pPr>
      <w:keepNext/>
      <w:ind w:firstLine="0"/>
      <w:jc w:val="right"/>
      <w:outlineLvl w:val="2"/>
    </w:pPr>
    <w:rPr>
      <w:sz w:val="28"/>
    </w:rPr>
  </w:style>
  <w:style w:type="paragraph" w:customStyle="1" w:styleId="afffd">
    <w:name w:val="текст сноски"/>
    <w:basedOn w:val="a1"/>
    <w:uiPriority w:val="99"/>
    <w:rsid w:val="00DC44E6"/>
    <w:pPr>
      <w:autoSpaceDE w:val="0"/>
      <w:autoSpaceDN w:val="0"/>
      <w:ind w:firstLine="0"/>
      <w:jc w:val="left"/>
    </w:pPr>
    <w:rPr>
      <w:sz w:val="20"/>
      <w:szCs w:val="20"/>
    </w:rPr>
  </w:style>
  <w:style w:type="paragraph" w:customStyle="1" w:styleId="36">
    <w:name w:val="Без интервала3"/>
    <w:uiPriority w:val="1"/>
    <w:qFormat/>
    <w:rsid w:val="00DC44E6"/>
    <w:pPr>
      <w:ind w:firstLine="709"/>
      <w:jc w:val="both"/>
    </w:pPr>
    <w:rPr>
      <w:sz w:val="22"/>
      <w:szCs w:val="22"/>
    </w:rPr>
  </w:style>
  <w:style w:type="paragraph" w:customStyle="1" w:styleId="42">
    <w:name w:val="Без интервала4"/>
    <w:uiPriority w:val="99"/>
    <w:qFormat/>
    <w:rsid w:val="00DC44E6"/>
    <w:pPr>
      <w:ind w:firstLine="709"/>
      <w:jc w:val="both"/>
    </w:pPr>
    <w:rPr>
      <w:sz w:val="22"/>
      <w:szCs w:val="22"/>
    </w:rPr>
  </w:style>
  <w:style w:type="paragraph" w:customStyle="1" w:styleId="1-016">
    <w:name w:val="Стиль Заголовок 1 + Справа:  -0.1 см Перед:  6 пт"/>
    <w:basedOn w:val="10"/>
    <w:autoRedefine/>
    <w:uiPriority w:val="99"/>
    <w:rsid w:val="00DC44E6"/>
    <w:pPr>
      <w:widowControl w:val="0"/>
      <w:autoSpaceDE w:val="0"/>
      <w:autoSpaceDN w:val="0"/>
      <w:adjustRightInd w:val="0"/>
      <w:spacing w:before="0" w:after="0"/>
      <w:ind w:right="-57" w:firstLine="0"/>
      <w:outlineLvl w:val="9"/>
    </w:pPr>
    <w:rPr>
      <w:rFonts w:ascii="Times New Roman" w:hAnsi="Times New Roman"/>
      <w:b w:val="0"/>
      <w:bCs w:val="0"/>
      <w:kern w:val="0"/>
      <w:sz w:val="26"/>
      <w:szCs w:val="24"/>
    </w:rPr>
  </w:style>
  <w:style w:type="paragraph" w:customStyle="1" w:styleId="afffe">
    <w:name w:val="список"/>
    <w:basedOn w:val="a1"/>
    <w:uiPriority w:val="99"/>
    <w:rsid w:val="00DC44E6"/>
    <w:pPr>
      <w:keepLines/>
      <w:overflowPunct w:val="0"/>
      <w:autoSpaceDE w:val="0"/>
      <w:autoSpaceDN w:val="0"/>
      <w:adjustRightInd w:val="0"/>
      <w:ind w:left="709" w:hanging="284"/>
    </w:pPr>
    <w:rPr>
      <w:rFonts w:ascii="Peterburg" w:hAnsi="Peterburg"/>
      <w:szCs w:val="20"/>
    </w:rPr>
  </w:style>
  <w:style w:type="paragraph" w:customStyle="1" w:styleId="affff">
    <w:name w:val="Таблица_название"/>
    <w:basedOn w:val="a9"/>
    <w:uiPriority w:val="99"/>
    <w:qFormat/>
    <w:rsid w:val="00DC44E6"/>
    <w:pPr>
      <w:spacing w:before="120"/>
    </w:pPr>
    <w:rPr>
      <w:rFonts w:ascii="Tahoma" w:eastAsiaTheme="minorEastAsia" w:hAnsi="Tahoma" w:cs="Tahoma"/>
      <w:b/>
      <w:szCs w:val="22"/>
    </w:rPr>
  </w:style>
  <w:style w:type="character" w:styleId="affff0">
    <w:name w:val="Subtle Emphasis"/>
    <w:basedOn w:val="a2"/>
    <w:qFormat/>
    <w:rsid w:val="00DC44E6"/>
    <w:rPr>
      <w:i/>
      <w:iCs/>
      <w:color w:val="808080"/>
    </w:rPr>
  </w:style>
  <w:style w:type="character" w:styleId="affff1">
    <w:name w:val="Intense Emphasis"/>
    <w:basedOn w:val="a2"/>
    <w:qFormat/>
    <w:rsid w:val="00DC44E6"/>
    <w:rPr>
      <w:b/>
      <w:bCs/>
      <w:i/>
      <w:iCs/>
      <w:color w:val="4F81BD"/>
    </w:rPr>
  </w:style>
  <w:style w:type="character" w:styleId="affff2">
    <w:name w:val="Subtle Reference"/>
    <w:basedOn w:val="a2"/>
    <w:qFormat/>
    <w:rsid w:val="00DC44E6"/>
    <w:rPr>
      <w:smallCaps/>
      <w:color w:val="C0504D"/>
      <w:u w:val="single"/>
    </w:rPr>
  </w:style>
  <w:style w:type="character" w:styleId="affff3">
    <w:name w:val="Intense Reference"/>
    <w:basedOn w:val="a2"/>
    <w:qFormat/>
    <w:rsid w:val="00DC44E6"/>
    <w:rPr>
      <w:b/>
      <w:bCs/>
      <w:smallCaps/>
      <w:color w:val="C0504D"/>
      <w:spacing w:val="5"/>
      <w:u w:val="single"/>
    </w:rPr>
  </w:style>
  <w:style w:type="character" w:styleId="affff4">
    <w:name w:val="Book Title"/>
    <w:basedOn w:val="a2"/>
    <w:qFormat/>
    <w:rsid w:val="00DC44E6"/>
    <w:rPr>
      <w:rFonts w:ascii="Times New Roman" w:hAnsi="Times New Roman" w:cs="Times New Roman" w:hint="default"/>
      <w:bCs/>
      <w:smallCaps/>
      <w:spacing w:val="5"/>
      <w:sz w:val="28"/>
    </w:rPr>
  </w:style>
  <w:style w:type="character" w:customStyle="1" w:styleId="1f2">
    <w:name w:val="Название Знак1"/>
    <w:basedOn w:val="a2"/>
    <w:rsid w:val="00DC44E6"/>
    <w:rPr>
      <w:rFonts w:ascii="Cambria" w:eastAsia="Times New Roman" w:hAnsi="Cambria" w:cs="Times New Roman" w:hint="default"/>
      <w:color w:val="17365D"/>
      <w:spacing w:val="5"/>
      <w:kern w:val="28"/>
      <w:sz w:val="52"/>
      <w:szCs w:val="52"/>
    </w:rPr>
  </w:style>
  <w:style w:type="paragraph" w:styleId="z-">
    <w:name w:val="HTML Top of Form"/>
    <w:basedOn w:val="a1"/>
    <w:next w:val="a1"/>
    <w:link w:val="z-1"/>
    <w:hidden/>
    <w:uiPriority w:val="99"/>
    <w:semiHidden/>
    <w:unhideWhenUsed/>
    <w:rsid w:val="00DC44E6"/>
    <w:pPr>
      <w:pBdr>
        <w:bottom w:val="single" w:sz="6" w:space="1" w:color="auto"/>
      </w:pBdr>
      <w:spacing w:line="276" w:lineRule="auto"/>
      <w:ind w:firstLine="0"/>
      <w:jc w:val="center"/>
    </w:pPr>
    <w:rPr>
      <w:rFonts w:ascii="Arial" w:hAnsi="Arial" w:cs="Arial"/>
      <w:vanish/>
      <w:sz w:val="16"/>
      <w:szCs w:val="16"/>
    </w:rPr>
  </w:style>
  <w:style w:type="character" w:customStyle="1" w:styleId="z-1">
    <w:name w:val="z-Начало формы Знак1"/>
    <w:basedOn w:val="a2"/>
    <w:link w:val="z-"/>
    <w:uiPriority w:val="99"/>
    <w:semiHidden/>
    <w:locked/>
    <w:rsid w:val="00DC44E6"/>
    <w:rPr>
      <w:rFonts w:ascii="Arial" w:eastAsia="Times New Roman" w:hAnsi="Arial" w:cs="Arial"/>
      <w:vanish/>
      <w:sz w:val="16"/>
      <w:szCs w:val="16"/>
    </w:rPr>
  </w:style>
  <w:style w:type="character" w:customStyle="1" w:styleId="z-0">
    <w:name w:val="z-Начало формы Знак"/>
    <w:basedOn w:val="a2"/>
    <w:uiPriority w:val="99"/>
    <w:semiHidden/>
    <w:rsid w:val="00DC44E6"/>
    <w:rPr>
      <w:rFonts w:ascii="Arial" w:eastAsia="Times New Roman" w:hAnsi="Arial" w:cs="Arial"/>
      <w:vanish/>
      <w:sz w:val="16"/>
      <w:szCs w:val="16"/>
    </w:rPr>
  </w:style>
  <w:style w:type="paragraph" w:styleId="z-2">
    <w:name w:val="HTML Bottom of Form"/>
    <w:basedOn w:val="a1"/>
    <w:next w:val="a1"/>
    <w:link w:val="z-10"/>
    <w:hidden/>
    <w:uiPriority w:val="99"/>
    <w:semiHidden/>
    <w:unhideWhenUsed/>
    <w:rsid w:val="00DC44E6"/>
    <w:pPr>
      <w:pBdr>
        <w:top w:val="single" w:sz="6" w:space="1" w:color="auto"/>
      </w:pBdr>
      <w:spacing w:line="276" w:lineRule="auto"/>
      <w:ind w:firstLine="0"/>
      <w:jc w:val="center"/>
    </w:pPr>
    <w:rPr>
      <w:rFonts w:ascii="Arial" w:hAnsi="Arial" w:cs="Arial"/>
      <w:vanish/>
      <w:sz w:val="16"/>
      <w:szCs w:val="16"/>
    </w:rPr>
  </w:style>
  <w:style w:type="character" w:customStyle="1" w:styleId="z-10">
    <w:name w:val="z-Конец формы Знак1"/>
    <w:basedOn w:val="a2"/>
    <w:link w:val="z-2"/>
    <w:uiPriority w:val="99"/>
    <w:semiHidden/>
    <w:locked/>
    <w:rsid w:val="00DC44E6"/>
    <w:rPr>
      <w:rFonts w:ascii="Arial" w:eastAsia="Times New Roman" w:hAnsi="Arial" w:cs="Arial"/>
      <w:vanish/>
      <w:sz w:val="16"/>
      <w:szCs w:val="16"/>
    </w:rPr>
  </w:style>
  <w:style w:type="character" w:customStyle="1" w:styleId="z-3">
    <w:name w:val="z-Конец формы Знак"/>
    <w:basedOn w:val="a2"/>
    <w:uiPriority w:val="99"/>
    <w:semiHidden/>
    <w:rsid w:val="00DC44E6"/>
    <w:rPr>
      <w:rFonts w:ascii="Arial" w:eastAsia="Times New Roman" w:hAnsi="Arial" w:cs="Arial"/>
      <w:vanish/>
      <w:sz w:val="16"/>
      <w:szCs w:val="16"/>
    </w:rPr>
  </w:style>
  <w:style w:type="character" w:customStyle="1" w:styleId="110">
    <w:name w:val="Заголовок 1 Знак1"/>
    <w:basedOn w:val="a2"/>
    <w:locked/>
    <w:rsid w:val="00DC44E6"/>
    <w:rPr>
      <w:rFonts w:ascii="Times New Roman" w:eastAsia="Times New Roman" w:hAnsi="Times New Roman" w:cs="Times New Roman" w:hint="default"/>
      <w:sz w:val="28"/>
      <w:szCs w:val="28"/>
    </w:rPr>
  </w:style>
  <w:style w:type="character" w:customStyle="1" w:styleId="1f3">
    <w:name w:val="Выделенная цитата Знак1"/>
    <w:basedOn w:val="a2"/>
    <w:rsid w:val="00DC44E6"/>
    <w:rPr>
      <w:b/>
      <w:bCs/>
      <w:i/>
      <w:iCs/>
      <w:color w:val="4F81BD"/>
      <w:sz w:val="22"/>
      <w:szCs w:val="22"/>
    </w:rPr>
  </w:style>
  <w:style w:type="character" w:customStyle="1" w:styleId="1f4">
    <w:name w:val="Название книги1"/>
    <w:basedOn w:val="a2"/>
    <w:uiPriority w:val="33"/>
    <w:qFormat/>
    <w:rsid w:val="00DC44E6"/>
    <w:rPr>
      <w:b/>
      <w:bCs/>
      <w:smallCaps/>
      <w:spacing w:val="5"/>
    </w:rPr>
  </w:style>
  <w:style w:type="character" w:customStyle="1" w:styleId="affff5">
    <w:name w:val="Гипертекстовая ссылка"/>
    <w:basedOn w:val="a2"/>
    <w:rsid w:val="00DC44E6"/>
    <w:rPr>
      <w:b/>
      <w:bCs/>
      <w:color w:val="008000"/>
      <w:sz w:val="20"/>
      <w:szCs w:val="20"/>
      <w:u w:val="single"/>
    </w:rPr>
  </w:style>
  <w:style w:type="character" w:customStyle="1" w:styleId="1f5">
    <w:name w:val="Нижний колонтитул Знак1"/>
    <w:basedOn w:val="a2"/>
    <w:uiPriority w:val="99"/>
    <w:semiHidden/>
    <w:rsid w:val="00DC44E6"/>
    <w:rPr>
      <w:rFonts w:eastAsiaTheme="minorEastAsia"/>
      <w:lang w:eastAsia="ru-RU"/>
    </w:rPr>
  </w:style>
  <w:style w:type="paragraph" w:styleId="affff6">
    <w:name w:val="Block Text"/>
    <w:basedOn w:val="a1"/>
    <w:uiPriority w:val="99"/>
    <w:rsid w:val="00DC44E6"/>
    <w:pPr>
      <w:spacing w:line="360" w:lineRule="auto"/>
      <w:ind w:left="-180" w:right="-284" w:firstLine="567"/>
    </w:pPr>
    <w:rPr>
      <w:sz w:val="28"/>
    </w:rPr>
  </w:style>
  <w:style w:type="paragraph" w:customStyle="1" w:styleId="affff7">
    <w:name w:val="Знак Знак Знак Знак Знак Знак Знак Знак Знак Знак Знак Знак Знак Знак Знак Знак"/>
    <w:basedOn w:val="a1"/>
    <w:uiPriority w:val="99"/>
    <w:rsid w:val="004514C7"/>
    <w:pPr>
      <w:keepLines/>
      <w:spacing w:after="160" w:line="240" w:lineRule="exact"/>
      <w:ind w:firstLine="0"/>
      <w:jc w:val="left"/>
    </w:pPr>
    <w:rPr>
      <w:rFonts w:ascii="Verdana" w:eastAsia="MS Mincho" w:hAnsi="Verdana" w:cs="Franklin Gothic Book"/>
      <w:sz w:val="20"/>
      <w:szCs w:val="20"/>
      <w:lang w:val="en-US" w:eastAsia="en-US"/>
    </w:rPr>
  </w:style>
  <w:style w:type="paragraph" w:customStyle="1" w:styleId="affff8">
    <w:name w:val="Основной"/>
    <w:basedOn w:val="a1"/>
    <w:uiPriority w:val="99"/>
    <w:rsid w:val="009A10C9"/>
    <w:rPr>
      <w:szCs w:val="20"/>
    </w:rPr>
  </w:style>
  <w:style w:type="paragraph" w:customStyle="1" w:styleId="affff9">
    <w:name w:val="Знак Знак Знак Знак Знак Знак Знак Знак Знак Знак"/>
    <w:basedOn w:val="a1"/>
    <w:uiPriority w:val="99"/>
    <w:rsid w:val="004A12CC"/>
    <w:pPr>
      <w:tabs>
        <w:tab w:val="num" w:pos="720"/>
      </w:tabs>
      <w:spacing w:after="160" w:line="240" w:lineRule="exact"/>
      <w:ind w:left="720" w:hanging="360"/>
    </w:pPr>
    <w:rPr>
      <w:rFonts w:ascii="Verdana" w:hAnsi="Verdana" w:cs="Verdana"/>
      <w:sz w:val="20"/>
      <w:szCs w:val="20"/>
      <w:lang w:val="en-US" w:eastAsia="en-US"/>
    </w:rPr>
  </w:style>
  <w:style w:type="paragraph" w:customStyle="1" w:styleId="affffa">
    <w:name w:val="Для таблицы"/>
    <w:basedOn w:val="a1"/>
    <w:link w:val="affffb"/>
    <w:uiPriority w:val="99"/>
    <w:qFormat/>
    <w:rsid w:val="0086374F"/>
    <w:pPr>
      <w:ind w:firstLine="0"/>
    </w:pPr>
    <w:rPr>
      <w:rFonts w:ascii="Calibri" w:eastAsia="Calibri" w:hAnsi="Calibri"/>
      <w:szCs w:val="20"/>
    </w:rPr>
  </w:style>
  <w:style w:type="character" w:customStyle="1" w:styleId="affffb">
    <w:name w:val="Для таблицы Знак"/>
    <w:link w:val="affffa"/>
    <w:uiPriority w:val="99"/>
    <w:rsid w:val="0086374F"/>
    <w:rPr>
      <w:sz w:val="24"/>
    </w:rPr>
  </w:style>
  <w:style w:type="paragraph" w:customStyle="1" w:styleId="affffc">
    <w:name w:val="Заг таб"/>
    <w:basedOn w:val="a1"/>
    <w:uiPriority w:val="99"/>
    <w:qFormat/>
    <w:rsid w:val="0086374F"/>
    <w:pPr>
      <w:keepNext/>
      <w:keepLines/>
      <w:spacing w:before="240" w:after="120"/>
      <w:ind w:firstLine="0"/>
      <w:contextualSpacing/>
      <w:jc w:val="right"/>
    </w:pPr>
    <w:rPr>
      <w:rFonts w:ascii="Calibri" w:eastAsia="Calibri" w:hAnsi="Calibri"/>
      <w:b/>
    </w:rPr>
  </w:style>
  <w:style w:type="paragraph" w:customStyle="1" w:styleId="ConsPlusNormal">
    <w:name w:val="ConsPlusNormal"/>
    <w:uiPriority w:val="99"/>
    <w:rsid w:val="0086374F"/>
    <w:pPr>
      <w:widowControl w:val="0"/>
      <w:autoSpaceDE w:val="0"/>
      <w:autoSpaceDN w:val="0"/>
      <w:adjustRightInd w:val="0"/>
      <w:ind w:firstLine="720"/>
    </w:pPr>
    <w:rPr>
      <w:rFonts w:ascii="Arial" w:eastAsia="Times New Roman" w:hAnsi="Arial" w:cs="Arial"/>
    </w:rPr>
  </w:style>
  <w:style w:type="paragraph" w:styleId="affffd">
    <w:name w:val="TOC Heading"/>
    <w:basedOn w:val="10"/>
    <w:next w:val="a1"/>
    <w:uiPriority w:val="39"/>
    <w:unhideWhenUsed/>
    <w:qFormat/>
    <w:rsid w:val="0086374F"/>
    <w:pPr>
      <w:keepLines/>
      <w:spacing w:before="480" w:after="0" w:line="276" w:lineRule="auto"/>
      <w:ind w:firstLine="0"/>
      <w:jc w:val="left"/>
      <w:outlineLvl w:val="9"/>
    </w:pPr>
    <w:rPr>
      <w:color w:val="365F91"/>
      <w:kern w:val="0"/>
      <w:sz w:val="28"/>
      <w:szCs w:val="28"/>
      <w:lang w:eastAsia="en-US"/>
    </w:rPr>
  </w:style>
  <w:style w:type="character" w:styleId="affffe">
    <w:name w:val="line number"/>
    <w:basedOn w:val="a2"/>
    <w:uiPriority w:val="99"/>
    <w:semiHidden/>
    <w:unhideWhenUsed/>
    <w:rsid w:val="0086374F"/>
  </w:style>
  <w:style w:type="paragraph" w:customStyle="1" w:styleId="ContactInformation">
    <w:name w:val="Contact Information"/>
    <w:basedOn w:val="a1"/>
    <w:uiPriority w:val="99"/>
    <w:qFormat/>
    <w:rsid w:val="0086374F"/>
    <w:pPr>
      <w:spacing w:after="280" w:line="276" w:lineRule="auto"/>
      <w:ind w:firstLine="0"/>
      <w:contextualSpacing/>
      <w:jc w:val="left"/>
    </w:pPr>
    <w:rPr>
      <w:rFonts w:ascii="Calibri" w:eastAsia="Calibri" w:hAnsi="Calibri" w:cs="Calibri"/>
      <w:color w:val="C0504D"/>
      <w:sz w:val="22"/>
      <w:szCs w:val="22"/>
      <w:lang w:eastAsia="en-US"/>
    </w:rPr>
  </w:style>
  <w:style w:type="paragraph" w:styleId="afffff">
    <w:name w:val="Body Text"/>
    <w:aliases w:val="bt,Основной текст1,Основной текст отчета,Body Text Char"/>
    <w:basedOn w:val="a1"/>
    <w:link w:val="afffff0"/>
    <w:uiPriority w:val="99"/>
    <w:unhideWhenUsed/>
    <w:rsid w:val="0086374F"/>
    <w:pPr>
      <w:spacing w:after="120"/>
      <w:jc w:val="left"/>
    </w:pPr>
  </w:style>
  <w:style w:type="character" w:customStyle="1" w:styleId="afffff0">
    <w:name w:val="Основной текст Знак"/>
    <w:aliases w:val="bt Знак1,Основной текст1 Знак1,Основной текст отчета Знак1,Body Text Char Знак1"/>
    <w:basedOn w:val="a2"/>
    <w:link w:val="afffff"/>
    <w:rsid w:val="0086374F"/>
    <w:rPr>
      <w:rFonts w:ascii="Times New Roman" w:eastAsia="Times New Roman" w:hAnsi="Times New Roman"/>
      <w:sz w:val="24"/>
      <w:szCs w:val="24"/>
    </w:rPr>
  </w:style>
  <w:style w:type="paragraph" w:styleId="28">
    <w:name w:val="Body Text 2"/>
    <w:basedOn w:val="a1"/>
    <w:link w:val="29"/>
    <w:uiPriority w:val="99"/>
    <w:unhideWhenUsed/>
    <w:rsid w:val="0086374F"/>
    <w:pPr>
      <w:spacing w:after="120" w:line="480" w:lineRule="auto"/>
      <w:jc w:val="left"/>
    </w:pPr>
  </w:style>
  <w:style w:type="character" w:customStyle="1" w:styleId="29">
    <w:name w:val="Основной текст 2 Знак"/>
    <w:basedOn w:val="a2"/>
    <w:link w:val="28"/>
    <w:uiPriority w:val="99"/>
    <w:rsid w:val="0086374F"/>
    <w:rPr>
      <w:rFonts w:ascii="Times New Roman" w:eastAsia="Times New Roman" w:hAnsi="Times New Roman"/>
      <w:sz w:val="24"/>
      <w:szCs w:val="24"/>
    </w:rPr>
  </w:style>
  <w:style w:type="paragraph" w:customStyle="1" w:styleId="OTCHET00">
    <w:name w:val="OTCHET_00"/>
    <w:basedOn w:val="a1"/>
    <w:uiPriority w:val="99"/>
    <w:rsid w:val="0086374F"/>
    <w:pPr>
      <w:tabs>
        <w:tab w:val="left" w:pos="709"/>
        <w:tab w:val="left" w:pos="3402"/>
      </w:tabs>
      <w:spacing w:line="360" w:lineRule="auto"/>
      <w:ind w:firstLine="0"/>
    </w:pPr>
    <w:rPr>
      <w:rFonts w:ascii="NTTimes/Cyrillic" w:hAnsi="NTTimes/Cyrillic" w:cs="NTTimes/Cyrillic"/>
    </w:rPr>
  </w:style>
  <w:style w:type="paragraph" w:styleId="afffff1">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Основной текст 21,Iniiaiie oaeno 1"/>
    <w:basedOn w:val="a1"/>
    <w:link w:val="afffff2"/>
    <w:uiPriority w:val="99"/>
    <w:unhideWhenUsed/>
    <w:rsid w:val="0086374F"/>
    <w:pPr>
      <w:spacing w:after="120"/>
      <w:ind w:left="283"/>
      <w:jc w:val="left"/>
    </w:pPr>
  </w:style>
  <w:style w:type="character" w:customStyle="1" w:styleId="afffff2">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2"/>
    <w:link w:val="afffff1"/>
    <w:rsid w:val="0086374F"/>
    <w:rPr>
      <w:rFonts w:ascii="Times New Roman" w:eastAsia="Times New Roman" w:hAnsi="Times New Roman"/>
      <w:sz w:val="24"/>
      <w:szCs w:val="24"/>
    </w:rPr>
  </w:style>
  <w:style w:type="paragraph" w:customStyle="1" w:styleId="Normal1">
    <w:name w:val="Normal1"/>
    <w:uiPriority w:val="99"/>
    <w:rsid w:val="0086374F"/>
    <w:pPr>
      <w:spacing w:before="100" w:after="100"/>
    </w:pPr>
    <w:rPr>
      <w:rFonts w:ascii="Times New Roman" w:eastAsia="Times New Roman" w:hAnsi="Times New Roman"/>
      <w:snapToGrid w:val="0"/>
      <w:sz w:val="24"/>
    </w:rPr>
  </w:style>
  <w:style w:type="paragraph" w:customStyle="1" w:styleId="212">
    <w:name w:val="çàãîëîâîê 21"/>
    <w:basedOn w:val="a1"/>
    <w:next w:val="a1"/>
    <w:uiPriority w:val="99"/>
    <w:rsid w:val="0086374F"/>
    <w:pPr>
      <w:keepNext/>
      <w:overflowPunct w:val="0"/>
      <w:autoSpaceDE w:val="0"/>
      <w:autoSpaceDN w:val="0"/>
      <w:adjustRightInd w:val="0"/>
      <w:ind w:firstLine="0"/>
      <w:jc w:val="left"/>
      <w:textAlignment w:val="baseline"/>
    </w:pPr>
    <w:rPr>
      <w:b/>
      <w:color w:val="000000"/>
      <w:sz w:val="20"/>
      <w:szCs w:val="20"/>
    </w:rPr>
  </w:style>
  <w:style w:type="paragraph" w:customStyle="1" w:styleId="Style10">
    <w:name w:val="Style10"/>
    <w:basedOn w:val="a1"/>
    <w:uiPriority w:val="99"/>
    <w:rsid w:val="0086374F"/>
    <w:pPr>
      <w:widowControl w:val="0"/>
      <w:autoSpaceDE w:val="0"/>
      <w:autoSpaceDN w:val="0"/>
      <w:adjustRightInd w:val="0"/>
      <w:spacing w:line="365" w:lineRule="exact"/>
      <w:ind w:firstLine="1032"/>
      <w:jc w:val="left"/>
    </w:pPr>
    <w:rPr>
      <w:rFonts w:ascii="Book Antiqua" w:hAnsi="Book Antiqua"/>
    </w:rPr>
  </w:style>
  <w:style w:type="character" w:customStyle="1" w:styleId="FontStyle62">
    <w:name w:val="Font Style62"/>
    <w:rsid w:val="0086374F"/>
    <w:rPr>
      <w:rFonts w:ascii="Book Antiqua" w:hAnsi="Book Antiqua" w:cs="Book Antiqua"/>
      <w:sz w:val="24"/>
      <w:szCs w:val="24"/>
    </w:rPr>
  </w:style>
  <w:style w:type="character" w:customStyle="1" w:styleId="FontStyle52">
    <w:name w:val="Font Style52"/>
    <w:rsid w:val="0086374F"/>
    <w:rPr>
      <w:rFonts w:ascii="Times New Roman" w:hAnsi="Times New Roman" w:cs="Times New Roman"/>
      <w:b/>
      <w:bCs/>
      <w:spacing w:val="-20"/>
      <w:sz w:val="28"/>
      <w:szCs w:val="28"/>
    </w:rPr>
  </w:style>
  <w:style w:type="character" w:customStyle="1" w:styleId="FontStyle51">
    <w:name w:val="Font Style51"/>
    <w:rsid w:val="0086374F"/>
    <w:rPr>
      <w:rFonts w:ascii="Book Antiqua" w:hAnsi="Book Antiqua" w:cs="Book Antiqua"/>
      <w:b/>
      <w:bCs/>
      <w:spacing w:val="-10"/>
      <w:sz w:val="32"/>
      <w:szCs w:val="32"/>
    </w:rPr>
  </w:style>
  <w:style w:type="paragraph" w:customStyle="1" w:styleId="Style41">
    <w:name w:val="Style41"/>
    <w:basedOn w:val="a1"/>
    <w:uiPriority w:val="99"/>
    <w:rsid w:val="0086374F"/>
    <w:pPr>
      <w:widowControl w:val="0"/>
      <w:autoSpaceDE w:val="0"/>
      <w:autoSpaceDN w:val="0"/>
      <w:adjustRightInd w:val="0"/>
      <w:spacing w:line="372" w:lineRule="exact"/>
      <w:ind w:firstLine="1330"/>
      <w:jc w:val="left"/>
    </w:pPr>
    <w:rPr>
      <w:rFonts w:ascii="Book Antiqua" w:hAnsi="Book Antiqua"/>
    </w:rPr>
  </w:style>
  <w:style w:type="character" w:customStyle="1" w:styleId="FontStyle61">
    <w:name w:val="Font Style61"/>
    <w:rsid w:val="0086374F"/>
    <w:rPr>
      <w:rFonts w:ascii="Book Antiqua" w:hAnsi="Book Antiqua" w:cs="Book Antiqua"/>
      <w:sz w:val="24"/>
      <w:szCs w:val="24"/>
    </w:rPr>
  </w:style>
  <w:style w:type="paragraph" w:customStyle="1" w:styleId="ConsPlusNonformat">
    <w:name w:val="ConsPlusNonformat"/>
    <w:uiPriority w:val="99"/>
    <w:rsid w:val="0086374F"/>
    <w:pPr>
      <w:widowControl w:val="0"/>
      <w:suppressAutoHyphens/>
      <w:autoSpaceDE w:val="0"/>
    </w:pPr>
    <w:rPr>
      <w:rFonts w:ascii="Courier New" w:eastAsia="Arial" w:hAnsi="Courier New" w:cs="Courier New"/>
      <w:lang w:eastAsia="ar-SA"/>
    </w:rPr>
  </w:style>
  <w:style w:type="paragraph" w:customStyle="1" w:styleId="afffff3">
    <w:name w:val="Содержимое таблицы"/>
    <w:basedOn w:val="a1"/>
    <w:uiPriority w:val="99"/>
    <w:rsid w:val="0086374F"/>
    <w:pPr>
      <w:suppressLineNumbers/>
      <w:suppressAutoHyphens/>
      <w:ind w:firstLine="0"/>
      <w:jc w:val="left"/>
    </w:pPr>
    <w:rPr>
      <w:sz w:val="20"/>
      <w:szCs w:val="20"/>
      <w:lang w:eastAsia="ar-SA"/>
    </w:rPr>
  </w:style>
  <w:style w:type="paragraph" w:customStyle="1" w:styleId="afffff4">
    <w:name w:val="Знак Знак Знак Знак"/>
    <w:basedOn w:val="a1"/>
    <w:uiPriority w:val="99"/>
    <w:rsid w:val="0086374F"/>
    <w:pPr>
      <w:ind w:firstLine="0"/>
      <w:jc w:val="left"/>
    </w:pPr>
    <w:rPr>
      <w:rFonts w:ascii="Verdana" w:hAnsi="Verdana" w:cs="Verdana"/>
      <w:sz w:val="20"/>
      <w:szCs w:val="20"/>
      <w:lang w:val="en-US" w:eastAsia="en-US"/>
    </w:rPr>
  </w:style>
  <w:style w:type="paragraph" w:customStyle="1" w:styleId="CharChar3">
    <w:name w:val="Char Char3 Знак Знак"/>
    <w:basedOn w:val="a1"/>
    <w:uiPriority w:val="99"/>
    <w:rsid w:val="0086374F"/>
    <w:pPr>
      <w:spacing w:after="160" w:line="240" w:lineRule="exact"/>
      <w:ind w:firstLine="0"/>
      <w:jc w:val="left"/>
    </w:pPr>
    <w:rPr>
      <w:rFonts w:ascii="Verdana" w:hAnsi="Verdana" w:cs="Verdana"/>
      <w:lang w:val="en-US" w:eastAsia="en-US"/>
    </w:rPr>
  </w:style>
  <w:style w:type="paragraph" w:styleId="afffff5">
    <w:name w:val="caption"/>
    <w:basedOn w:val="a1"/>
    <w:next w:val="a1"/>
    <w:uiPriority w:val="35"/>
    <w:unhideWhenUsed/>
    <w:qFormat/>
    <w:rsid w:val="0086374F"/>
    <w:pPr>
      <w:spacing w:after="200"/>
      <w:ind w:firstLine="0"/>
      <w:jc w:val="left"/>
    </w:pPr>
    <w:rPr>
      <w:rFonts w:ascii="Calibri" w:hAnsi="Calibri"/>
      <w:b/>
      <w:bCs/>
      <w:color w:val="4F81BD"/>
      <w:sz w:val="18"/>
      <w:szCs w:val="18"/>
    </w:rPr>
  </w:style>
  <w:style w:type="paragraph" w:customStyle="1" w:styleId="MMTopic4">
    <w:name w:val="MM Topic 4"/>
    <w:basedOn w:val="4"/>
    <w:link w:val="MMTopic40"/>
    <w:rsid w:val="0086374F"/>
    <w:pPr>
      <w:keepLines/>
      <w:spacing w:before="200" w:after="120" w:line="276" w:lineRule="auto"/>
    </w:pPr>
    <w:rPr>
      <w:rFonts w:ascii="Tahoma" w:hAnsi="Tahoma"/>
      <w:bCs w:val="0"/>
      <w:i/>
      <w:iCs/>
      <w:sz w:val="24"/>
      <w:szCs w:val="20"/>
      <w:lang w:eastAsia="en-US"/>
    </w:rPr>
  </w:style>
  <w:style w:type="character" w:customStyle="1" w:styleId="MMTopic40">
    <w:name w:val="MM Topic 4 Знак"/>
    <w:link w:val="MMTopic4"/>
    <w:rsid w:val="0086374F"/>
    <w:rPr>
      <w:rFonts w:ascii="Tahoma" w:eastAsia="Times New Roman" w:hAnsi="Tahoma"/>
      <w:b/>
      <w:i/>
      <w:iCs/>
      <w:sz w:val="24"/>
      <w:lang w:eastAsia="en-US"/>
    </w:rPr>
  </w:style>
  <w:style w:type="paragraph" w:customStyle="1" w:styleId="1f6">
    <w:name w:val="Маркированный список1"/>
    <w:basedOn w:val="a1"/>
    <w:uiPriority w:val="99"/>
    <w:qFormat/>
    <w:rsid w:val="0086374F"/>
    <w:pPr>
      <w:spacing w:after="240"/>
      <w:ind w:left="1426" w:hanging="360"/>
      <w:contextualSpacing/>
    </w:pPr>
    <w:rPr>
      <w:rFonts w:ascii="Calibri" w:hAnsi="Calibri"/>
      <w:color w:val="000000"/>
    </w:rPr>
  </w:style>
  <w:style w:type="paragraph" w:customStyle="1" w:styleId="1f7">
    <w:name w:val="Вася 1"/>
    <w:basedOn w:val="a1"/>
    <w:uiPriority w:val="99"/>
    <w:qFormat/>
    <w:rsid w:val="0086374F"/>
    <w:pPr>
      <w:spacing w:after="240"/>
      <w:ind w:firstLine="706"/>
    </w:pPr>
    <w:rPr>
      <w:rFonts w:ascii="Calibri" w:hAnsi="Calibri"/>
      <w:color w:val="000000"/>
    </w:rPr>
  </w:style>
  <w:style w:type="paragraph" w:customStyle="1" w:styleId="afffff6">
    <w:name w:val="Знак Знак Знак"/>
    <w:basedOn w:val="a1"/>
    <w:uiPriority w:val="99"/>
    <w:rsid w:val="0086374F"/>
    <w:pPr>
      <w:widowControl w:val="0"/>
      <w:adjustRightInd w:val="0"/>
      <w:spacing w:after="160" w:line="240" w:lineRule="exact"/>
      <w:ind w:firstLine="0"/>
      <w:jc w:val="right"/>
    </w:pPr>
    <w:rPr>
      <w:sz w:val="20"/>
      <w:szCs w:val="20"/>
      <w:lang w:val="en-GB" w:eastAsia="en-US"/>
    </w:rPr>
  </w:style>
  <w:style w:type="paragraph" w:customStyle="1" w:styleId="1f8">
    <w:name w:val="Знак Знак Знак1"/>
    <w:basedOn w:val="a1"/>
    <w:uiPriority w:val="99"/>
    <w:rsid w:val="0086374F"/>
    <w:pPr>
      <w:widowControl w:val="0"/>
      <w:adjustRightInd w:val="0"/>
      <w:spacing w:after="160" w:line="240" w:lineRule="exact"/>
      <w:ind w:firstLine="0"/>
      <w:jc w:val="right"/>
    </w:pPr>
    <w:rPr>
      <w:sz w:val="20"/>
      <w:szCs w:val="20"/>
      <w:lang w:val="en-GB" w:eastAsia="en-US"/>
    </w:rPr>
  </w:style>
  <w:style w:type="paragraph" w:customStyle="1" w:styleId="afffff7">
    <w:name w:val="Знак"/>
    <w:basedOn w:val="a1"/>
    <w:uiPriority w:val="99"/>
    <w:rsid w:val="0086374F"/>
    <w:pPr>
      <w:spacing w:before="100" w:beforeAutospacing="1" w:after="100" w:afterAutospacing="1"/>
      <w:ind w:firstLine="0"/>
      <w:jc w:val="left"/>
    </w:pPr>
    <w:rPr>
      <w:rFonts w:ascii="Tahoma" w:hAnsi="Tahoma" w:cs="Tahoma"/>
      <w:sz w:val="20"/>
      <w:szCs w:val="20"/>
      <w:lang w:val="en-US" w:eastAsia="en-US"/>
    </w:rPr>
  </w:style>
  <w:style w:type="character" w:customStyle="1" w:styleId="0">
    <w:name w:val="0 Основной текст Знак"/>
    <w:link w:val="00"/>
    <w:locked/>
    <w:rsid w:val="0086374F"/>
    <w:rPr>
      <w:color w:val="000000"/>
      <w:sz w:val="28"/>
      <w:szCs w:val="28"/>
    </w:rPr>
  </w:style>
  <w:style w:type="paragraph" w:customStyle="1" w:styleId="00">
    <w:name w:val="0 Основной текст"/>
    <w:basedOn w:val="a1"/>
    <w:link w:val="0"/>
    <w:rsid w:val="0086374F"/>
    <w:pPr>
      <w:ind w:left="284" w:firstLine="709"/>
    </w:pPr>
    <w:rPr>
      <w:rFonts w:ascii="Calibri" w:eastAsia="Calibri" w:hAnsi="Calibri"/>
      <w:color w:val="000000"/>
      <w:sz w:val="28"/>
      <w:szCs w:val="28"/>
    </w:rPr>
  </w:style>
  <w:style w:type="character" w:customStyle="1" w:styleId="213">
    <w:name w:val="Основной текст 2 Знак1"/>
    <w:rsid w:val="0086374F"/>
    <w:rPr>
      <w:rFonts w:ascii="Times New Roman" w:eastAsia="Times New Roman" w:hAnsi="Times New Roman" w:cs="Times New Roman"/>
      <w:sz w:val="24"/>
      <w:szCs w:val="24"/>
    </w:rPr>
  </w:style>
  <w:style w:type="paragraph" w:customStyle="1" w:styleId="2a">
    <w:name w:val="Знак Знак Знак2"/>
    <w:basedOn w:val="a1"/>
    <w:uiPriority w:val="99"/>
    <w:rsid w:val="0086374F"/>
    <w:pPr>
      <w:widowControl w:val="0"/>
      <w:adjustRightInd w:val="0"/>
      <w:spacing w:after="160" w:line="240" w:lineRule="exact"/>
      <w:ind w:firstLine="0"/>
      <w:jc w:val="right"/>
    </w:pPr>
    <w:rPr>
      <w:sz w:val="20"/>
      <w:szCs w:val="20"/>
      <w:lang w:val="en-GB" w:eastAsia="en-US"/>
    </w:rPr>
  </w:style>
  <w:style w:type="paragraph" w:customStyle="1" w:styleId="1f9">
    <w:name w:val="Знак1"/>
    <w:basedOn w:val="a1"/>
    <w:uiPriority w:val="99"/>
    <w:rsid w:val="0086374F"/>
    <w:pPr>
      <w:spacing w:before="100" w:beforeAutospacing="1" w:after="100" w:afterAutospacing="1"/>
      <w:ind w:firstLine="0"/>
      <w:jc w:val="left"/>
    </w:pPr>
    <w:rPr>
      <w:rFonts w:ascii="Tahoma" w:hAnsi="Tahoma" w:cs="Tahoma"/>
      <w:sz w:val="20"/>
      <w:szCs w:val="20"/>
      <w:lang w:val="en-US" w:eastAsia="en-US"/>
    </w:rPr>
  </w:style>
  <w:style w:type="character" w:customStyle="1" w:styleId="214">
    <w:name w:val="Знак Знак21"/>
    <w:rsid w:val="0086374F"/>
    <w:rPr>
      <w:rFonts w:cs="Times New Roman"/>
    </w:rPr>
  </w:style>
  <w:style w:type="character" w:customStyle="1" w:styleId="111">
    <w:name w:val="Знак Знак11"/>
    <w:rsid w:val="0086374F"/>
    <w:rPr>
      <w:rFonts w:cs="Times New Roman"/>
      <w:b/>
      <w:bCs/>
    </w:rPr>
  </w:style>
  <w:style w:type="character" w:customStyle="1" w:styleId="37">
    <w:name w:val="Знак Знак3"/>
    <w:rsid w:val="0086374F"/>
    <w:rPr>
      <w:rFonts w:ascii="Tahoma" w:hAnsi="Tahoma" w:cs="Tahoma"/>
      <w:sz w:val="16"/>
      <w:szCs w:val="16"/>
    </w:rPr>
  </w:style>
  <w:style w:type="paragraph" w:styleId="2b">
    <w:name w:val="List Bullet 2"/>
    <w:basedOn w:val="a1"/>
    <w:autoRedefine/>
    <w:rsid w:val="0086374F"/>
    <w:pPr>
      <w:tabs>
        <w:tab w:val="num" w:pos="643"/>
      </w:tabs>
      <w:ind w:left="643" w:hanging="360"/>
      <w:jc w:val="left"/>
    </w:pPr>
  </w:style>
  <w:style w:type="paragraph" w:customStyle="1" w:styleId="38">
    <w:name w:val="Знак Знак Знак3"/>
    <w:basedOn w:val="a1"/>
    <w:uiPriority w:val="99"/>
    <w:rsid w:val="0086374F"/>
    <w:pPr>
      <w:widowControl w:val="0"/>
      <w:adjustRightInd w:val="0"/>
      <w:spacing w:after="160" w:line="240" w:lineRule="exact"/>
      <w:ind w:firstLine="0"/>
      <w:jc w:val="right"/>
    </w:pPr>
    <w:rPr>
      <w:sz w:val="20"/>
      <w:szCs w:val="20"/>
      <w:lang w:val="en-GB" w:eastAsia="en-US"/>
    </w:rPr>
  </w:style>
  <w:style w:type="paragraph" w:customStyle="1" w:styleId="2c">
    <w:name w:val="Знак2"/>
    <w:basedOn w:val="a1"/>
    <w:uiPriority w:val="99"/>
    <w:rsid w:val="0086374F"/>
    <w:pPr>
      <w:spacing w:before="100" w:beforeAutospacing="1" w:after="100" w:afterAutospacing="1"/>
      <w:ind w:firstLine="0"/>
      <w:jc w:val="left"/>
    </w:pPr>
    <w:rPr>
      <w:rFonts w:ascii="Tahoma" w:hAnsi="Tahoma" w:cs="Tahoma"/>
      <w:sz w:val="20"/>
      <w:szCs w:val="20"/>
      <w:lang w:val="en-US" w:eastAsia="en-US"/>
    </w:rPr>
  </w:style>
  <w:style w:type="paragraph" w:customStyle="1" w:styleId="312">
    <w:name w:val="Основной текст с отступом 31"/>
    <w:basedOn w:val="a1"/>
    <w:uiPriority w:val="99"/>
    <w:rsid w:val="0086374F"/>
    <w:pPr>
      <w:suppressAutoHyphens/>
      <w:ind w:firstLine="709"/>
    </w:pPr>
    <w:rPr>
      <w:kern w:val="1"/>
      <w:sz w:val="26"/>
      <w:lang w:eastAsia="ar-SA"/>
    </w:rPr>
  </w:style>
  <w:style w:type="paragraph" w:customStyle="1" w:styleId="Heading">
    <w:name w:val="Heading"/>
    <w:uiPriority w:val="99"/>
    <w:rsid w:val="0086374F"/>
    <w:rPr>
      <w:rFonts w:ascii="Arial" w:eastAsia="Times New Roman" w:hAnsi="Arial"/>
      <w:b/>
      <w:snapToGrid w:val="0"/>
      <w:sz w:val="22"/>
    </w:rPr>
  </w:style>
  <w:style w:type="paragraph" w:customStyle="1" w:styleId="Preformat">
    <w:name w:val="Preformat"/>
    <w:uiPriority w:val="99"/>
    <w:rsid w:val="0086374F"/>
    <w:rPr>
      <w:rFonts w:ascii="Courier New" w:eastAsia="Times New Roman" w:hAnsi="Courier New"/>
      <w:snapToGrid w:val="0"/>
    </w:rPr>
  </w:style>
  <w:style w:type="paragraph" w:customStyle="1" w:styleId="2d">
    <w:name w:val="заголовок 2"/>
    <w:basedOn w:val="a1"/>
    <w:next w:val="a1"/>
    <w:uiPriority w:val="99"/>
    <w:rsid w:val="0086374F"/>
    <w:pPr>
      <w:keepNext/>
      <w:autoSpaceDE w:val="0"/>
      <w:autoSpaceDN w:val="0"/>
      <w:ind w:firstLine="0"/>
      <w:jc w:val="center"/>
    </w:pPr>
    <w:rPr>
      <w:rFonts w:ascii="Arial" w:hAnsi="Arial" w:cs="Arial"/>
      <w:b/>
      <w:bCs/>
      <w:sz w:val="20"/>
      <w:szCs w:val="20"/>
    </w:rPr>
  </w:style>
  <w:style w:type="character" w:customStyle="1" w:styleId="zag1">
    <w:name w:val="zag1"/>
    <w:rsid w:val="0086374F"/>
    <w:rPr>
      <w:rFonts w:ascii="Arial" w:hAnsi="Arial" w:cs="Arial" w:hint="default"/>
      <w:b/>
      <w:bCs/>
      <w:color w:val="B32D00"/>
      <w:sz w:val="26"/>
      <w:szCs w:val="26"/>
    </w:rPr>
  </w:style>
  <w:style w:type="character" w:styleId="afffff8">
    <w:name w:val="page number"/>
    <w:basedOn w:val="a2"/>
    <w:rsid w:val="0086374F"/>
  </w:style>
  <w:style w:type="paragraph" w:customStyle="1" w:styleId="S">
    <w:name w:val="S_Маркированный"/>
    <w:basedOn w:val="afff"/>
    <w:link w:val="S0"/>
    <w:autoRedefine/>
    <w:locked/>
    <w:rsid w:val="0086374F"/>
    <w:pPr>
      <w:keepNext/>
      <w:tabs>
        <w:tab w:val="clear" w:pos="360"/>
        <w:tab w:val="left" w:pos="993"/>
      </w:tabs>
      <w:spacing w:after="0" w:line="360" w:lineRule="auto"/>
      <w:ind w:left="0" w:firstLine="709"/>
      <w:contextualSpacing w:val="0"/>
      <w:jc w:val="both"/>
    </w:pPr>
    <w:rPr>
      <w:rFonts w:ascii="Times New Roman" w:hAnsi="Times New Roman"/>
      <w:sz w:val="24"/>
      <w:szCs w:val="24"/>
    </w:rPr>
  </w:style>
  <w:style w:type="character" w:customStyle="1" w:styleId="S0">
    <w:name w:val="S_Маркированный Знак"/>
    <w:link w:val="S"/>
    <w:rsid w:val="0086374F"/>
    <w:rPr>
      <w:rFonts w:ascii="Times New Roman" w:eastAsia="Times New Roman" w:hAnsi="Times New Roman"/>
      <w:sz w:val="24"/>
      <w:szCs w:val="24"/>
    </w:rPr>
  </w:style>
  <w:style w:type="paragraph" w:customStyle="1" w:styleId="S1">
    <w:name w:val="S_Заголовок 1"/>
    <w:basedOn w:val="a1"/>
    <w:autoRedefine/>
    <w:uiPriority w:val="99"/>
    <w:locked/>
    <w:rsid w:val="0086374F"/>
    <w:pPr>
      <w:tabs>
        <w:tab w:val="num" w:pos="360"/>
      </w:tabs>
      <w:spacing w:line="360" w:lineRule="auto"/>
      <w:ind w:left="360" w:hanging="360"/>
      <w:jc w:val="center"/>
    </w:pPr>
    <w:rPr>
      <w:b/>
      <w:caps/>
    </w:rPr>
  </w:style>
  <w:style w:type="paragraph" w:customStyle="1" w:styleId="S2">
    <w:name w:val="S_Заголовок 2"/>
    <w:basedOn w:val="2"/>
    <w:next w:val="a1"/>
    <w:link w:val="S20"/>
    <w:autoRedefine/>
    <w:locked/>
    <w:rsid w:val="0086374F"/>
    <w:pPr>
      <w:keepLines/>
      <w:spacing w:before="0" w:after="0" w:line="360" w:lineRule="auto"/>
      <w:ind w:left="720" w:firstLine="0"/>
      <w:jc w:val="left"/>
    </w:pPr>
    <w:rPr>
      <w:rFonts w:ascii="Times New Roman" w:hAnsi="Times New Roman"/>
      <w:bCs w:val="0"/>
      <w:iCs w:val="0"/>
      <w:sz w:val="26"/>
      <w:szCs w:val="24"/>
    </w:rPr>
  </w:style>
  <w:style w:type="character" w:customStyle="1" w:styleId="S20">
    <w:name w:val="S_Заголовок 2 Знак"/>
    <w:link w:val="S2"/>
    <w:rsid w:val="0086374F"/>
    <w:rPr>
      <w:rFonts w:ascii="Times New Roman" w:eastAsia="Times New Roman" w:hAnsi="Times New Roman"/>
      <w:b/>
      <w:i/>
      <w:sz w:val="26"/>
      <w:szCs w:val="24"/>
    </w:rPr>
  </w:style>
  <w:style w:type="paragraph" w:customStyle="1" w:styleId="S3">
    <w:name w:val="S_Заголовок 3 Знак"/>
    <w:basedOn w:val="3"/>
    <w:uiPriority w:val="99"/>
    <w:locked/>
    <w:rsid w:val="0086374F"/>
    <w:pPr>
      <w:keepNext w:val="0"/>
      <w:keepLines w:val="0"/>
      <w:tabs>
        <w:tab w:val="num" w:pos="1800"/>
      </w:tabs>
      <w:spacing w:before="0" w:line="360" w:lineRule="auto"/>
      <w:ind w:left="1800" w:hanging="720"/>
      <w:jc w:val="left"/>
    </w:pPr>
    <w:rPr>
      <w:rFonts w:ascii="Times New Roman" w:hAnsi="Times New Roman"/>
      <w:b w:val="0"/>
      <w:bCs w:val="0"/>
      <w:color w:val="auto"/>
      <w:u w:val="single"/>
    </w:rPr>
  </w:style>
  <w:style w:type="paragraph" w:customStyle="1" w:styleId="S4">
    <w:name w:val="S_Заголовок 4 Знак"/>
    <w:basedOn w:val="4"/>
    <w:uiPriority w:val="99"/>
    <w:locked/>
    <w:rsid w:val="0086374F"/>
    <w:pPr>
      <w:keepNext w:val="0"/>
      <w:tabs>
        <w:tab w:val="num" w:pos="1800"/>
      </w:tabs>
      <w:spacing w:before="0" w:after="120" w:line="240" w:lineRule="auto"/>
      <w:ind w:left="1800" w:hanging="720"/>
    </w:pPr>
    <w:rPr>
      <w:rFonts w:ascii="Times New Roman" w:hAnsi="Times New Roman"/>
      <w:b w:val="0"/>
      <w:bCs w:val="0"/>
      <w:i/>
      <w:sz w:val="24"/>
      <w:szCs w:val="24"/>
    </w:rPr>
  </w:style>
  <w:style w:type="paragraph" w:customStyle="1" w:styleId="S5">
    <w:name w:val="S_Обычный"/>
    <w:basedOn w:val="a1"/>
    <w:link w:val="S6"/>
    <w:rsid w:val="0086374F"/>
    <w:pPr>
      <w:spacing w:line="360" w:lineRule="auto"/>
      <w:ind w:firstLine="709"/>
    </w:pPr>
  </w:style>
  <w:style w:type="character" w:customStyle="1" w:styleId="S6">
    <w:name w:val="S_Обычный Знак"/>
    <w:link w:val="S5"/>
    <w:rsid w:val="0086374F"/>
    <w:rPr>
      <w:rFonts w:ascii="Times New Roman" w:eastAsia="Times New Roman" w:hAnsi="Times New Roman"/>
      <w:sz w:val="24"/>
      <w:szCs w:val="24"/>
    </w:rPr>
  </w:style>
  <w:style w:type="paragraph" w:customStyle="1" w:styleId="BodyTextIndent21">
    <w:name w:val="Body Text Indent 21"/>
    <w:basedOn w:val="a1"/>
    <w:uiPriority w:val="99"/>
    <w:rsid w:val="0086374F"/>
    <w:pPr>
      <w:widowControl w:val="0"/>
      <w:ind w:firstLine="709"/>
    </w:pPr>
    <w:rPr>
      <w:sz w:val="28"/>
      <w:szCs w:val="20"/>
    </w:rPr>
  </w:style>
  <w:style w:type="paragraph" w:customStyle="1" w:styleId="ConsPlusTitle">
    <w:name w:val="ConsPlusTitle"/>
    <w:rsid w:val="0086374F"/>
    <w:pPr>
      <w:widowControl w:val="0"/>
      <w:autoSpaceDE w:val="0"/>
      <w:autoSpaceDN w:val="0"/>
      <w:adjustRightInd w:val="0"/>
    </w:pPr>
    <w:rPr>
      <w:rFonts w:ascii="Arial" w:eastAsia="Times New Roman" w:hAnsi="Arial" w:cs="Arial"/>
      <w:b/>
      <w:bCs/>
    </w:rPr>
  </w:style>
  <w:style w:type="paragraph" w:customStyle="1" w:styleId="afffff9">
    <w:name w:val="Краткий обратный адрес"/>
    <w:basedOn w:val="a1"/>
    <w:uiPriority w:val="99"/>
    <w:rsid w:val="0086374F"/>
    <w:pPr>
      <w:ind w:firstLine="0"/>
      <w:jc w:val="left"/>
    </w:pPr>
  </w:style>
  <w:style w:type="paragraph" w:customStyle="1" w:styleId="43">
    <w:name w:val="Знак Знак Знак Знак4"/>
    <w:basedOn w:val="a1"/>
    <w:rsid w:val="0086374F"/>
    <w:pPr>
      <w:ind w:firstLine="0"/>
      <w:jc w:val="left"/>
    </w:pPr>
    <w:rPr>
      <w:rFonts w:ascii="Verdana" w:hAnsi="Verdana" w:cs="Verdana"/>
      <w:sz w:val="20"/>
      <w:szCs w:val="20"/>
      <w:lang w:val="en-US" w:eastAsia="en-US"/>
    </w:rPr>
  </w:style>
  <w:style w:type="character" w:styleId="afffffa">
    <w:name w:val="Emphasis"/>
    <w:uiPriority w:val="20"/>
    <w:qFormat/>
    <w:rsid w:val="0086374F"/>
    <w:rPr>
      <w:i/>
      <w:iCs/>
    </w:rPr>
  </w:style>
  <w:style w:type="paragraph" w:styleId="44">
    <w:name w:val="toc 4"/>
    <w:basedOn w:val="a1"/>
    <w:next w:val="a1"/>
    <w:autoRedefine/>
    <w:uiPriority w:val="39"/>
    <w:rsid w:val="0086374F"/>
    <w:pPr>
      <w:tabs>
        <w:tab w:val="right" w:leader="dot" w:pos="9890"/>
      </w:tabs>
      <w:ind w:firstLine="709"/>
    </w:pPr>
    <w:rPr>
      <w:sz w:val="28"/>
      <w:szCs w:val="22"/>
      <w:lang w:val="en-US" w:eastAsia="en-US" w:bidi="en-US"/>
    </w:rPr>
  </w:style>
  <w:style w:type="paragraph" w:styleId="51">
    <w:name w:val="toc 5"/>
    <w:basedOn w:val="a1"/>
    <w:next w:val="a1"/>
    <w:autoRedefine/>
    <w:uiPriority w:val="39"/>
    <w:rsid w:val="0086374F"/>
    <w:pPr>
      <w:ind w:firstLine="709"/>
    </w:pPr>
    <w:rPr>
      <w:sz w:val="28"/>
      <w:szCs w:val="22"/>
      <w:lang w:val="en-US" w:eastAsia="en-US" w:bidi="en-US"/>
    </w:rPr>
  </w:style>
  <w:style w:type="paragraph" w:styleId="62">
    <w:name w:val="toc 6"/>
    <w:basedOn w:val="a1"/>
    <w:next w:val="a1"/>
    <w:autoRedefine/>
    <w:uiPriority w:val="39"/>
    <w:rsid w:val="0086374F"/>
    <w:pPr>
      <w:ind w:firstLine="709"/>
    </w:pPr>
    <w:rPr>
      <w:sz w:val="28"/>
      <w:szCs w:val="22"/>
      <w:lang w:val="en-US" w:eastAsia="en-US" w:bidi="en-US"/>
    </w:rPr>
  </w:style>
  <w:style w:type="paragraph" w:styleId="71">
    <w:name w:val="toc 7"/>
    <w:basedOn w:val="a1"/>
    <w:next w:val="a1"/>
    <w:autoRedefine/>
    <w:uiPriority w:val="39"/>
    <w:rsid w:val="0086374F"/>
    <w:pPr>
      <w:ind w:firstLine="709"/>
    </w:pPr>
    <w:rPr>
      <w:sz w:val="28"/>
      <w:szCs w:val="22"/>
      <w:lang w:val="en-US" w:eastAsia="en-US" w:bidi="en-US"/>
    </w:rPr>
  </w:style>
  <w:style w:type="paragraph" w:styleId="81">
    <w:name w:val="toc 8"/>
    <w:basedOn w:val="a1"/>
    <w:next w:val="a1"/>
    <w:autoRedefine/>
    <w:uiPriority w:val="39"/>
    <w:rsid w:val="0086374F"/>
    <w:pPr>
      <w:ind w:firstLine="709"/>
    </w:pPr>
    <w:rPr>
      <w:sz w:val="28"/>
      <w:szCs w:val="22"/>
      <w:lang w:val="en-US" w:eastAsia="en-US" w:bidi="en-US"/>
    </w:rPr>
  </w:style>
  <w:style w:type="paragraph" w:styleId="91">
    <w:name w:val="toc 9"/>
    <w:basedOn w:val="a1"/>
    <w:next w:val="a1"/>
    <w:autoRedefine/>
    <w:uiPriority w:val="39"/>
    <w:rsid w:val="0086374F"/>
    <w:pPr>
      <w:ind w:firstLine="709"/>
    </w:pPr>
    <w:rPr>
      <w:sz w:val="28"/>
      <w:szCs w:val="22"/>
      <w:lang w:val="en-US" w:eastAsia="en-US" w:bidi="en-US"/>
    </w:rPr>
  </w:style>
  <w:style w:type="paragraph" w:customStyle="1" w:styleId="ConsNormal">
    <w:name w:val="ConsNormal"/>
    <w:uiPriority w:val="99"/>
    <w:rsid w:val="0086374F"/>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86374F"/>
    <w:pPr>
      <w:widowControl w:val="0"/>
      <w:ind w:right="19772"/>
    </w:pPr>
    <w:rPr>
      <w:rFonts w:ascii="Courier New" w:eastAsia="Times New Roman" w:hAnsi="Courier New"/>
      <w:snapToGrid w:val="0"/>
    </w:rPr>
  </w:style>
  <w:style w:type="paragraph" w:customStyle="1" w:styleId="Iauiue">
    <w:name w:val="Iau?iue"/>
    <w:uiPriority w:val="99"/>
    <w:rsid w:val="0086374F"/>
    <w:pPr>
      <w:widowControl w:val="0"/>
    </w:pPr>
    <w:rPr>
      <w:rFonts w:ascii="Times New Roman" w:eastAsia="Times New Roman" w:hAnsi="Times New Roman"/>
    </w:rPr>
  </w:style>
  <w:style w:type="paragraph" w:customStyle="1" w:styleId="Style58">
    <w:name w:val="Style58"/>
    <w:basedOn w:val="a1"/>
    <w:uiPriority w:val="99"/>
    <w:rsid w:val="0086374F"/>
    <w:pPr>
      <w:widowControl w:val="0"/>
      <w:autoSpaceDE w:val="0"/>
      <w:autoSpaceDN w:val="0"/>
      <w:adjustRightInd w:val="0"/>
      <w:spacing w:line="415" w:lineRule="exact"/>
      <w:ind w:firstLine="907"/>
    </w:pPr>
    <w:rPr>
      <w:rFonts w:ascii="Arial" w:hAnsi="Arial" w:cs="Arial"/>
      <w:sz w:val="28"/>
    </w:rPr>
  </w:style>
  <w:style w:type="character" w:customStyle="1" w:styleId="FontStyle131">
    <w:name w:val="Font Style131"/>
    <w:rsid w:val="0086374F"/>
    <w:rPr>
      <w:rFonts w:ascii="Arial" w:hAnsi="Arial" w:cs="Arial" w:hint="default"/>
      <w:sz w:val="22"/>
      <w:szCs w:val="22"/>
    </w:rPr>
  </w:style>
  <w:style w:type="character" w:customStyle="1" w:styleId="FontStyle111">
    <w:name w:val="Font Style111"/>
    <w:rsid w:val="0086374F"/>
    <w:rPr>
      <w:rFonts w:ascii="Arial" w:hAnsi="Arial" w:cs="Arial"/>
      <w:smallCaps/>
      <w:sz w:val="22"/>
      <w:szCs w:val="22"/>
    </w:rPr>
  </w:style>
  <w:style w:type="character" w:customStyle="1" w:styleId="FontStyle99">
    <w:name w:val="Font Style99"/>
    <w:rsid w:val="0086374F"/>
    <w:rPr>
      <w:rFonts w:ascii="Arial" w:hAnsi="Arial" w:cs="Arial"/>
      <w:i/>
      <w:iCs/>
      <w:sz w:val="22"/>
      <w:szCs w:val="22"/>
    </w:rPr>
  </w:style>
  <w:style w:type="paragraph" w:customStyle="1" w:styleId="Style8">
    <w:name w:val="Style8"/>
    <w:basedOn w:val="a1"/>
    <w:uiPriority w:val="99"/>
    <w:rsid w:val="0086374F"/>
    <w:pPr>
      <w:widowControl w:val="0"/>
      <w:autoSpaceDE w:val="0"/>
      <w:autoSpaceDN w:val="0"/>
      <w:adjustRightInd w:val="0"/>
      <w:ind w:firstLine="709"/>
    </w:pPr>
    <w:rPr>
      <w:rFonts w:ascii="Arial" w:hAnsi="Arial" w:cs="Arial"/>
      <w:sz w:val="28"/>
    </w:rPr>
  </w:style>
  <w:style w:type="paragraph" w:customStyle="1" w:styleId="Style12">
    <w:name w:val="Style12"/>
    <w:basedOn w:val="a1"/>
    <w:uiPriority w:val="99"/>
    <w:rsid w:val="0086374F"/>
    <w:pPr>
      <w:widowControl w:val="0"/>
      <w:autoSpaceDE w:val="0"/>
      <w:autoSpaceDN w:val="0"/>
      <w:adjustRightInd w:val="0"/>
      <w:spacing w:line="415" w:lineRule="exact"/>
      <w:ind w:firstLine="730"/>
    </w:pPr>
    <w:rPr>
      <w:rFonts w:ascii="Arial" w:hAnsi="Arial" w:cs="Arial"/>
      <w:sz w:val="28"/>
    </w:rPr>
  </w:style>
  <w:style w:type="character" w:customStyle="1" w:styleId="FontStyle105">
    <w:name w:val="Font Style105"/>
    <w:rsid w:val="0086374F"/>
    <w:rPr>
      <w:rFonts w:ascii="Arial" w:hAnsi="Arial" w:cs="Arial"/>
      <w:b/>
      <w:bCs/>
      <w:sz w:val="22"/>
      <w:szCs w:val="22"/>
    </w:rPr>
  </w:style>
  <w:style w:type="character" w:customStyle="1" w:styleId="FontStyle34">
    <w:name w:val="Font Style34"/>
    <w:rsid w:val="0086374F"/>
    <w:rPr>
      <w:rFonts w:ascii="Cambria" w:hAnsi="Cambria" w:cs="Cambria"/>
      <w:spacing w:val="-10"/>
      <w:sz w:val="28"/>
      <w:szCs w:val="28"/>
    </w:rPr>
  </w:style>
  <w:style w:type="paragraph" w:customStyle="1" w:styleId="1fa">
    <w:name w:val="Стиль1"/>
    <w:basedOn w:val="a1"/>
    <w:autoRedefine/>
    <w:rsid w:val="0086374F"/>
    <w:pPr>
      <w:tabs>
        <w:tab w:val="right" w:pos="0"/>
      </w:tabs>
      <w:suppressAutoHyphens/>
      <w:spacing w:before="60" w:after="60"/>
      <w:ind w:firstLine="0"/>
    </w:pPr>
    <w:rPr>
      <w:rFonts w:cs="Arial"/>
      <w:sz w:val="28"/>
      <w:szCs w:val="28"/>
    </w:rPr>
  </w:style>
  <w:style w:type="paragraph" w:customStyle="1" w:styleId="39">
    <w:name w:val="Стиль3"/>
    <w:basedOn w:val="a1"/>
    <w:rsid w:val="0086374F"/>
    <w:pPr>
      <w:ind w:firstLine="540"/>
    </w:pPr>
    <w:rPr>
      <w:rFonts w:ascii="Arial" w:hAnsi="Arial"/>
    </w:rPr>
  </w:style>
  <w:style w:type="paragraph" w:customStyle="1" w:styleId="u">
    <w:name w:val="u"/>
    <w:basedOn w:val="a1"/>
    <w:uiPriority w:val="99"/>
    <w:rsid w:val="0086374F"/>
    <w:pPr>
      <w:ind w:firstLine="539"/>
    </w:pPr>
    <w:rPr>
      <w:color w:val="000000"/>
      <w:sz w:val="18"/>
    </w:rPr>
  </w:style>
  <w:style w:type="paragraph" w:customStyle="1" w:styleId="afffffb">
    <w:name w:val="Стандарт"/>
    <w:basedOn w:val="a1"/>
    <w:link w:val="1fb"/>
    <w:rsid w:val="0086374F"/>
    <w:pPr>
      <w:spacing w:after="120" w:line="276" w:lineRule="auto"/>
      <w:ind w:firstLine="0"/>
      <w:jc w:val="left"/>
    </w:pPr>
    <w:rPr>
      <w:rFonts w:ascii="Calibri" w:eastAsia="Calibri" w:hAnsi="Calibri"/>
      <w:sz w:val="20"/>
      <w:szCs w:val="20"/>
    </w:rPr>
  </w:style>
  <w:style w:type="character" w:customStyle="1" w:styleId="1fb">
    <w:name w:val="Стандарт Знак1"/>
    <w:link w:val="afffffb"/>
    <w:rsid w:val="0086374F"/>
  </w:style>
  <w:style w:type="paragraph" w:customStyle="1" w:styleId="western">
    <w:name w:val="western"/>
    <w:basedOn w:val="a1"/>
    <w:uiPriority w:val="99"/>
    <w:rsid w:val="0086374F"/>
    <w:pPr>
      <w:spacing w:before="100" w:beforeAutospacing="1" w:after="100" w:afterAutospacing="1"/>
      <w:ind w:firstLine="709"/>
    </w:pPr>
  </w:style>
  <w:style w:type="character" w:customStyle="1" w:styleId="FontStyle64">
    <w:name w:val="Font Style64"/>
    <w:rsid w:val="0086374F"/>
    <w:rPr>
      <w:rFonts w:ascii="Times New Roman" w:hAnsi="Times New Roman" w:cs="Times New Roman"/>
      <w:sz w:val="24"/>
      <w:szCs w:val="24"/>
    </w:rPr>
  </w:style>
  <w:style w:type="paragraph" w:customStyle="1" w:styleId="Style34">
    <w:name w:val="Style34"/>
    <w:basedOn w:val="a1"/>
    <w:uiPriority w:val="99"/>
    <w:rsid w:val="0086374F"/>
    <w:pPr>
      <w:widowControl w:val="0"/>
      <w:autoSpaceDE w:val="0"/>
      <w:autoSpaceDN w:val="0"/>
      <w:adjustRightInd w:val="0"/>
      <w:spacing w:line="299" w:lineRule="exact"/>
      <w:ind w:firstLine="854"/>
    </w:pPr>
  </w:style>
  <w:style w:type="numbering" w:customStyle="1" w:styleId="1fc">
    <w:name w:val="Нет списка1"/>
    <w:next w:val="a4"/>
    <w:uiPriority w:val="99"/>
    <w:semiHidden/>
    <w:unhideWhenUsed/>
    <w:rsid w:val="0086374F"/>
  </w:style>
  <w:style w:type="table" w:customStyle="1" w:styleId="1fd">
    <w:name w:val="Сетка таблицы1"/>
    <w:basedOn w:val="a3"/>
    <w:next w:val="af5"/>
    <w:uiPriority w:val="59"/>
    <w:rsid w:val="008637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fe">
    <w:name w:val="Table Grid 1"/>
    <w:basedOn w:val="a3"/>
    <w:rsid w:val="0086374F"/>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n">
    <w:name w:val="textn"/>
    <w:basedOn w:val="a1"/>
    <w:uiPriority w:val="99"/>
    <w:rsid w:val="0086374F"/>
    <w:pPr>
      <w:spacing w:before="100" w:beforeAutospacing="1" w:after="100" w:afterAutospacing="1"/>
      <w:ind w:firstLine="0"/>
      <w:jc w:val="left"/>
    </w:pPr>
  </w:style>
  <w:style w:type="paragraph" w:customStyle="1" w:styleId="xl65">
    <w:name w:val="xl65"/>
    <w:basedOn w:val="a1"/>
    <w:uiPriority w:val="99"/>
    <w:rsid w:val="0086374F"/>
    <w:pPr>
      <w:spacing w:before="100" w:beforeAutospacing="1" w:after="100" w:afterAutospacing="1"/>
      <w:ind w:firstLine="0"/>
      <w:jc w:val="left"/>
    </w:pPr>
    <w:rPr>
      <w:sz w:val="20"/>
      <w:szCs w:val="20"/>
    </w:rPr>
  </w:style>
  <w:style w:type="paragraph" w:customStyle="1" w:styleId="2e">
    <w:name w:val="Обычный2"/>
    <w:uiPriority w:val="99"/>
    <w:rsid w:val="0086374F"/>
    <w:rPr>
      <w:rFonts w:ascii="Arial" w:eastAsia="Times New Roman" w:hAnsi="Arial"/>
      <w:snapToGrid w:val="0"/>
      <w:sz w:val="18"/>
    </w:rPr>
  </w:style>
  <w:style w:type="paragraph" w:customStyle="1" w:styleId="3a">
    <w:name w:val="Знак Знак Знак Знак3"/>
    <w:basedOn w:val="a1"/>
    <w:rsid w:val="0086374F"/>
    <w:pPr>
      <w:ind w:firstLine="0"/>
      <w:jc w:val="left"/>
    </w:pPr>
    <w:rPr>
      <w:rFonts w:ascii="Verdana" w:hAnsi="Verdana" w:cs="Verdana"/>
      <w:sz w:val="20"/>
      <w:szCs w:val="20"/>
      <w:lang w:val="en-US" w:eastAsia="en-US"/>
    </w:rPr>
  </w:style>
  <w:style w:type="numbering" w:customStyle="1" w:styleId="2f">
    <w:name w:val="Нет списка2"/>
    <w:next w:val="a4"/>
    <w:uiPriority w:val="99"/>
    <w:semiHidden/>
    <w:unhideWhenUsed/>
    <w:rsid w:val="0086374F"/>
  </w:style>
  <w:style w:type="table" w:customStyle="1" w:styleId="2f0">
    <w:name w:val="Сетка таблицы2"/>
    <w:basedOn w:val="a3"/>
    <w:next w:val="af5"/>
    <w:uiPriority w:val="59"/>
    <w:rsid w:val="008637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3"/>
    <w:next w:val="af5"/>
    <w:uiPriority w:val="59"/>
    <w:rsid w:val="008637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3"/>
    <w:next w:val="af5"/>
    <w:uiPriority w:val="59"/>
    <w:rsid w:val="008637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1">
    <w:name w:val="Знак Знак Знак Знак2"/>
    <w:basedOn w:val="a1"/>
    <w:uiPriority w:val="99"/>
    <w:rsid w:val="0086374F"/>
    <w:pPr>
      <w:ind w:firstLine="0"/>
      <w:jc w:val="left"/>
    </w:pPr>
    <w:rPr>
      <w:rFonts w:ascii="Verdana" w:hAnsi="Verdana" w:cs="Verdana"/>
      <w:sz w:val="20"/>
      <w:szCs w:val="20"/>
      <w:lang w:val="en-US" w:eastAsia="en-US"/>
    </w:rPr>
  </w:style>
  <w:style w:type="paragraph" w:customStyle="1" w:styleId="1ff">
    <w:name w:val="Знак Знак Знак Знак1"/>
    <w:basedOn w:val="a1"/>
    <w:uiPriority w:val="99"/>
    <w:rsid w:val="0086374F"/>
    <w:pPr>
      <w:ind w:firstLine="0"/>
      <w:jc w:val="left"/>
    </w:pPr>
    <w:rPr>
      <w:rFonts w:ascii="Verdana" w:hAnsi="Verdana" w:cs="Verdana"/>
      <w:sz w:val="20"/>
      <w:szCs w:val="20"/>
      <w:lang w:val="en-US" w:eastAsia="en-US"/>
    </w:rPr>
  </w:style>
  <w:style w:type="character" w:customStyle="1" w:styleId="tx1">
    <w:name w:val="tx1"/>
    <w:rsid w:val="0086374F"/>
    <w:rPr>
      <w:b/>
      <w:bCs/>
    </w:rPr>
  </w:style>
  <w:style w:type="paragraph" w:customStyle="1" w:styleId="afffffc">
    <w:name w:val="Таблица шапка"/>
    <w:link w:val="afffffd"/>
    <w:qFormat/>
    <w:rsid w:val="0086374F"/>
    <w:pPr>
      <w:keepNext/>
      <w:spacing w:line="276" w:lineRule="auto"/>
      <w:jc w:val="center"/>
    </w:pPr>
    <w:rPr>
      <w:rFonts w:eastAsia="Times New Roman"/>
      <w:b/>
      <w:bCs/>
      <w:sz w:val="24"/>
      <w:szCs w:val="24"/>
    </w:rPr>
  </w:style>
  <w:style w:type="character" w:customStyle="1" w:styleId="afffffd">
    <w:name w:val="Таблица шапка Знак"/>
    <w:link w:val="afffffc"/>
    <w:rsid w:val="0086374F"/>
    <w:rPr>
      <w:rFonts w:eastAsia="Times New Roman"/>
      <w:b/>
      <w:bCs/>
      <w:sz w:val="24"/>
      <w:szCs w:val="24"/>
    </w:rPr>
  </w:style>
  <w:style w:type="paragraph" w:customStyle="1" w:styleId="ConsPlusCell">
    <w:name w:val="ConsPlusCell"/>
    <w:uiPriority w:val="99"/>
    <w:rsid w:val="0086374F"/>
    <w:pPr>
      <w:autoSpaceDE w:val="0"/>
      <w:autoSpaceDN w:val="0"/>
      <w:adjustRightInd w:val="0"/>
    </w:pPr>
    <w:rPr>
      <w:rFonts w:ascii="Arial" w:eastAsia="Times New Roman" w:hAnsi="Arial" w:cs="Arial"/>
    </w:rPr>
  </w:style>
  <w:style w:type="paragraph" w:customStyle="1" w:styleId="afffffe">
    <w:name w:val="Îáû÷íûé"/>
    <w:uiPriority w:val="99"/>
    <w:rsid w:val="0086374F"/>
    <w:pPr>
      <w:overflowPunct w:val="0"/>
      <w:autoSpaceDE w:val="0"/>
      <w:autoSpaceDN w:val="0"/>
      <w:adjustRightInd w:val="0"/>
      <w:jc w:val="both"/>
    </w:pPr>
    <w:rPr>
      <w:rFonts w:ascii="Times New Roman" w:eastAsia="Times New Roman" w:hAnsi="Times New Roman"/>
      <w:sz w:val="24"/>
    </w:rPr>
  </w:style>
  <w:style w:type="paragraph" w:customStyle="1" w:styleId="txt">
    <w:name w:val="txt"/>
    <w:basedOn w:val="a1"/>
    <w:uiPriority w:val="99"/>
    <w:rsid w:val="0086374F"/>
    <w:pPr>
      <w:spacing w:before="15" w:after="15"/>
      <w:ind w:left="15" w:right="15" w:firstLine="0"/>
    </w:pPr>
    <w:rPr>
      <w:rFonts w:ascii="Verdana" w:hAnsi="Verdana"/>
      <w:color w:val="000000"/>
      <w:sz w:val="17"/>
      <w:szCs w:val="17"/>
    </w:rPr>
  </w:style>
  <w:style w:type="paragraph" w:customStyle="1" w:styleId="Web">
    <w:name w:val="Обычный (Web)"/>
    <w:basedOn w:val="a1"/>
    <w:uiPriority w:val="99"/>
    <w:rsid w:val="0086374F"/>
    <w:pPr>
      <w:spacing w:before="100" w:after="100"/>
      <w:ind w:firstLine="0"/>
      <w:jc w:val="left"/>
    </w:pPr>
    <w:rPr>
      <w:szCs w:val="20"/>
    </w:rPr>
  </w:style>
  <w:style w:type="paragraph" w:customStyle="1" w:styleId="1ff0">
    <w:name w:val="З1"/>
    <w:basedOn w:val="a1"/>
    <w:next w:val="a1"/>
    <w:uiPriority w:val="99"/>
    <w:rsid w:val="0086374F"/>
    <w:pPr>
      <w:snapToGrid w:val="0"/>
      <w:spacing w:line="360" w:lineRule="auto"/>
      <w:ind w:firstLine="748"/>
    </w:pPr>
    <w:rPr>
      <w:b/>
    </w:rPr>
  </w:style>
  <w:style w:type="paragraph" w:customStyle="1" w:styleId="hight">
    <w:name w:val="hight"/>
    <w:basedOn w:val="a1"/>
    <w:uiPriority w:val="99"/>
    <w:rsid w:val="0086374F"/>
    <w:pPr>
      <w:spacing w:before="15" w:after="15"/>
      <w:ind w:left="15" w:right="15" w:firstLine="0"/>
      <w:jc w:val="left"/>
    </w:pPr>
    <w:rPr>
      <w:rFonts w:ascii="Verdana" w:hAnsi="Verdana"/>
      <w:b/>
      <w:bCs/>
      <w:color w:val="000000"/>
      <w:sz w:val="18"/>
      <w:szCs w:val="18"/>
    </w:rPr>
  </w:style>
  <w:style w:type="paragraph" w:customStyle="1" w:styleId="215">
    <w:name w:val="Основной текст с отступом 21"/>
    <w:basedOn w:val="a1"/>
    <w:uiPriority w:val="99"/>
    <w:rsid w:val="0086374F"/>
    <w:pPr>
      <w:spacing w:before="120"/>
      <w:ind w:firstLine="709"/>
    </w:pPr>
    <w:rPr>
      <w:szCs w:val="20"/>
    </w:rPr>
  </w:style>
  <w:style w:type="paragraph" w:customStyle="1" w:styleId="313">
    <w:name w:val="Основной текст 31"/>
    <w:basedOn w:val="a1"/>
    <w:uiPriority w:val="99"/>
    <w:rsid w:val="0086374F"/>
    <w:pPr>
      <w:ind w:firstLine="709"/>
    </w:pPr>
    <w:rPr>
      <w:b/>
      <w:szCs w:val="20"/>
    </w:rPr>
  </w:style>
  <w:style w:type="paragraph" w:customStyle="1" w:styleId="Iiiaeuiue">
    <w:name w:val="Ii?iaeuiue"/>
    <w:uiPriority w:val="99"/>
    <w:rsid w:val="0086374F"/>
    <w:pPr>
      <w:overflowPunct w:val="0"/>
      <w:autoSpaceDE w:val="0"/>
      <w:autoSpaceDN w:val="0"/>
      <w:adjustRightInd w:val="0"/>
      <w:jc w:val="both"/>
    </w:pPr>
    <w:rPr>
      <w:rFonts w:ascii="Times New Roman" w:eastAsia="Times New Roman" w:hAnsi="Times New Roman"/>
      <w:sz w:val="24"/>
    </w:rPr>
  </w:style>
  <w:style w:type="paragraph" w:customStyle="1" w:styleId="ConsTitle">
    <w:name w:val="ConsTitle"/>
    <w:uiPriority w:val="99"/>
    <w:rsid w:val="0086374F"/>
    <w:pPr>
      <w:widowControl w:val="0"/>
      <w:autoSpaceDE w:val="0"/>
      <w:autoSpaceDN w:val="0"/>
      <w:adjustRightInd w:val="0"/>
    </w:pPr>
    <w:rPr>
      <w:rFonts w:ascii="Arial" w:eastAsia="Times New Roman" w:hAnsi="Arial" w:cs="Arial"/>
      <w:b/>
      <w:bCs/>
      <w:sz w:val="16"/>
      <w:szCs w:val="16"/>
    </w:rPr>
  </w:style>
  <w:style w:type="paragraph" w:customStyle="1" w:styleId="2f2">
    <w:name w:val="Îñíîâíîé òåêñò 2"/>
    <w:basedOn w:val="afffffe"/>
    <w:uiPriority w:val="99"/>
    <w:rsid w:val="0086374F"/>
    <w:pPr>
      <w:widowControl w:val="0"/>
      <w:overflowPunct/>
      <w:autoSpaceDE/>
      <w:autoSpaceDN/>
      <w:adjustRightInd/>
      <w:ind w:firstLine="720"/>
    </w:pPr>
    <w:rPr>
      <w:b/>
      <w:color w:val="000000"/>
      <w:lang w:val="en-US"/>
    </w:rPr>
  </w:style>
  <w:style w:type="paragraph" w:customStyle="1" w:styleId="2f3">
    <w:name w:val="Îñíîâíîé òåêñò ñ îòñòóïîì 2"/>
    <w:basedOn w:val="afffffe"/>
    <w:uiPriority w:val="99"/>
    <w:rsid w:val="0086374F"/>
    <w:pPr>
      <w:widowControl w:val="0"/>
      <w:overflowPunct/>
      <w:autoSpaceDE/>
      <w:autoSpaceDN/>
      <w:adjustRightInd/>
      <w:ind w:left="720"/>
    </w:pPr>
    <w:rPr>
      <w:color w:val="000000"/>
      <w:lang w:val="en-US"/>
    </w:rPr>
  </w:style>
  <w:style w:type="paragraph" w:customStyle="1" w:styleId="caaieiaie3">
    <w:name w:val="caaieiaie 3"/>
    <w:basedOn w:val="Iauiue"/>
    <w:next w:val="Iauiue"/>
    <w:uiPriority w:val="99"/>
    <w:rsid w:val="0086374F"/>
    <w:pPr>
      <w:keepNext/>
      <w:jc w:val="center"/>
    </w:pPr>
    <w:rPr>
      <w:b/>
      <w:sz w:val="24"/>
    </w:rPr>
  </w:style>
  <w:style w:type="paragraph" w:customStyle="1" w:styleId="1ff1">
    <w:name w:val="çàãîëîâîê 1"/>
    <w:basedOn w:val="afffffe"/>
    <w:next w:val="afffffe"/>
    <w:uiPriority w:val="99"/>
    <w:rsid w:val="0086374F"/>
    <w:pPr>
      <w:keepNext/>
      <w:widowControl w:val="0"/>
      <w:overflowPunct/>
      <w:autoSpaceDE/>
      <w:autoSpaceDN/>
      <w:adjustRightInd/>
      <w:jc w:val="left"/>
    </w:pPr>
    <w:rPr>
      <w:sz w:val="28"/>
    </w:rPr>
  </w:style>
  <w:style w:type="paragraph" w:customStyle="1" w:styleId="3c">
    <w:name w:val="Îñíîâíîé òåêñò ñ îòñòóïîì 3"/>
    <w:basedOn w:val="afffffe"/>
    <w:uiPriority w:val="99"/>
    <w:rsid w:val="0086374F"/>
    <w:pPr>
      <w:widowControl w:val="0"/>
      <w:overflowPunct/>
      <w:autoSpaceDE/>
      <w:autoSpaceDN/>
      <w:adjustRightInd/>
      <w:ind w:firstLine="567"/>
    </w:pPr>
    <w:rPr>
      <w:rFonts w:ascii="Peterburg" w:hAnsi="Peterburg"/>
      <w:b/>
      <w:i/>
    </w:rPr>
  </w:style>
  <w:style w:type="paragraph" w:customStyle="1" w:styleId="Iniiaiieoaeno">
    <w:name w:val="Iniiaiie oaeno"/>
    <w:basedOn w:val="Iauiue"/>
    <w:uiPriority w:val="99"/>
    <w:rsid w:val="0086374F"/>
    <w:pPr>
      <w:widowControl/>
      <w:jc w:val="both"/>
    </w:pPr>
    <w:rPr>
      <w:rFonts w:ascii="Peterburg" w:hAnsi="Peterburg"/>
    </w:rPr>
  </w:style>
  <w:style w:type="paragraph" w:customStyle="1" w:styleId="Iniiaiieoaenonionooiii2">
    <w:name w:val="Iniiaiie oaeno n ionooiii 2"/>
    <w:basedOn w:val="Iauiue"/>
    <w:uiPriority w:val="99"/>
    <w:rsid w:val="0086374F"/>
    <w:pPr>
      <w:widowControl/>
      <w:ind w:firstLine="284"/>
      <w:jc w:val="both"/>
    </w:pPr>
    <w:rPr>
      <w:rFonts w:ascii="Peterburg" w:hAnsi="Peterburg"/>
    </w:rPr>
  </w:style>
  <w:style w:type="paragraph" w:customStyle="1" w:styleId="Iniiaiieoaenonionooiii3">
    <w:name w:val="Iniiaiie oaeno n ionooiii 3"/>
    <w:basedOn w:val="Iauiue"/>
    <w:uiPriority w:val="99"/>
    <w:rsid w:val="0086374F"/>
    <w:pPr>
      <w:widowControl/>
      <w:ind w:firstLine="720"/>
      <w:jc w:val="both"/>
    </w:pPr>
    <w:rPr>
      <w:rFonts w:ascii="Peterburg" w:hAnsi="Peterburg"/>
      <w:sz w:val="28"/>
    </w:rPr>
  </w:style>
  <w:style w:type="paragraph" w:customStyle="1" w:styleId="affffff">
    <w:name w:val="основной"/>
    <w:basedOn w:val="a1"/>
    <w:uiPriority w:val="99"/>
    <w:rsid w:val="0086374F"/>
    <w:pPr>
      <w:keepNext/>
      <w:ind w:firstLine="0"/>
      <w:jc w:val="left"/>
    </w:pPr>
    <w:rPr>
      <w:szCs w:val="20"/>
    </w:rPr>
  </w:style>
  <w:style w:type="paragraph" w:customStyle="1" w:styleId="affffff0">
    <w:name w:val="ñïèñîê"/>
    <w:basedOn w:val="afffffe"/>
    <w:uiPriority w:val="99"/>
    <w:rsid w:val="0086374F"/>
    <w:pPr>
      <w:keepLines/>
      <w:widowControl w:val="0"/>
      <w:overflowPunct/>
      <w:autoSpaceDE/>
      <w:autoSpaceDN/>
      <w:adjustRightInd/>
      <w:ind w:left="709" w:hanging="284"/>
    </w:pPr>
    <w:rPr>
      <w:rFonts w:ascii="Peterburg" w:hAnsi="Peterburg"/>
    </w:rPr>
  </w:style>
  <w:style w:type="paragraph" w:customStyle="1" w:styleId="82">
    <w:name w:val="çàãîëîâîê 8"/>
    <w:basedOn w:val="afffffe"/>
    <w:next w:val="afffffe"/>
    <w:uiPriority w:val="99"/>
    <w:rsid w:val="0086374F"/>
    <w:pPr>
      <w:keepNext/>
      <w:widowControl w:val="0"/>
      <w:overflowPunct/>
      <w:autoSpaceDE/>
      <w:autoSpaceDN/>
      <w:adjustRightInd/>
      <w:ind w:firstLine="720"/>
    </w:pPr>
    <w:rPr>
      <w:b/>
    </w:rPr>
  </w:style>
  <w:style w:type="paragraph" w:customStyle="1" w:styleId="nienie">
    <w:name w:val="nienie"/>
    <w:basedOn w:val="Iauiue"/>
    <w:uiPriority w:val="99"/>
    <w:rsid w:val="0086374F"/>
    <w:pPr>
      <w:keepLines/>
      <w:ind w:left="709" w:hanging="284"/>
      <w:jc w:val="both"/>
    </w:pPr>
    <w:rPr>
      <w:rFonts w:ascii="Peterburg" w:hAnsi="Peterburg"/>
      <w:sz w:val="24"/>
    </w:rPr>
  </w:style>
  <w:style w:type="paragraph" w:customStyle="1" w:styleId="Iniiaiieoaeno2">
    <w:name w:val="Iniiaiie oaeno 2"/>
    <w:basedOn w:val="a1"/>
    <w:uiPriority w:val="99"/>
    <w:rsid w:val="0086374F"/>
    <w:pPr>
      <w:widowControl w:val="0"/>
      <w:ind w:firstLine="567"/>
    </w:pPr>
    <w:rPr>
      <w:b/>
      <w:color w:val="000000"/>
      <w:szCs w:val="20"/>
    </w:rPr>
  </w:style>
  <w:style w:type="paragraph" w:customStyle="1" w:styleId="affffff1">
    <w:name w:val="Îñíîâíîé òåêñò"/>
    <w:basedOn w:val="afffffe"/>
    <w:uiPriority w:val="99"/>
    <w:rsid w:val="0086374F"/>
    <w:pPr>
      <w:widowControl w:val="0"/>
      <w:tabs>
        <w:tab w:val="left" w:leader="dot" w:pos="9072"/>
      </w:tabs>
      <w:overflowPunct/>
      <w:autoSpaceDE/>
      <w:autoSpaceDN/>
      <w:adjustRightInd/>
    </w:pPr>
    <w:rPr>
      <w:b/>
    </w:rPr>
  </w:style>
  <w:style w:type="paragraph" w:customStyle="1" w:styleId="caaieiaie2">
    <w:name w:val="caaieiaie 2"/>
    <w:basedOn w:val="Iauiue"/>
    <w:next w:val="Iauiue"/>
    <w:uiPriority w:val="99"/>
    <w:rsid w:val="0086374F"/>
    <w:pPr>
      <w:keepNext/>
      <w:keepLines/>
      <w:spacing w:before="240" w:after="60"/>
      <w:jc w:val="center"/>
    </w:pPr>
    <w:rPr>
      <w:rFonts w:ascii="Peterburg" w:hAnsi="Peterburg"/>
      <w:b/>
      <w:sz w:val="24"/>
    </w:rPr>
  </w:style>
  <w:style w:type="paragraph" w:customStyle="1" w:styleId="52">
    <w:name w:val="çàãîëîâîê 5"/>
    <w:basedOn w:val="a1"/>
    <w:next w:val="a1"/>
    <w:uiPriority w:val="99"/>
    <w:rsid w:val="0086374F"/>
    <w:pPr>
      <w:keepNext/>
      <w:widowControl w:val="0"/>
      <w:ind w:firstLine="567"/>
    </w:pPr>
    <w:rPr>
      <w:b/>
      <w:sz w:val="20"/>
      <w:szCs w:val="20"/>
      <w:u w:val="single"/>
    </w:rPr>
  </w:style>
  <w:style w:type="paragraph" w:customStyle="1" w:styleId="consplustitle0">
    <w:name w:val="consplustitle"/>
    <w:basedOn w:val="a1"/>
    <w:uiPriority w:val="99"/>
    <w:rsid w:val="0086374F"/>
    <w:pPr>
      <w:spacing w:before="100" w:beforeAutospacing="1" w:after="100" w:afterAutospacing="1"/>
      <w:ind w:firstLine="0"/>
      <w:jc w:val="left"/>
    </w:pPr>
  </w:style>
  <w:style w:type="paragraph" w:customStyle="1" w:styleId="consplusnormal0">
    <w:name w:val="consplusnormal"/>
    <w:basedOn w:val="a1"/>
    <w:uiPriority w:val="99"/>
    <w:rsid w:val="0086374F"/>
    <w:pPr>
      <w:spacing w:before="100" w:beforeAutospacing="1" w:after="100" w:afterAutospacing="1"/>
      <w:ind w:firstLine="0"/>
      <w:jc w:val="left"/>
    </w:pPr>
  </w:style>
  <w:style w:type="paragraph" w:customStyle="1" w:styleId="1ff2">
    <w:name w:val="Стиль1 Знак"/>
    <w:basedOn w:val="3"/>
    <w:rsid w:val="0086374F"/>
    <w:pPr>
      <w:spacing w:before="60" w:after="120"/>
      <w:ind w:firstLine="0"/>
    </w:pPr>
    <w:rPr>
      <w:rFonts w:ascii="Arial" w:hAnsi="Arial" w:cs="Arial"/>
      <w:color w:val="auto"/>
      <w:sz w:val="22"/>
      <w:szCs w:val="22"/>
    </w:rPr>
  </w:style>
  <w:style w:type="paragraph" w:customStyle="1" w:styleId="affffff2">
    <w:name w:val="текст_о"/>
    <w:basedOn w:val="a1"/>
    <w:link w:val="affffff3"/>
    <w:qFormat/>
    <w:rsid w:val="0086374F"/>
    <w:pPr>
      <w:spacing w:line="360" w:lineRule="auto"/>
      <w:ind w:firstLine="709"/>
      <w:contextualSpacing/>
    </w:pPr>
    <w:rPr>
      <w:rFonts w:ascii="Tahoma" w:hAnsi="Tahoma"/>
      <w:sz w:val="28"/>
      <w:szCs w:val="28"/>
    </w:rPr>
  </w:style>
  <w:style w:type="character" w:customStyle="1" w:styleId="affffff3">
    <w:name w:val="текст_о Знак"/>
    <w:link w:val="affffff2"/>
    <w:rsid w:val="0086374F"/>
    <w:rPr>
      <w:rFonts w:ascii="Tahoma" w:eastAsia="Times New Roman" w:hAnsi="Tahoma"/>
      <w:sz w:val="28"/>
      <w:szCs w:val="28"/>
    </w:rPr>
  </w:style>
  <w:style w:type="character" w:styleId="affffff4">
    <w:name w:val="endnote reference"/>
    <w:semiHidden/>
    <w:rsid w:val="0086374F"/>
    <w:rPr>
      <w:vertAlign w:val="superscript"/>
    </w:rPr>
  </w:style>
  <w:style w:type="character" w:customStyle="1" w:styleId="mw-headline">
    <w:name w:val="mw-headline"/>
    <w:rsid w:val="0086374F"/>
  </w:style>
  <w:style w:type="paragraph" w:customStyle="1" w:styleId="affffff5">
    <w:name w:val="Таблица_Название"/>
    <w:basedOn w:val="a9"/>
    <w:qFormat/>
    <w:rsid w:val="0086374F"/>
    <w:pPr>
      <w:spacing w:before="120"/>
    </w:pPr>
    <w:rPr>
      <w:b/>
      <w:szCs w:val="22"/>
    </w:rPr>
  </w:style>
  <w:style w:type="paragraph" w:customStyle="1" w:styleId="affffff6">
    <w:name w:val="осн"/>
    <w:basedOn w:val="a"/>
    <w:link w:val="affffff7"/>
    <w:qFormat/>
    <w:rsid w:val="0086374F"/>
    <w:pPr>
      <w:numPr>
        <w:numId w:val="0"/>
      </w:numPr>
      <w:tabs>
        <w:tab w:val="num" w:pos="1080"/>
      </w:tabs>
      <w:ind w:left="1134" w:hanging="425"/>
      <w:jc w:val="left"/>
    </w:pPr>
    <w:rPr>
      <w:rFonts w:ascii="Tahoma" w:hAnsi="Tahoma"/>
    </w:rPr>
  </w:style>
  <w:style w:type="character" w:customStyle="1" w:styleId="affffff7">
    <w:name w:val="осн Знак"/>
    <w:link w:val="affffff6"/>
    <w:rsid w:val="0086374F"/>
    <w:rPr>
      <w:rFonts w:ascii="Tahoma" w:eastAsia="Times New Roman" w:hAnsi="Tahoma"/>
      <w:sz w:val="24"/>
      <w:szCs w:val="24"/>
    </w:rPr>
  </w:style>
  <w:style w:type="paragraph" w:customStyle="1" w:styleId="92">
    <w:name w:val="çàãîëîâîê 9"/>
    <w:basedOn w:val="a1"/>
    <w:next w:val="a1"/>
    <w:rsid w:val="0086374F"/>
    <w:pPr>
      <w:keepNext/>
      <w:autoSpaceDE w:val="0"/>
      <w:autoSpaceDN w:val="0"/>
      <w:adjustRightInd w:val="0"/>
      <w:ind w:firstLine="0"/>
    </w:pPr>
    <w:rPr>
      <w:b/>
      <w:bCs/>
      <w:sz w:val="28"/>
      <w:szCs w:val="28"/>
    </w:rPr>
  </w:style>
  <w:style w:type="paragraph" w:customStyle="1" w:styleId="ConsCell">
    <w:name w:val="ConsCell"/>
    <w:rsid w:val="0086374F"/>
    <w:pPr>
      <w:widowControl w:val="0"/>
      <w:autoSpaceDE w:val="0"/>
      <w:autoSpaceDN w:val="0"/>
      <w:adjustRightInd w:val="0"/>
    </w:pPr>
    <w:rPr>
      <w:rFonts w:ascii="Arial" w:eastAsia="Times New Roman" w:hAnsi="Arial" w:cs="Arial"/>
    </w:rPr>
  </w:style>
  <w:style w:type="paragraph" w:customStyle="1" w:styleId="63">
    <w:name w:val="çàãîëîâîê 6"/>
    <w:basedOn w:val="a1"/>
    <w:next w:val="a1"/>
    <w:rsid w:val="0086374F"/>
    <w:pPr>
      <w:keepNext/>
      <w:autoSpaceDE w:val="0"/>
      <w:autoSpaceDN w:val="0"/>
      <w:adjustRightInd w:val="0"/>
      <w:ind w:firstLine="0"/>
      <w:jc w:val="center"/>
    </w:pPr>
    <w:rPr>
      <w:sz w:val="28"/>
      <w:szCs w:val="28"/>
    </w:rPr>
  </w:style>
  <w:style w:type="character" w:styleId="affffff8">
    <w:name w:val="footnote reference"/>
    <w:semiHidden/>
    <w:rsid w:val="0086374F"/>
    <w:rPr>
      <w:vertAlign w:val="superscript"/>
    </w:rPr>
  </w:style>
  <w:style w:type="paragraph" w:customStyle="1" w:styleId="font5">
    <w:name w:val="font5"/>
    <w:basedOn w:val="a1"/>
    <w:uiPriority w:val="99"/>
    <w:rsid w:val="0086374F"/>
    <w:pPr>
      <w:spacing w:before="100" w:beforeAutospacing="1" w:after="100" w:afterAutospacing="1"/>
      <w:ind w:firstLine="0"/>
      <w:jc w:val="left"/>
    </w:pPr>
    <w:rPr>
      <w:rFonts w:ascii="Arial CYR" w:hAnsi="Arial CYR" w:cs="Arial CYR"/>
      <w:b/>
      <w:bCs/>
      <w:i/>
      <w:iCs/>
    </w:rPr>
  </w:style>
  <w:style w:type="paragraph" w:customStyle="1" w:styleId="xl63">
    <w:name w:val="xl63"/>
    <w:basedOn w:val="a1"/>
    <w:uiPriority w:val="99"/>
    <w:rsid w:val="0086374F"/>
    <w:pPr>
      <w:spacing w:before="100" w:beforeAutospacing="1" w:after="100" w:afterAutospacing="1"/>
      <w:ind w:firstLine="0"/>
      <w:jc w:val="center"/>
      <w:textAlignment w:val="center"/>
    </w:pPr>
  </w:style>
  <w:style w:type="paragraph" w:customStyle="1" w:styleId="xl64">
    <w:name w:val="xl64"/>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66">
    <w:name w:val="xl66"/>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67">
    <w:name w:val="xl67"/>
    <w:basedOn w:val="a1"/>
    <w:uiPriority w:val="99"/>
    <w:rsid w:val="0086374F"/>
    <w:pPr>
      <w:spacing w:before="100" w:beforeAutospacing="1" w:after="100" w:afterAutospacing="1"/>
      <w:ind w:firstLine="0"/>
      <w:jc w:val="center"/>
    </w:pPr>
  </w:style>
  <w:style w:type="paragraph" w:customStyle="1" w:styleId="xl68">
    <w:name w:val="xl68"/>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69">
    <w:name w:val="xl69"/>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left"/>
    </w:pPr>
  </w:style>
  <w:style w:type="paragraph" w:customStyle="1" w:styleId="xl70">
    <w:name w:val="xl70"/>
    <w:basedOn w:val="a1"/>
    <w:uiPriority w:val="99"/>
    <w:rsid w:val="0086374F"/>
    <w:pPr>
      <w:pBdr>
        <w:top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71">
    <w:name w:val="xl71"/>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2">
    <w:name w:val="xl72"/>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color w:val="000000"/>
    </w:rPr>
  </w:style>
  <w:style w:type="paragraph" w:customStyle="1" w:styleId="xl73">
    <w:name w:val="xl73"/>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color w:val="FFFFFF"/>
    </w:rPr>
  </w:style>
  <w:style w:type="paragraph" w:customStyle="1" w:styleId="xl74">
    <w:name w:val="xl74"/>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FFFFFF"/>
    </w:rPr>
  </w:style>
  <w:style w:type="paragraph" w:customStyle="1" w:styleId="xl75">
    <w:name w:val="xl75"/>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76">
    <w:name w:val="xl76"/>
    <w:basedOn w:val="a1"/>
    <w:uiPriority w:val="99"/>
    <w:rsid w:val="0086374F"/>
    <w:pPr>
      <w:shd w:val="clear" w:color="000000" w:fill="CCFFCC"/>
      <w:spacing w:before="100" w:beforeAutospacing="1" w:after="100" w:afterAutospacing="1"/>
      <w:ind w:firstLine="0"/>
      <w:jc w:val="left"/>
    </w:pPr>
  </w:style>
  <w:style w:type="paragraph" w:customStyle="1" w:styleId="xl77">
    <w:name w:val="xl77"/>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center"/>
    </w:pPr>
  </w:style>
  <w:style w:type="paragraph" w:customStyle="1" w:styleId="xl78">
    <w:name w:val="xl78"/>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rPr>
  </w:style>
  <w:style w:type="paragraph" w:customStyle="1" w:styleId="xl79">
    <w:name w:val="xl79"/>
    <w:basedOn w:val="a1"/>
    <w:uiPriority w:val="99"/>
    <w:rsid w:val="0086374F"/>
    <w:pPr>
      <w:pBdr>
        <w:top w:val="single" w:sz="4" w:space="0" w:color="auto"/>
        <w:left w:val="single" w:sz="4" w:space="0" w:color="auto"/>
        <w:right w:val="single" w:sz="4" w:space="0" w:color="auto"/>
      </w:pBdr>
      <w:spacing w:before="100" w:beforeAutospacing="1" w:after="100" w:afterAutospacing="1"/>
      <w:ind w:firstLine="0"/>
      <w:jc w:val="center"/>
    </w:pPr>
    <w:rPr>
      <w:b/>
      <w:bCs/>
      <w:i/>
      <w:iCs/>
    </w:rPr>
  </w:style>
  <w:style w:type="paragraph" w:customStyle="1" w:styleId="xl80">
    <w:name w:val="xl80"/>
    <w:basedOn w:val="a1"/>
    <w:uiPriority w:val="99"/>
    <w:rsid w:val="0086374F"/>
    <w:pPr>
      <w:pBdr>
        <w:top w:val="single" w:sz="4" w:space="0" w:color="auto"/>
        <w:left w:val="single" w:sz="4" w:space="0" w:color="auto"/>
        <w:right w:val="single" w:sz="4" w:space="0" w:color="auto"/>
      </w:pBdr>
      <w:spacing w:before="100" w:beforeAutospacing="1" w:after="100" w:afterAutospacing="1"/>
      <w:ind w:firstLine="0"/>
      <w:jc w:val="left"/>
    </w:pPr>
  </w:style>
  <w:style w:type="paragraph" w:customStyle="1" w:styleId="xl81">
    <w:name w:val="xl81"/>
    <w:basedOn w:val="a1"/>
    <w:uiPriority w:val="99"/>
    <w:rsid w:val="0086374F"/>
    <w:pPr>
      <w:pBdr>
        <w:top w:val="single" w:sz="4" w:space="0" w:color="auto"/>
        <w:left w:val="single" w:sz="4" w:space="0" w:color="auto"/>
        <w:right w:val="single" w:sz="4" w:space="0" w:color="auto"/>
      </w:pBdr>
      <w:spacing w:before="100" w:beforeAutospacing="1" w:after="100" w:afterAutospacing="1"/>
      <w:ind w:firstLine="0"/>
      <w:jc w:val="center"/>
    </w:pPr>
  </w:style>
  <w:style w:type="paragraph" w:customStyle="1" w:styleId="xl82">
    <w:name w:val="xl82"/>
    <w:basedOn w:val="a1"/>
    <w:uiPriority w:val="99"/>
    <w:rsid w:val="0086374F"/>
    <w:pPr>
      <w:pBdr>
        <w:top w:val="single" w:sz="4" w:space="0" w:color="auto"/>
        <w:left w:val="single" w:sz="4" w:space="0" w:color="auto"/>
      </w:pBdr>
      <w:spacing w:before="100" w:beforeAutospacing="1" w:after="100" w:afterAutospacing="1"/>
      <w:ind w:firstLine="0"/>
      <w:jc w:val="left"/>
    </w:pPr>
  </w:style>
  <w:style w:type="paragraph" w:customStyle="1" w:styleId="xl83">
    <w:name w:val="xl83"/>
    <w:basedOn w:val="a1"/>
    <w:uiPriority w:val="99"/>
    <w:rsid w:val="0086374F"/>
    <w:pPr>
      <w:pBdr>
        <w:top w:val="single" w:sz="4" w:space="0" w:color="auto"/>
        <w:right w:val="single" w:sz="4" w:space="0" w:color="auto"/>
      </w:pBdr>
      <w:spacing w:before="100" w:beforeAutospacing="1" w:after="100" w:afterAutospacing="1"/>
      <w:ind w:firstLine="0"/>
      <w:jc w:val="left"/>
    </w:pPr>
  </w:style>
  <w:style w:type="paragraph" w:customStyle="1" w:styleId="xl84">
    <w:name w:val="xl84"/>
    <w:basedOn w:val="a1"/>
    <w:uiPriority w:val="99"/>
    <w:rsid w:val="0086374F"/>
    <w:pPr>
      <w:pBdr>
        <w:top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85">
    <w:name w:val="xl85"/>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center"/>
    </w:pPr>
    <w:rPr>
      <w:b/>
      <w:bCs/>
      <w:i/>
      <w:iCs/>
    </w:rPr>
  </w:style>
  <w:style w:type="paragraph" w:customStyle="1" w:styleId="xl86">
    <w:name w:val="xl86"/>
    <w:basedOn w:val="a1"/>
    <w:uiPriority w:val="99"/>
    <w:rsid w:val="0086374F"/>
    <w:pPr>
      <w:pBdr>
        <w:top w:val="single" w:sz="4" w:space="0" w:color="auto"/>
        <w:right w:val="single" w:sz="4" w:space="0" w:color="auto"/>
      </w:pBdr>
      <w:spacing w:before="100" w:beforeAutospacing="1" w:after="100" w:afterAutospacing="1"/>
      <w:ind w:firstLine="0"/>
      <w:jc w:val="center"/>
    </w:pPr>
    <w:rPr>
      <w:b/>
      <w:bCs/>
      <w:i/>
      <w:iCs/>
    </w:rPr>
  </w:style>
  <w:style w:type="paragraph" w:customStyle="1" w:styleId="xl87">
    <w:name w:val="xl87"/>
    <w:basedOn w:val="a1"/>
    <w:uiPriority w:val="99"/>
    <w:rsid w:val="0086374F"/>
    <w:pPr>
      <w:pBdr>
        <w:bottom w:val="single" w:sz="4" w:space="0" w:color="auto"/>
        <w:right w:val="single" w:sz="4" w:space="0" w:color="auto"/>
      </w:pBdr>
      <w:spacing w:before="100" w:beforeAutospacing="1" w:after="100" w:afterAutospacing="1"/>
      <w:ind w:firstLine="0"/>
      <w:jc w:val="left"/>
      <w:textAlignment w:val="top"/>
    </w:pPr>
  </w:style>
  <w:style w:type="paragraph" w:customStyle="1" w:styleId="xl88">
    <w:name w:val="xl88"/>
    <w:basedOn w:val="a1"/>
    <w:uiPriority w:val="99"/>
    <w:rsid w:val="0086374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ind w:firstLine="0"/>
      <w:jc w:val="center"/>
    </w:pPr>
  </w:style>
  <w:style w:type="paragraph" w:customStyle="1" w:styleId="xl89">
    <w:name w:val="xl89"/>
    <w:basedOn w:val="a1"/>
    <w:uiPriority w:val="99"/>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style>
  <w:style w:type="paragraph" w:customStyle="1" w:styleId="xl90">
    <w:name w:val="xl90"/>
    <w:basedOn w:val="a1"/>
    <w:uiPriority w:val="99"/>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style>
  <w:style w:type="paragraph" w:customStyle="1" w:styleId="xl91">
    <w:name w:val="xl91"/>
    <w:basedOn w:val="a1"/>
    <w:uiPriority w:val="99"/>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style>
  <w:style w:type="paragraph" w:customStyle="1" w:styleId="xl92">
    <w:name w:val="xl92"/>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style>
  <w:style w:type="paragraph" w:customStyle="1" w:styleId="xl93">
    <w:name w:val="xl93"/>
    <w:basedOn w:val="a1"/>
    <w:uiPriority w:val="99"/>
    <w:rsid w:val="0086374F"/>
    <w:pPr>
      <w:shd w:val="clear" w:color="000000" w:fill="FFFF00"/>
      <w:spacing w:before="100" w:beforeAutospacing="1" w:after="100" w:afterAutospacing="1"/>
      <w:ind w:firstLine="0"/>
      <w:jc w:val="left"/>
    </w:pPr>
  </w:style>
  <w:style w:type="paragraph" w:customStyle="1" w:styleId="xl94">
    <w:name w:val="xl94"/>
    <w:basedOn w:val="a1"/>
    <w:uiPriority w:val="99"/>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style>
  <w:style w:type="paragraph" w:customStyle="1" w:styleId="xl95">
    <w:name w:val="xl95"/>
    <w:basedOn w:val="a1"/>
    <w:uiPriority w:val="99"/>
    <w:rsid w:val="0086374F"/>
    <w:pPr>
      <w:pBdr>
        <w:top w:val="single" w:sz="4" w:space="0" w:color="auto"/>
        <w:bottom w:val="single" w:sz="4" w:space="0" w:color="auto"/>
      </w:pBdr>
      <w:shd w:val="clear" w:color="000000" w:fill="FFFF00"/>
      <w:spacing w:before="100" w:beforeAutospacing="1" w:after="100" w:afterAutospacing="1"/>
      <w:ind w:firstLine="0"/>
      <w:jc w:val="left"/>
    </w:pPr>
  </w:style>
  <w:style w:type="paragraph" w:customStyle="1" w:styleId="xl96">
    <w:name w:val="xl96"/>
    <w:basedOn w:val="a1"/>
    <w:uiPriority w:val="99"/>
    <w:rsid w:val="0086374F"/>
    <w:pPr>
      <w:pBdr>
        <w:top w:val="single" w:sz="4" w:space="0" w:color="auto"/>
        <w:bottom w:val="single" w:sz="4" w:space="0" w:color="auto"/>
      </w:pBdr>
      <w:spacing w:before="100" w:beforeAutospacing="1" w:after="100" w:afterAutospacing="1"/>
      <w:ind w:firstLine="0"/>
      <w:jc w:val="center"/>
    </w:pPr>
  </w:style>
  <w:style w:type="paragraph" w:customStyle="1" w:styleId="xl97">
    <w:name w:val="xl97"/>
    <w:basedOn w:val="a1"/>
    <w:uiPriority w:val="99"/>
    <w:rsid w:val="0086374F"/>
    <w:pPr>
      <w:pBdr>
        <w:top w:val="single" w:sz="4" w:space="0" w:color="auto"/>
        <w:bottom w:val="single" w:sz="4" w:space="0" w:color="auto"/>
      </w:pBdr>
      <w:spacing w:before="100" w:beforeAutospacing="1" w:after="100" w:afterAutospacing="1"/>
      <w:ind w:firstLine="0"/>
      <w:jc w:val="left"/>
    </w:pPr>
  </w:style>
  <w:style w:type="paragraph" w:customStyle="1" w:styleId="xl98">
    <w:name w:val="xl98"/>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right"/>
    </w:pPr>
  </w:style>
  <w:style w:type="paragraph" w:customStyle="1" w:styleId="xl99">
    <w:name w:val="xl99"/>
    <w:basedOn w:val="a1"/>
    <w:uiPriority w:val="99"/>
    <w:rsid w:val="0086374F"/>
    <w:pPr>
      <w:pBdr>
        <w:top w:val="single" w:sz="4" w:space="0" w:color="auto"/>
        <w:left w:val="single" w:sz="4" w:space="0" w:color="auto"/>
        <w:right w:val="single" w:sz="4" w:space="0" w:color="auto"/>
      </w:pBdr>
      <w:spacing w:before="100" w:beforeAutospacing="1" w:after="100" w:afterAutospacing="1"/>
      <w:ind w:firstLine="0"/>
      <w:jc w:val="left"/>
    </w:pPr>
  </w:style>
  <w:style w:type="paragraph" w:customStyle="1" w:styleId="xl100">
    <w:name w:val="xl100"/>
    <w:basedOn w:val="a1"/>
    <w:uiPriority w:val="99"/>
    <w:rsid w:val="0086374F"/>
    <w:pPr>
      <w:pBdr>
        <w:top w:val="single" w:sz="4" w:space="0" w:color="auto"/>
        <w:left w:val="single" w:sz="4" w:space="0" w:color="auto"/>
        <w:right w:val="single" w:sz="4" w:space="0" w:color="auto"/>
      </w:pBdr>
      <w:shd w:val="clear" w:color="000000" w:fill="00FF00"/>
      <w:spacing w:before="100" w:beforeAutospacing="1" w:after="100" w:afterAutospacing="1"/>
      <w:ind w:firstLine="0"/>
      <w:jc w:val="center"/>
    </w:pPr>
  </w:style>
  <w:style w:type="paragraph" w:customStyle="1" w:styleId="xl101">
    <w:name w:val="xl101"/>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rPr>
  </w:style>
  <w:style w:type="paragraph" w:customStyle="1" w:styleId="xl102">
    <w:name w:val="xl102"/>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left"/>
    </w:pPr>
  </w:style>
  <w:style w:type="paragraph" w:customStyle="1" w:styleId="xl103">
    <w:name w:val="xl103"/>
    <w:basedOn w:val="a1"/>
    <w:uiPriority w:val="99"/>
    <w:rsid w:val="0086374F"/>
    <w:pPr>
      <w:pBdr>
        <w:bottom w:val="single" w:sz="4" w:space="0" w:color="auto"/>
        <w:right w:val="single" w:sz="4" w:space="0" w:color="auto"/>
      </w:pBdr>
      <w:spacing w:before="100" w:beforeAutospacing="1" w:after="100" w:afterAutospacing="1"/>
      <w:ind w:firstLine="0"/>
      <w:jc w:val="left"/>
      <w:textAlignment w:val="top"/>
    </w:pPr>
  </w:style>
  <w:style w:type="paragraph" w:customStyle="1" w:styleId="xl104">
    <w:name w:val="xl104"/>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105">
    <w:name w:val="xl105"/>
    <w:basedOn w:val="a1"/>
    <w:uiPriority w:val="99"/>
    <w:rsid w:val="0086374F"/>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pPr>
  </w:style>
  <w:style w:type="paragraph" w:customStyle="1" w:styleId="xl106">
    <w:name w:val="xl106"/>
    <w:basedOn w:val="a1"/>
    <w:uiPriority w:val="99"/>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style>
  <w:style w:type="paragraph" w:customStyle="1" w:styleId="xl107">
    <w:name w:val="xl107"/>
    <w:basedOn w:val="a1"/>
    <w:uiPriority w:val="99"/>
    <w:rsid w:val="0086374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pPr>
  </w:style>
  <w:style w:type="paragraph" w:customStyle="1" w:styleId="xl108">
    <w:name w:val="xl108"/>
    <w:basedOn w:val="a1"/>
    <w:uiPriority w:val="99"/>
    <w:rsid w:val="0086374F"/>
    <w:pPr>
      <w:shd w:val="clear" w:color="000000" w:fill="FFFFFF"/>
      <w:spacing w:before="100" w:beforeAutospacing="1" w:after="100" w:afterAutospacing="1"/>
      <w:ind w:firstLine="0"/>
      <w:jc w:val="center"/>
    </w:pPr>
  </w:style>
  <w:style w:type="paragraph" w:customStyle="1" w:styleId="xl109">
    <w:name w:val="xl109"/>
    <w:basedOn w:val="a1"/>
    <w:uiPriority w:val="99"/>
    <w:rsid w:val="0086374F"/>
    <w:pPr>
      <w:shd w:val="clear" w:color="000000" w:fill="FFFFFF"/>
      <w:spacing w:before="100" w:beforeAutospacing="1" w:after="100" w:afterAutospacing="1"/>
      <w:ind w:firstLine="0"/>
      <w:jc w:val="left"/>
    </w:pPr>
  </w:style>
  <w:style w:type="paragraph" w:customStyle="1" w:styleId="xl110">
    <w:name w:val="xl110"/>
    <w:basedOn w:val="a1"/>
    <w:uiPriority w:val="99"/>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style>
  <w:style w:type="paragraph" w:customStyle="1" w:styleId="xl111">
    <w:name w:val="xl111"/>
    <w:basedOn w:val="a1"/>
    <w:uiPriority w:val="99"/>
    <w:rsid w:val="0086374F"/>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style>
  <w:style w:type="paragraph" w:customStyle="1" w:styleId="xl112">
    <w:name w:val="xl112"/>
    <w:basedOn w:val="a1"/>
    <w:uiPriority w:val="99"/>
    <w:rsid w:val="0086374F"/>
    <w:pPr>
      <w:pBdr>
        <w:left w:val="single" w:sz="4" w:space="0" w:color="auto"/>
      </w:pBdr>
      <w:spacing w:before="100" w:beforeAutospacing="1" w:after="100" w:afterAutospacing="1"/>
      <w:ind w:firstLine="0"/>
      <w:jc w:val="left"/>
    </w:pPr>
  </w:style>
  <w:style w:type="paragraph" w:customStyle="1" w:styleId="xl113">
    <w:name w:val="xl113"/>
    <w:basedOn w:val="a1"/>
    <w:uiPriority w:val="99"/>
    <w:rsid w:val="0086374F"/>
    <w:pPr>
      <w:spacing w:before="100" w:beforeAutospacing="1" w:after="100" w:afterAutospacing="1"/>
      <w:ind w:firstLine="0"/>
      <w:jc w:val="center"/>
    </w:pPr>
    <w:rPr>
      <w:b/>
      <w:bCs/>
      <w:i/>
      <w:iCs/>
    </w:rPr>
  </w:style>
  <w:style w:type="paragraph" w:customStyle="1" w:styleId="xl114">
    <w:name w:val="xl114"/>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center"/>
    </w:pPr>
  </w:style>
  <w:style w:type="paragraph" w:customStyle="1" w:styleId="xl115">
    <w:name w:val="xl115"/>
    <w:basedOn w:val="a1"/>
    <w:uiPriority w:val="99"/>
    <w:rsid w:val="0086374F"/>
    <w:pPr>
      <w:pBdr>
        <w:left w:val="single" w:sz="4" w:space="0" w:color="auto"/>
        <w:bottom w:val="single" w:sz="4" w:space="0" w:color="auto"/>
      </w:pBdr>
      <w:spacing w:before="100" w:beforeAutospacing="1" w:after="100" w:afterAutospacing="1"/>
      <w:ind w:firstLine="0"/>
      <w:jc w:val="left"/>
    </w:pPr>
  </w:style>
  <w:style w:type="paragraph" w:customStyle="1" w:styleId="xl116">
    <w:name w:val="xl116"/>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left"/>
    </w:pPr>
  </w:style>
  <w:style w:type="paragraph" w:customStyle="1" w:styleId="xl117">
    <w:name w:val="xl117"/>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center"/>
    </w:pPr>
    <w:rPr>
      <w:rFonts w:ascii="Arial" w:hAnsi="Arial" w:cs="Arial"/>
    </w:rPr>
  </w:style>
  <w:style w:type="paragraph" w:customStyle="1" w:styleId="xl118">
    <w:name w:val="xl118"/>
    <w:basedOn w:val="a1"/>
    <w:uiPriority w:val="99"/>
    <w:rsid w:val="0086374F"/>
    <w:pPr>
      <w:pBdr>
        <w:bottom w:val="single" w:sz="4" w:space="0" w:color="auto"/>
        <w:right w:val="single" w:sz="4" w:space="0" w:color="auto"/>
      </w:pBdr>
      <w:spacing w:before="100" w:beforeAutospacing="1" w:after="100" w:afterAutospacing="1"/>
      <w:ind w:firstLine="0"/>
      <w:jc w:val="left"/>
    </w:pPr>
  </w:style>
  <w:style w:type="paragraph" w:customStyle="1" w:styleId="xl119">
    <w:name w:val="xl119"/>
    <w:basedOn w:val="a1"/>
    <w:uiPriority w:val="99"/>
    <w:rsid w:val="0086374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ind w:firstLine="0"/>
      <w:jc w:val="center"/>
    </w:pPr>
    <w:rPr>
      <w:b/>
      <w:bCs/>
    </w:rPr>
  </w:style>
  <w:style w:type="paragraph" w:customStyle="1" w:styleId="xl120">
    <w:name w:val="xl120"/>
    <w:basedOn w:val="a1"/>
    <w:uiPriority w:val="99"/>
    <w:rsid w:val="0086374F"/>
    <w:pPr>
      <w:pBdr>
        <w:top w:val="single" w:sz="4" w:space="0" w:color="auto"/>
        <w:bottom w:val="single" w:sz="4" w:space="0" w:color="auto"/>
        <w:right w:val="single" w:sz="4" w:space="0" w:color="auto"/>
      </w:pBdr>
      <w:spacing w:before="100" w:beforeAutospacing="1" w:after="100" w:afterAutospacing="1"/>
      <w:ind w:firstLine="0"/>
      <w:jc w:val="center"/>
    </w:pPr>
    <w:rPr>
      <w:b/>
      <w:bCs/>
      <w:i/>
      <w:iCs/>
    </w:rPr>
  </w:style>
  <w:style w:type="paragraph" w:customStyle="1" w:styleId="xl121">
    <w:name w:val="xl121"/>
    <w:basedOn w:val="a1"/>
    <w:uiPriority w:val="99"/>
    <w:rsid w:val="0086374F"/>
    <w:pPr>
      <w:pBdr>
        <w:top w:val="single" w:sz="4" w:space="0" w:color="auto"/>
        <w:bottom w:val="single" w:sz="4" w:space="0" w:color="auto"/>
      </w:pBdr>
      <w:shd w:val="clear" w:color="000000" w:fill="CCFFCC"/>
      <w:spacing w:before="100" w:beforeAutospacing="1" w:after="100" w:afterAutospacing="1"/>
      <w:ind w:firstLine="0"/>
      <w:jc w:val="center"/>
    </w:pPr>
    <w:rPr>
      <w:b/>
      <w:bCs/>
      <w:i/>
      <w:iCs/>
    </w:rPr>
  </w:style>
  <w:style w:type="paragraph" w:customStyle="1" w:styleId="xl122">
    <w:name w:val="xl122"/>
    <w:basedOn w:val="a1"/>
    <w:uiPriority w:val="99"/>
    <w:rsid w:val="0086374F"/>
    <w:pPr>
      <w:pBdr>
        <w:top w:val="single" w:sz="4" w:space="0" w:color="auto"/>
        <w:left w:val="single" w:sz="4" w:space="0" w:color="auto"/>
        <w:bottom w:val="single" w:sz="4" w:space="0" w:color="auto"/>
      </w:pBdr>
      <w:shd w:val="clear" w:color="000000" w:fill="CCFFCC"/>
      <w:spacing w:before="100" w:beforeAutospacing="1" w:after="100" w:afterAutospacing="1"/>
      <w:ind w:firstLine="0"/>
      <w:jc w:val="left"/>
    </w:pPr>
    <w:rPr>
      <w:i/>
      <w:iCs/>
    </w:rPr>
  </w:style>
  <w:style w:type="paragraph" w:customStyle="1" w:styleId="xl123">
    <w:name w:val="xl123"/>
    <w:basedOn w:val="a1"/>
    <w:uiPriority w:val="99"/>
    <w:rsid w:val="0086374F"/>
    <w:pPr>
      <w:shd w:val="clear" w:color="000000" w:fill="CCFFCC"/>
      <w:spacing w:before="100" w:beforeAutospacing="1" w:after="100" w:afterAutospacing="1"/>
      <w:ind w:firstLine="0"/>
      <w:jc w:val="left"/>
    </w:pPr>
    <w:rPr>
      <w:i/>
      <w:iCs/>
    </w:rPr>
  </w:style>
  <w:style w:type="paragraph" w:customStyle="1" w:styleId="xl124">
    <w:name w:val="xl124"/>
    <w:basedOn w:val="a1"/>
    <w:uiPriority w:val="99"/>
    <w:rsid w:val="0086374F"/>
    <w:pPr>
      <w:pBdr>
        <w:top w:val="single" w:sz="4" w:space="0" w:color="auto"/>
        <w:left w:val="single" w:sz="4" w:space="0" w:color="auto"/>
        <w:bottom w:val="single" w:sz="4" w:space="0" w:color="auto"/>
      </w:pBdr>
      <w:shd w:val="clear" w:color="000000" w:fill="CCFFCC"/>
      <w:spacing w:before="100" w:beforeAutospacing="1" w:after="100" w:afterAutospacing="1"/>
      <w:ind w:firstLine="0"/>
      <w:jc w:val="right"/>
    </w:pPr>
    <w:rPr>
      <w:i/>
      <w:iCs/>
    </w:rPr>
  </w:style>
  <w:style w:type="paragraph" w:customStyle="1" w:styleId="xl125">
    <w:name w:val="xl125"/>
    <w:basedOn w:val="a1"/>
    <w:uiPriority w:val="99"/>
    <w:rsid w:val="0086374F"/>
    <w:pPr>
      <w:pBdr>
        <w:top w:val="single" w:sz="4" w:space="0" w:color="auto"/>
        <w:bottom w:val="single" w:sz="4" w:space="0" w:color="auto"/>
      </w:pBdr>
      <w:shd w:val="clear" w:color="000000" w:fill="CCFFCC"/>
      <w:spacing w:before="100" w:beforeAutospacing="1" w:after="100" w:afterAutospacing="1"/>
      <w:ind w:firstLine="0"/>
      <w:jc w:val="center"/>
    </w:pPr>
    <w:rPr>
      <w:i/>
      <w:iCs/>
    </w:rPr>
  </w:style>
  <w:style w:type="paragraph" w:customStyle="1" w:styleId="xl126">
    <w:name w:val="xl126"/>
    <w:basedOn w:val="a1"/>
    <w:uiPriority w:val="99"/>
    <w:rsid w:val="0086374F"/>
    <w:pPr>
      <w:pBdr>
        <w:top w:val="single" w:sz="4" w:space="0" w:color="auto"/>
        <w:bottom w:val="single" w:sz="4" w:space="0" w:color="auto"/>
      </w:pBdr>
      <w:shd w:val="clear" w:color="000000" w:fill="CCFFCC"/>
      <w:spacing w:before="100" w:beforeAutospacing="1" w:after="100" w:afterAutospacing="1"/>
      <w:ind w:firstLine="0"/>
      <w:jc w:val="left"/>
    </w:pPr>
    <w:rPr>
      <w:i/>
      <w:iCs/>
    </w:rPr>
  </w:style>
  <w:style w:type="paragraph" w:customStyle="1" w:styleId="xl127">
    <w:name w:val="xl127"/>
    <w:basedOn w:val="a1"/>
    <w:uiPriority w:val="99"/>
    <w:rsid w:val="0086374F"/>
    <w:pPr>
      <w:shd w:val="clear" w:color="000000" w:fill="CCFFCC"/>
      <w:spacing w:before="100" w:beforeAutospacing="1" w:after="100" w:afterAutospacing="1"/>
      <w:ind w:firstLine="0"/>
      <w:jc w:val="center"/>
    </w:pPr>
    <w:rPr>
      <w:i/>
      <w:iCs/>
    </w:rPr>
  </w:style>
  <w:style w:type="paragraph" w:customStyle="1" w:styleId="xl128">
    <w:name w:val="xl128"/>
    <w:basedOn w:val="a1"/>
    <w:uiPriority w:val="99"/>
    <w:rsid w:val="0086374F"/>
    <w:pPr>
      <w:pBdr>
        <w:top w:val="single" w:sz="4" w:space="0" w:color="auto"/>
        <w:bottom w:val="single" w:sz="4" w:space="0" w:color="auto"/>
      </w:pBdr>
      <w:shd w:val="clear" w:color="000000" w:fill="CCFFCC"/>
      <w:spacing w:before="100" w:beforeAutospacing="1" w:after="100" w:afterAutospacing="1"/>
      <w:ind w:firstLine="0"/>
      <w:jc w:val="left"/>
    </w:pPr>
    <w:rPr>
      <w:i/>
      <w:iCs/>
    </w:rPr>
  </w:style>
  <w:style w:type="paragraph" w:customStyle="1" w:styleId="xl129">
    <w:name w:val="xl129"/>
    <w:basedOn w:val="a1"/>
    <w:uiPriority w:val="99"/>
    <w:rsid w:val="0086374F"/>
    <w:pPr>
      <w:pBdr>
        <w:top w:val="single" w:sz="4" w:space="0" w:color="auto"/>
        <w:left w:val="single" w:sz="4" w:space="0" w:color="auto"/>
        <w:bottom w:val="single" w:sz="4" w:space="0" w:color="auto"/>
      </w:pBdr>
      <w:spacing w:before="100" w:beforeAutospacing="1" w:after="100" w:afterAutospacing="1"/>
      <w:ind w:firstLine="0"/>
      <w:jc w:val="right"/>
    </w:pPr>
    <w:rPr>
      <w:b/>
      <w:bCs/>
    </w:rPr>
  </w:style>
  <w:style w:type="paragraph" w:customStyle="1" w:styleId="xl130">
    <w:name w:val="xl130"/>
    <w:basedOn w:val="a1"/>
    <w:uiPriority w:val="99"/>
    <w:rsid w:val="0086374F"/>
    <w:pPr>
      <w:pBdr>
        <w:top w:val="single" w:sz="4" w:space="0" w:color="auto"/>
        <w:bottom w:val="single" w:sz="4" w:space="0" w:color="auto"/>
      </w:pBdr>
      <w:shd w:val="clear" w:color="000000" w:fill="00FF00"/>
      <w:spacing w:before="100" w:beforeAutospacing="1" w:after="100" w:afterAutospacing="1"/>
      <w:ind w:firstLine="0"/>
      <w:jc w:val="center"/>
    </w:pPr>
    <w:rPr>
      <w:b/>
      <w:bCs/>
    </w:rPr>
  </w:style>
  <w:style w:type="paragraph" w:customStyle="1" w:styleId="xl131">
    <w:name w:val="xl131"/>
    <w:basedOn w:val="a1"/>
    <w:uiPriority w:val="99"/>
    <w:rsid w:val="0086374F"/>
    <w:pPr>
      <w:pBdr>
        <w:top w:val="single" w:sz="8" w:space="0" w:color="auto"/>
        <w:left w:val="single" w:sz="8" w:space="0" w:color="auto"/>
        <w:right w:val="single" w:sz="8" w:space="0" w:color="auto"/>
      </w:pBdr>
      <w:spacing w:before="100" w:beforeAutospacing="1" w:after="100" w:afterAutospacing="1"/>
      <w:ind w:firstLine="0"/>
      <w:jc w:val="left"/>
      <w:textAlignment w:val="top"/>
    </w:pPr>
    <w:rPr>
      <w:b/>
      <w:bCs/>
    </w:rPr>
  </w:style>
  <w:style w:type="paragraph" w:customStyle="1" w:styleId="xl132">
    <w:name w:val="xl132"/>
    <w:basedOn w:val="a1"/>
    <w:uiPriority w:val="99"/>
    <w:rsid w:val="0086374F"/>
    <w:pPr>
      <w:pBdr>
        <w:top w:val="single" w:sz="4" w:space="0" w:color="auto"/>
        <w:right w:val="single" w:sz="4" w:space="0" w:color="auto"/>
      </w:pBdr>
      <w:spacing w:before="100" w:beforeAutospacing="1" w:after="100" w:afterAutospacing="1"/>
      <w:ind w:firstLine="0"/>
      <w:jc w:val="left"/>
    </w:pPr>
  </w:style>
  <w:style w:type="paragraph" w:customStyle="1" w:styleId="xl133">
    <w:name w:val="xl133"/>
    <w:basedOn w:val="a1"/>
    <w:uiPriority w:val="99"/>
    <w:rsid w:val="0086374F"/>
    <w:pPr>
      <w:shd w:val="clear" w:color="000000" w:fill="CCFFCC"/>
      <w:spacing w:before="100" w:beforeAutospacing="1" w:after="100" w:afterAutospacing="1"/>
      <w:ind w:firstLine="0"/>
      <w:jc w:val="left"/>
    </w:pPr>
    <w:rPr>
      <w:i/>
      <w:iCs/>
      <w:sz w:val="28"/>
      <w:szCs w:val="28"/>
    </w:rPr>
  </w:style>
  <w:style w:type="paragraph" w:customStyle="1" w:styleId="xl134">
    <w:name w:val="xl134"/>
    <w:basedOn w:val="a1"/>
    <w:uiPriority w:val="99"/>
    <w:rsid w:val="0086374F"/>
    <w:pPr>
      <w:shd w:val="clear" w:color="000000" w:fill="00FF00"/>
      <w:spacing w:before="100" w:beforeAutospacing="1" w:after="100" w:afterAutospacing="1"/>
      <w:ind w:firstLine="0"/>
      <w:jc w:val="center"/>
    </w:pPr>
    <w:rPr>
      <w:b/>
      <w:bCs/>
    </w:rPr>
  </w:style>
  <w:style w:type="paragraph" w:customStyle="1" w:styleId="xl135">
    <w:name w:val="xl135"/>
    <w:basedOn w:val="a1"/>
    <w:uiPriority w:val="99"/>
    <w:rsid w:val="0086374F"/>
    <w:pPr>
      <w:shd w:val="clear" w:color="000000" w:fill="CCFFCC"/>
      <w:spacing w:before="100" w:beforeAutospacing="1" w:after="100" w:afterAutospacing="1"/>
      <w:ind w:firstLine="0"/>
      <w:jc w:val="left"/>
    </w:pPr>
    <w:rPr>
      <w:b/>
      <w:bCs/>
      <w:sz w:val="28"/>
      <w:szCs w:val="28"/>
    </w:rPr>
  </w:style>
  <w:style w:type="paragraph" w:customStyle="1" w:styleId="xl136">
    <w:name w:val="xl136"/>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pPr>
    <w:rPr>
      <w:b/>
      <w:bCs/>
      <w:i/>
      <w:iCs/>
    </w:rPr>
  </w:style>
  <w:style w:type="paragraph" w:customStyle="1" w:styleId="xl137">
    <w:name w:val="xl137"/>
    <w:basedOn w:val="a1"/>
    <w:uiPriority w:val="99"/>
    <w:rsid w:val="0086374F"/>
    <w:pPr>
      <w:shd w:val="clear" w:color="000000" w:fill="CCFFCC"/>
      <w:spacing w:before="100" w:beforeAutospacing="1" w:after="100" w:afterAutospacing="1"/>
      <w:ind w:firstLine="0"/>
      <w:jc w:val="left"/>
    </w:pPr>
    <w:rPr>
      <w:sz w:val="28"/>
      <w:szCs w:val="28"/>
    </w:rPr>
  </w:style>
  <w:style w:type="paragraph" w:customStyle="1" w:styleId="xl138">
    <w:name w:val="xl138"/>
    <w:basedOn w:val="a1"/>
    <w:uiPriority w:val="99"/>
    <w:rsid w:val="0086374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ind w:firstLine="0"/>
      <w:jc w:val="left"/>
    </w:pPr>
    <w:rPr>
      <w:b/>
      <w:bCs/>
    </w:rPr>
  </w:style>
  <w:style w:type="paragraph" w:customStyle="1" w:styleId="xl139">
    <w:name w:val="xl139"/>
    <w:basedOn w:val="a1"/>
    <w:uiPriority w:val="99"/>
    <w:rsid w:val="0086374F"/>
    <w:pPr>
      <w:shd w:val="clear" w:color="000000" w:fill="CCFFCC"/>
      <w:spacing w:before="100" w:beforeAutospacing="1" w:after="100" w:afterAutospacing="1"/>
      <w:ind w:firstLine="0"/>
      <w:jc w:val="center"/>
    </w:pPr>
    <w:rPr>
      <w:sz w:val="28"/>
      <w:szCs w:val="28"/>
    </w:rPr>
  </w:style>
  <w:style w:type="paragraph" w:customStyle="1" w:styleId="xl140">
    <w:name w:val="xl140"/>
    <w:basedOn w:val="a1"/>
    <w:uiPriority w:val="99"/>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b/>
      <w:bCs/>
    </w:rPr>
  </w:style>
  <w:style w:type="paragraph" w:customStyle="1" w:styleId="xl141">
    <w:name w:val="xl141"/>
    <w:basedOn w:val="a1"/>
    <w:uiPriority w:val="99"/>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b/>
      <w:bCs/>
    </w:rPr>
  </w:style>
  <w:style w:type="paragraph" w:customStyle="1" w:styleId="xl142">
    <w:name w:val="xl142"/>
    <w:basedOn w:val="a1"/>
    <w:uiPriority w:val="99"/>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b/>
      <w:bCs/>
    </w:rPr>
  </w:style>
  <w:style w:type="paragraph" w:customStyle="1" w:styleId="xl143">
    <w:name w:val="xl143"/>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style>
  <w:style w:type="paragraph" w:customStyle="1" w:styleId="xl144">
    <w:name w:val="xl144"/>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pPr>
  </w:style>
  <w:style w:type="paragraph" w:customStyle="1" w:styleId="xl145">
    <w:name w:val="xl145"/>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style>
  <w:style w:type="paragraph" w:customStyle="1" w:styleId="xl146">
    <w:name w:val="xl146"/>
    <w:basedOn w:val="a1"/>
    <w:uiPriority w:val="99"/>
    <w:rsid w:val="0086374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pPr>
  </w:style>
  <w:style w:type="paragraph" w:customStyle="1" w:styleId="xl147">
    <w:name w:val="xl147"/>
    <w:basedOn w:val="a1"/>
    <w:uiPriority w:val="99"/>
    <w:rsid w:val="0086374F"/>
    <w:pPr>
      <w:pBdr>
        <w:bottom w:val="single" w:sz="4" w:space="0" w:color="auto"/>
        <w:right w:val="single" w:sz="4" w:space="0" w:color="auto"/>
      </w:pBdr>
      <w:shd w:val="clear" w:color="000000" w:fill="CCFFCC"/>
      <w:spacing w:before="100" w:beforeAutospacing="1" w:after="100" w:afterAutospacing="1"/>
      <w:ind w:firstLine="0"/>
      <w:jc w:val="left"/>
      <w:textAlignment w:val="top"/>
    </w:pPr>
  </w:style>
  <w:style w:type="paragraph" w:customStyle="1" w:styleId="xl148">
    <w:name w:val="xl148"/>
    <w:basedOn w:val="a1"/>
    <w:uiPriority w:val="99"/>
    <w:rsid w:val="0086374F"/>
    <w:pPr>
      <w:pBdr>
        <w:top w:val="single" w:sz="4" w:space="0" w:color="auto"/>
        <w:bottom w:val="single" w:sz="4" w:space="0" w:color="auto"/>
        <w:right w:val="single" w:sz="4" w:space="0" w:color="auto"/>
      </w:pBdr>
      <w:shd w:val="clear" w:color="000000" w:fill="CCFFCC"/>
      <w:spacing w:before="100" w:beforeAutospacing="1" w:after="100" w:afterAutospacing="1"/>
      <w:ind w:firstLine="0"/>
      <w:jc w:val="left"/>
    </w:pPr>
  </w:style>
  <w:style w:type="paragraph" w:customStyle="1" w:styleId="xl149">
    <w:name w:val="xl149"/>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pPr>
    <w:rPr>
      <w:i/>
      <w:iCs/>
    </w:rPr>
  </w:style>
  <w:style w:type="paragraph" w:customStyle="1" w:styleId="xl150">
    <w:name w:val="xl150"/>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rPr>
      <w:b/>
      <w:bCs/>
      <w:i/>
      <w:iCs/>
    </w:rPr>
  </w:style>
  <w:style w:type="paragraph" w:customStyle="1" w:styleId="xl151">
    <w:name w:val="xl151"/>
    <w:basedOn w:val="a1"/>
    <w:uiPriority w:val="99"/>
    <w:rsid w:val="0086374F"/>
    <w:pPr>
      <w:pBdr>
        <w:top w:val="single" w:sz="4" w:space="0" w:color="auto"/>
        <w:left w:val="single" w:sz="4" w:space="0" w:color="auto"/>
        <w:bottom w:val="single" w:sz="4" w:space="0" w:color="auto"/>
      </w:pBdr>
      <w:shd w:val="clear" w:color="000000" w:fill="CCFFCC"/>
      <w:spacing w:before="100" w:beforeAutospacing="1" w:after="100" w:afterAutospacing="1"/>
      <w:ind w:firstLine="0"/>
      <w:jc w:val="left"/>
    </w:pPr>
  </w:style>
  <w:style w:type="paragraph" w:customStyle="1" w:styleId="xl152">
    <w:name w:val="xl152"/>
    <w:basedOn w:val="a1"/>
    <w:uiPriority w:val="99"/>
    <w:rsid w:val="0086374F"/>
    <w:pPr>
      <w:spacing w:before="100" w:beforeAutospacing="1" w:after="100" w:afterAutospacing="1"/>
      <w:ind w:firstLine="0"/>
      <w:jc w:val="center"/>
      <w:textAlignment w:val="center"/>
    </w:pPr>
  </w:style>
  <w:style w:type="paragraph" w:customStyle="1" w:styleId="xl153">
    <w:name w:val="xl153"/>
    <w:basedOn w:val="a1"/>
    <w:uiPriority w:val="99"/>
    <w:rsid w:val="0086374F"/>
    <w:pPr>
      <w:shd w:val="clear" w:color="000000" w:fill="CCFFCC"/>
      <w:spacing w:before="100" w:beforeAutospacing="1" w:after="100" w:afterAutospacing="1"/>
      <w:ind w:firstLine="0"/>
      <w:jc w:val="center"/>
    </w:pPr>
    <w:rPr>
      <w:b/>
      <w:bCs/>
      <w:i/>
      <w:iCs/>
    </w:rPr>
  </w:style>
  <w:style w:type="paragraph" w:customStyle="1" w:styleId="xl154">
    <w:name w:val="xl154"/>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color w:val="FF0000"/>
    </w:rPr>
  </w:style>
  <w:style w:type="paragraph" w:customStyle="1" w:styleId="xl155">
    <w:name w:val="xl155"/>
    <w:basedOn w:val="a1"/>
    <w:uiPriority w:val="99"/>
    <w:rsid w:val="0086374F"/>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ind w:firstLine="0"/>
      <w:jc w:val="left"/>
    </w:pPr>
    <w:rPr>
      <w:b/>
      <w:bCs/>
    </w:rPr>
  </w:style>
  <w:style w:type="paragraph" w:customStyle="1" w:styleId="xl156">
    <w:name w:val="xl156"/>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center"/>
    </w:pPr>
    <w:rPr>
      <w:b/>
      <w:bCs/>
      <w:color w:val="FF0000"/>
    </w:rPr>
  </w:style>
  <w:style w:type="paragraph" w:customStyle="1" w:styleId="xl157">
    <w:name w:val="xl157"/>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color w:val="FF0000"/>
    </w:rPr>
  </w:style>
  <w:style w:type="paragraph" w:customStyle="1" w:styleId="xl158">
    <w:name w:val="xl158"/>
    <w:basedOn w:val="a1"/>
    <w:uiPriority w:val="99"/>
    <w:rsid w:val="0086374F"/>
    <w:pPr>
      <w:shd w:val="clear" w:color="000000" w:fill="FFFF00"/>
      <w:spacing w:before="100" w:beforeAutospacing="1" w:after="100" w:afterAutospacing="1"/>
      <w:ind w:firstLine="0"/>
      <w:jc w:val="center"/>
    </w:pPr>
    <w:rPr>
      <w:b/>
      <w:bCs/>
    </w:rPr>
  </w:style>
  <w:style w:type="paragraph" w:customStyle="1" w:styleId="xl159">
    <w:name w:val="xl159"/>
    <w:basedOn w:val="a1"/>
    <w:uiPriority w:val="99"/>
    <w:rsid w:val="0086374F"/>
    <w:pPr>
      <w:shd w:val="clear" w:color="000000" w:fill="CCFFCC"/>
      <w:spacing w:before="100" w:beforeAutospacing="1" w:after="100" w:afterAutospacing="1"/>
      <w:ind w:firstLine="0"/>
      <w:jc w:val="left"/>
    </w:pPr>
    <w:rPr>
      <w:b/>
      <w:bCs/>
    </w:rPr>
  </w:style>
  <w:style w:type="paragraph" w:customStyle="1" w:styleId="xl160">
    <w:name w:val="xl160"/>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rPr>
  </w:style>
  <w:style w:type="paragraph" w:customStyle="1" w:styleId="xl161">
    <w:name w:val="xl161"/>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rPr>
  </w:style>
  <w:style w:type="paragraph" w:customStyle="1" w:styleId="xl162">
    <w:name w:val="xl162"/>
    <w:basedOn w:val="a1"/>
    <w:uiPriority w:val="99"/>
    <w:rsid w:val="0086374F"/>
    <w:pPr>
      <w:pBdr>
        <w:top w:val="single" w:sz="4" w:space="0" w:color="auto"/>
        <w:left w:val="single" w:sz="4" w:space="0" w:color="auto"/>
        <w:right w:val="single" w:sz="4" w:space="0" w:color="auto"/>
      </w:pBdr>
      <w:spacing w:before="100" w:beforeAutospacing="1" w:after="100" w:afterAutospacing="1"/>
      <w:ind w:firstLine="0"/>
      <w:jc w:val="center"/>
    </w:pPr>
    <w:rPr>
      <w:b/>
      <w:bCs/>
      <w:color w:val="FF0000"/>
    </w:rPr>
  </w:style>
  <w:style w:type="paragraph" w:customStyle="1" w:styleId="xl163">
    <w:name w:val="xl163"/>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style>
  <w:style w:type="paragraph" w:customStyle="1" w:styleId="xl164">
    <w:name w:val="xl164"/>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style>
  <w:style w:type="paragraph" w:customStyle="1" w:styleId="xl165">
    <w:name w:val="xl165"/>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166">
    <w:name w:val="xl166"/>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167">
    <w:name w:val="xl167"/>
    <w:basedOn w:val="a1"/>
    <w:uiPriority w:val="99"/>
    <w:rsid w:val="0086374F"/>
    <w:pPr>
      <w:pBdr>
        <w:right w:val="single" w:sz="4" w:space="0" w:color="auto"/>
      </w:pBdr>
      <w:spacing w:before="100" w:beforeAutospacing="1" w:after="100" w:afterAutospacing="1"/>
      <w:ind w:firstLine="0"/>
      <w:jc w:val="center"/>
    </w:pPr>
  </w:style>
  <w:style w:type="paragraph" w:customStyle="1" w:styleId="xl168">
    <w:name w:val="xl168"/>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169">
    <w:name w:val="xl169"/>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0">
    <w:name w:val="xl170"/>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left"/>
    </w:pPr>
    <w:rPr>
      <w:b/>
      <w:bCs/>
    </w:rPr>
  </w:style>
  <w:style w:type="paragraph" w:customStyle="1" w:styleId="xl171">
    <w:name w:val="xl171"/>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center"/>
    </w:pPr>
  </w:style>
  <w:style w:type="paragraph" w:customStyle="1" w:styleId="xl172">
    <w:name w:val="xl172"/>
    <w:basedOn w:val="a1"/>
    <w:rsid w:val="0086374F"/>
    <w:pPr>
      <w:pBdr>
        <w:top w:val="single" w:sz="4" w:space="0" w:color="auto"/>
        <w:bottom w:val="single" w:sz="4" w:space="0" w:color="auto"/>
      </w:pBdr>
      <w:shd w:val="clear" w:color="000000" w:fill="CCFFCC"/>
      <w:spacing w:before="100" w:beforeAutospacing="1" w:after="100" w:afterAutospacing="1"/>
      <w:ind w:firstLine="0"/>
      <w:jc w:val="center"/>
    </w:pPr>
    <w:rPr>
      <w:i/>
      <w:iCs/>
    </w:rPr>
  </w:style>
  <w:style w:type="paragraph" w:customStyle="1" w:styleId="xl173">
    <w:name w:val="xl173"/>
    <w:basedOn w:val="a1"/>
    <w:uiPriority w:val="99"/>
    <w:rsid w:val="0086374F"/>
    <w:pPr>
      <w:pBdr>
        <w:top w:val="single" w:sz="4" w:space="0" w:color="auto"/>
        <w:bottom w:val="single" w:sz="4" w:space="0" w:color="auto"/>
      </w:pBdr>
      <w:spacing w:before="100" w:beforeAutospacing="1" w:after="100" w:afterAutospacing="1"/>
      <w:ind w:firstLine="0"/>
      <w:jc w:val="center"/>
    </w:pPr>
    <w:rPr>
      <w:b/>
      <w:bCs/>
    </w:rPr>
  </w:style>
  <w:style w:type="paragraph" w:customStyle="1" w:styleId="xl174">
    <w:name w:val="xl174"/>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175">
    <w:name w:val="xl175"/>
    <w:basedOn w:val="a1"/>
    <w:uiPriority w:val="99"/>
    <w:rsid w:val="0086374F"/>
    <w:pPr>
      <w:spacing w:before="100" w:beforeAutospacing="1" w:after="100" w:afterAutospacing="1"/>
      <w:ind w:firstLine="0"/>
      <w:jc w:val="left"/>
    </w:pPr>
  </w:style>
  <w:style w:type="paragraph" w:customStyle="1" w:styleId="xl176">
    <w:name w:val="xl176"/>
    <w:basedOn w:val="a1"/>
    <w:uiPriority w:val="99"/>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style>
  <w:style w:type="paragraph" w:customStyle="1" w:styleId="xl177">
    <w:name w:val="xl177"/>
    <w:basedOn w:val="a1"/>
    <w:uiPriority w:val="99"/>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style>
  <w:style w:type="paragraph" w:customStyle="1" w:styleId="xl178">
    <w:name w:val="xl178"/>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rPr>
  </w:style>
  <w:style w:type="paragraph" w:customStyle="1" w:styleId="xl179">
    <w:name w:val="xl179"/>
    <w:basedOn w:val="a1"/>
    <w:uiPriority w:val="99"/>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FFFFFF"/>
    </w:rPr>
  </w:style>
  <w:style w:type="paragraph" w:customStyle="1" w:styleId="xl180">
    <w:name w:val="xl180"/>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rPr>
      <w:i/>
      <w:iCs/>
    </w:rPr>
  </w:style>
  <w:style w:type="paragraph" w:customStyle="1" w:styleId="xl181">
    <w:name w:val="xl181"/>
    <w:basedOn w:val="a1"/>
    <w:uiPriority w:val="99"/>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style>
  <w:style w:type="paragraph" w:customStyle="1" w:styleId="xl182">
    <w:name w:val="xl182"/>
    <w:basedOn w:val="a1"/>
    <w:uiPriority w:val="99"/>
    <w:rsid w:val="0086374F"/>
    <w:pPr>
      <w:pBdr>
        <w:top w:val="single" w:sz="4" w:space="0" w:color="auto"/>
        <w:left w:val="single" w:sz="4" w:space="0" w:color="auto"/>
        <w:right w:val="single" w:sz="4" w:space="0" w:color="auto"/>
      </w:pBdr>
      <w:spacing w:before="100" w:beforeAutospacing="1" w:after="100" w:afterAutospacing="1"/>
      <w:ind w:firstLine="0"/>
      <w:jc w:val="left"/>
    </w:pPr>
  </w:style>
  <w:style w:type="paragraph" w:customStyle="1" w:styleId="xl183">
    <w:name w:val="xl183"/>
    <w:basedOn w:val="a1"/>
    <w:uiPriority w:val="99"/>
    <w:rsid w:val="0086374F"/>
    <w:pPr>
      <w:pBdr>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184">
    <w:name w:val="xl184"/>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pPr>
  </w:style>
  <w:style w:type="paragraph" w:customStyle="1" w:styleId="xl185">
    <w:name w:val="xl185"/>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rPr>
  </w:style>
  <w:style w:type="paragraph" w:customStyle="1" w:styleId="xl186">
    <w:name w:val="xl186"/>
    <w:basedOn w:val="a1"/>
    <w:rsid w:val="0086374F"/>
    <w:pPr>
      <w:pBdr>
        <w:top w:val="single" w:sz="4" w:space="0" w:color="auto"/>
        <w:bottom w:val="single" w:sz="4" w:space="0" w:color="auto"/>
      </w:pBdr>
      <w:shd w:val="clear" w:color="000000" w:fill="CCFFCC"/>
      <w:spacing w:before="100" w:beforeAutospacing="1" w:after="100" w:afterAutospacing="1"/>
      <w:ind w:firstLine="0"/>
      <w:jc w:val="left"/>
    </w:pPr>
    <w:rPr>
      <w:i/>
      <w:iCs/>
    </w:rPr>
  </w:style>
  <w:style w:type="paragraph" w:customStyle="1" w:styleId="xl187">
    <w:name w:val="xl187"/>
    <w:basedOn w:val="a1"/>
    <w:rsid w:val="0086374F"/>
    <w:pPr>
      <w:pBdr>
        <w:top w:val="single" w:sz="4" w:space="0" w:color="auto"/>
        <w:bottom w:val="single" w:sz="4" w:space="0" w:color="auto"/>
      </w:pBdr>
      <w:spacing w:before="100" w:beforeAutospacing="1" w:after="100" w:afterAutospacing="1"/>
      <w:ind w:firstLine="0"/>
      <w:jc w:val="left"/>
    </w:pPr>
  </w:style>
  <w:style w:type="paragraph" w:customStyle="1" w:styleId="xl188">
    <w:name w:val="xl188"/>
    <w:basedOn w:val="a1"/>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style>
  <w:style w:type="paragraph" w:customStyle="1" w:styleId="xl189">
    <w:name w:val="xl189"/>
    <w:basedOn w:val="a1"/>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style>
  <w:style w:type="paragraph" w:customStyle="1" w:styleId="xl190">
    <w:name w:val="xl190"/>
    <w:basedOn w:val="a1"/>
    <w:rsid w:val="0086374F"/>
    <w:pPr>
      <w:shd w:val="clear" w:color="000000" w:fill="00FF00"/>
      <w:spacing w:before="100" w:beforeAutospacing="1" w:after="100" w:afterAutospacing="1"/>
      <w:ind w:firstLine="0"/>
      <w:jc w:val="center"/>
    </w:pPr>
  </w:style>
  <w:style w:type="paragraph" w:customStyle="1" w:styleId="xl191">
    <w:name w:val="xl191"/>
    <w:basedOn w:val="a1"/>
    <w:rsid w:val="0086374F"/>
    <w:pPr>
      <w:pBdr>
        <w:left w:val="single" w:sz="4" w:space="0" w:color="auto"/>
        <w:bottom w:val="single" w:sz="4" w:space="0" w:color="auto"/>
        <w:right w:val="single" w:sz="4" w:space="0" w:color="auto"/>
      </w:pBdr>
      <w:shd w:val="clear" w:color="000000" w:fill="00FF00"/>
      <w:spacing w:before="100" w:beforeAutospacing="1" w:after="100" w:afterAutospacing="1"/>
      <w:ind w:firstLine="0"/>
      <w:jc w:val="center"/>
    </w:pPr>
  </w:style>
  <w:style w:type="paragraph" w:customStyle="1" w:styleId="xl192">
    <w:name w:val="xl192"/>
    <w:basedOn w:val="a1"/>
    <w:rsid w:val="0086374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ind w:firstLine="0"/>
      <w:jc w:val="center"/>
    </w:pPr>
    <w:rPr>
      <w:b/>
      <w:bCs/>
    </w:rPr>
  </w:style>
  <w:style w:type="paragraph" w:customStyle="1" w:styleId="xl193">
    <w:name w:val="xl193"/>
    <w:basedOn w:val="a1"/>
    <w:rsid w:val="0086374F"/>
    <w:pPr>
      <w:pBdr>
        <w:top w:val="single" w:sz="4" w:space="0" w:color="auto"/>
        <w:left w:val="single" w:sz="4" w:space="0" w:color="auto"/>
        <w:right w:val="single" w:sz="4" w:space="0" w:color="auto"/>
      </w:pBdr>
      <w:shd w:val="clear" w:color="000000" w:fill="00FF00"/>
      <w:spacing w:before="100" w:beforeAutospacing="1" w:after="100" w:afterAutospacing="1"/>
      <w:ind w:firstLine="0"/>
      <w:jc w:val="center"/>
    </w:pPr>
    <w:rPr>
      <w:b/>
      <w:bCs/>
    </w:rPr>
  </w:style>
  <w:style w:type="paragraph" w:customStyle="1" w:styleId="xl194">
    <w:name w:val="xl194"/>
    <w:basedOn w:val="a1"/>
    <w:rsid w:val="0086374F"/>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ind w:firstLine="0"/>
      <w:jc w:val="center"/>
    </w:pPr>
    <w:rPr>
      <w:b/>
      <w:bCs/>
    </w:rPr>
  </w:style>
  <w:style w:type="paragraph" w:customStyle="1" w:styleId="xl195">
    <w:name w:val="xl195"/>
    <w:basedOn w:val="a1"/>
    <w:rsid w:val="0086374F"/>
    <w:pPr>
      <w:shd w:val="clear" w:color="000000" w:fill="FFCC99"/>
      <w:spacing w:before="100" w:beforeAutospacing="1" w:after="100" w:afterAutospacing="1"/>
      <w:ind w:firstLine="0"/>
      <w:jc w:val="center"/>
    </w:pPr>
    <w:rPr>
      <w:b/>
      <w:bCs/>
    </w:rPr>
  </w:style>
  <w:style w:type="paragraph" w:customStyle="1" w:styleId="xl196">
    <w:name w:val="xl196"/>
    <w:basedOn w:val="a1"/>
    <w:rsid w:val="0086374F"/>
    <w:pPr>
      <w:pBdr>
        <w:top w:val="single" w:sz="4" w:space="0" w:color="auto"/>
        <w:left w:val="single" w:sz="4" w:space="0" w:color="auto"/>
        <w:bottom w:val="single" w:sz="4" w:space="0" w:color="auto"/>
      </w:pBdr>
      <w:spacing w:before="100" w:beforeAutospacing="1" w:after="100" w:afterAutospacing="1"/>
      <w:ind w:firstLine="0"/>
      <w:jc w:val="center"/>
    </w:pPr>
    <w:rPr>
      <w:b/>
      <w:bCs/>
      <w:color w:val="FF0000"/>
    </w:rPr>
  </w:style>
  <w:style w:type="paragraph" w:customStyle="1" w:styleId="xl197">
    <w:name w:val="xl197"/>
    <w:basedOn w:val="a1"/>
    <w:rsid w:val="0086374F"/>
    <w:pPr>
      <w:spacing w:before="100" w:beforeAutospacing="1" w:after="100" w:afterAutospacing="1"/>
      <w:ind w:firstLine="0"/>
      <w:jc w:val="center"/>
    </w:pPr>
    <w:rPr>
      <w:b/>
      <w:bCs/>
      <w:color w:val="FF0000"/>
    </w:rPr>
  </w:style>
  <w:style w:type="paragraph" w:customStyle="1" w:styleId="xl198">
    <w:name w:val="xl198"/>
    <w:basedOn w:val="a1"/>
    <w:rsid w:val="0086374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ind w:firstLine="0"/>
      <w:jc w:val="center"/>
    </w:pPr>
    <w:rPr>
      <w:rFonts w:ascii="Arial" w:hAnsi="Arial" w:cs="Arial"/>
      <w:b/>
      <w:bCs/>
    </w:rPr>
  </w:style>
  <w:style w:type="paragraph" w:customStyle="1" w:styleId="xl199">
    <w:name w:val="xl199"/>
    <w:basedOn w:val="a1"/>
    <w:rsid w:val="0086374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ind w:firstLine="0"/>
      <w:jc w:val="center"/>
    </w:pPr>
    <w:rPr>
      <w:b/>
      <w:bCs/>
    </w:rPr>
  </w:style>
  <w:style w:type="paragraph" w:customStyle="1" w:styleId="xl200">
    <w:name w:val="xl200"/>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color w:val="FF0000"/>
    </w:rPr>
  </w:style>
  <w:style w:type="paragraph" w:customStyle="1" w:styleId="xl201">
    <w:name w:val="xl201"/>
    <w:basedOn w:val="a1"/>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b/>
      <w:bCs/>
      <w:color w:val="FF00FF"/>
    </w:rPr>
  </w:style>
  <w:style w:type="paragraph" w:customStyle="1" w:styleId="xl202">
    <w:name w:val="xl202"/>
    <w:basedOn w:val="a1"/>
    <w:rsid w:val="0086374F"/>
    <w:pPr>
      <w:pBdr>
        <w:top w:val="single" w:sz="4" w:space="0" w:color="auto"/>
        <w:bottom w:val="single" w:sz="4" w:space="0" w:color="auto"/>
        <w:right w:val="single" w:sz="4" w:space="0" w:color="auto"/>
      </w:pBdr>
      <w:spacing w:before="100" w:beforeAutospacing="1" w:after="100" w:afterAutospacing="1"/>
      <w:ind w:firstLine="0"/>
      <w:jc w:val="left"/>
      <w:textAlignment w:val="center"/>
    </w:pPr>
  </w:style>
  <w:style w:type="paragraph" w:customStyle="1" w:styleId="xl203">
    <w:name w:val="xl203"/>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FF0000"/>
    </w:rPr>
  </w:style>
  <w:style w:type="paragraph" w:customStyle="1" w:styleId="xl204">
    <w:name w:val="xl204"/>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FF0000"/>
    </w:rPr>
  </w:style>
  <w:style w:type="paragraph" w:customStyle="1" w:styleId="xl205">
    <w:name w:val="xl205"/>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FF0000"/>
    </w:rPr>
  </w:style>
  <w:style w:type="paragraph" w:customStyle="1" w:styleId="xl206">
    <w:name w:val="xl206"/>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color w:val="FF0000"/>
    </w:rPr>
  </w:style>
  <w:style w:type="paragraph" w:customStyle="1" w:styleId="xl207">
    <w:name w:val="xl207"/>
    <w:basedOn w:val="a1"/>
    <w:rsid w:val="0086374F"/>
    <w:pPr>
      <w:spacing w:before="100" w:beforeAutospacing="1" w:after="100" w:afterAutospacing="1"/>
      <w:ind w:firstLine="0"/>
      <w:jc w:val="center"/>
    </w:pPr>
    <w:rPr>
      <w:color w:val="FF0000"/>
    </w:rPr>
  </w:style>
  <w:style w:type="paragraph" w:customStyle="1" w:styleId="xl208">
    <w:name w:val="xl208"/>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FF0000"/>
    </w:rPr>
  </w:style>
  <w:style w:type="paragraph" w:customStyle="1" w:styleId="xl209">
    <w:name w:val="xl209"/>
    <w:basedOn w:val="a1"/>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top"/>
    </w:pPr>
  </w:style>
  <w:style w:type="paragraph" w:customStyle="1" w:styleId="xl210">
    <w:name w:val="xl210"/>
    <w:basedOn w:val="a1"/>
    <w:rsid w:val="0086374F"/>
    <w:pPr>
      <w:pBdr>
        <w:top w:val="single" w:sz="4" w:space="0" w:color="auto"/>
        <w:left w:val="single" w:sz="4" w:space="0" w:color="auto"/>
        <w:right w:val="single" w:sz="4" w:space="0" w:color="auto"/>
      </w:pBdr>
      <w:shd w:val="clear" w:color="000000" w:fill="FFFF00"/>
      <w:spacing w:before="100" w:beforeAutospacing="1" w:after="100" w:afterAutospacing="1"/>
      <w:ind w:firstLine="0"/>
      <w:jc w:val="left"/>
    </w:pPr>
  </w:style>
  <w:style w:type="paragraph" w:customStyle="1" w:styleId="xl211">
    <w:name w:val="xl211"/>
    <w:basedOn w:val="a1"/>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top"/>
    </w:pPr>
    <w:rPr>
      <w:color w:val="000000"/>
    </w:rPr>
  </w:style>
  <w:style w:type="paragraph" w:customStyle="1" w:styleId="xl212">
    <w:name w:val="xl212"/>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style>
  <w:style w:type="paragraph" w:customStyle="1" w:styleId="xl213">
    <w:name w:val="xl213"/>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214">
    <w:name w:val="xl214"/>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215">
    <w:name w:val="xl215"/>
    <w:basedOn w:val="a1"/>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style>
  <w:style w:type="paragraph" w:customStyle="1" w:styleId="xl216">
    <w:name w:val="xl216"/>
    <w:basedOn w:val="a1"/>
    <w:rsid w:val="0086374F"/>
    <w:pPr>
      <w:pBdr>
        <w:top w:val="single" w:sz="4" w:space="0" w:color="auto"/>
        <w:left w:val="single" w:sz="4" w:space="0" w:color="auto"/>
        <w:right w:val="single" w:sz="4" w:space="0" w:color="auto"/>
      </w:pBdr>
      <w:spacing w:before="100" w:beforeAutospacing="1" w:after="100" w:afterAutospacing="1"/>
      <w:ind w:firstLine="0"/>
      <w:jc w:val="left"/>
    </w:pPr>
  </w:style>
  <w:style w:type="paragraph" w:customStyle="1" w:styleId="xl217">
    <w:name w:val="xl217"/>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rPr>
  </w:style>
  <w:style w:type="paragraph" w:customStyle="1" w:styleId="xl218">
    <w:name w:val="xl218"/>
    <w:basedOn w:val="a1"/>
    <w:rsid w:val="0086374F"/>
    <w:pPr>
      <w:pBdr>
        <w:top w:val="single" w:sz="4" w:space="0" w:color="auto"/>
        <w:left w:val="single" w:sz="4" w:space="0" w:color="auto"/>
        <w:right w:val="single" w:sz="4" w:space="0" w:color="auto"/>
      </w:pBdr>
      <w:spacing w:before="100" w:beforeAutospacing="1" w:after="100" w:afterAutospacing="1"/>
      <w:ind w:firstLine="0"/>
      <w:jc w:val="left"/>
    </w:pPr>
  </w:style>
  <w:style w:type="paragraph" w:customStyle="1" w:styleId="xl219">
    <w:name w:val="xl219"/>
    <w:basedOn w:val="a1"/>
    <w:rsid w:val="0086374F"/>
    <w:pPr>
      <w:pBdr>
        <w:left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220">
    <w:name w:val="xl220"/>
    <w:basedOn w:val="a1"/>
    <w:rsid w:val="0086374F"/>
    <w:pPr>
      <w:pBdr>
        <w:top w:val="single" w:sz="4" w:space="0" w:color="auto"/>
        <w:bottom w:val="single" w:sz="4" w:space="0" w:color="auto"/>
        <w:right w:val="single" w:sz="4" w:space="0" w:color="auto"/>
      </w:pBdr>
      <w:shd w:val="clear" w:color="000000" w:fill="CCFFCC"/>
      <w:spacing w:before="100" w:beforeAutospacing="1" w:after="100" w:afterAutospacing="1"/>
      <w:ind w:firstLine="0"/>
      <w:jc w:val="left"/>
    </w:pPr>
    <w:rPr>
      <w:i/>
      <w:iCs/>
    </w:rPr>
  </w:style>
  <w:style w:type="paragraph" w:customStyle="1" w:styleId="xl221">
    <w:name w:val="xl221"/>
    <w:basedOn w:val="a1"/>
    <w:rsid w:val="0086374F"/>
    <w:pPr>
      <w:pBdr>
        <w:top w:val="single" w:sz="4" w:space="0" w:color="auto"/>
        <w:bottom w:val="single" w:sz="4" w:space="0" w:color="auto"/>
        <w:right w:val="single" w:sz="4" w:space="0" w:color="auto"/>
      </w:pBdr>
      <w:spacing w:before="100" w:beforeAutospacing="1" w:after="100" w:afterAutospacing="1"/>
      <w:ind w:firstLine="0"/>
      <w:jc w:val="left"/>
    </w:pPr>
  </w:style>
  <w:style w:type="paragraph" w:customStyle="1" w:styleId="xl222">
    <w:name w:val="xl222"/>
    <w:basedOn w:val="a1"/>
    <w:rsid w:val="0086374F"/>
    <w:pPr>
      <w:spacing w:before="100" w:beforeAutospacing="1" w:after="100" w:afterAutospacing="1"/>
      <w:ind w:firstLine="0"/>
      <w:jc w:val="left"/>
    </w:pPr>
  </w:style>
  <w:style w:type="paragraph" w:customStyle="1" w:styleId="xl223">
    <w:name w:val="xl223"/>
    <w:basedOn w:val="a1"/>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style>
  <w:style w:type="paragraph" w:customStyle="1" w:styleId="xl224">
    <w:name w:val="xl224"/>
    <w:basedOn w:val="a1"/>
    <w:rsid w:val="00863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style>
  <w:style w:type="paragraph" w:customStyle="1" w:styleId="xl225">
    <w:name w:val="xl225"/>
    <w:basedOn w:val="a1"/>
    <w:rsid w:val="008637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style>
  <w:style w:type="paragraph" w:customStyle="1" w:styleId="xl226">
    <w:name w:val="xl226"/>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hAnsi="Arial" w:cs="Arial"/>
      <w:b/>
      <w:bCs/>
    </w:rPr>
  </w:style>
  <w:style w:type="paragraph" w:customStyle="1" w:styleId="xl227">
    <w:name w:val="xl227"/>
    <w:basedOn w:val="a1"/>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pPr>
    <w:rPr>
      <w:b/>
      <w:bCs/>
      <w:i/>
      <w:iCs/>
      <w:sz w:val="28"/>
      <w:szCs w:val="28"/>
    </w:rPr>
  </w:style>
  <w:style w:type="paragraph" w:customStyle="1" w:styleId="xl228">
    <w:name w:val="xl228"/>
    <w:basedOn w:val="a1"/>
    <w:rsid w:val="0086374F"/>
    <w:pPr>
      <w:pBdr>
        <w:left w:val="single" w:sz="4" w:space="0" w:color="auto"/>
        <w:right w:val="single" w:sz="4" w:space="0" w:color="auto"/>
      </w:pBdr>
      <w:shd w:val="clear" w:color="000000" w:fill="CCFFCC"/>
      <w:spacing w:before="100" w:beforeAutospacing="1" w:after="100" w:afterAutospacing="1"/>
      <w:ind w:firstLine="0"/>
      <w:jc w:val="center"/>
    </w:pPr>
    <w:rPr>
      <w:b/>
      <w:bCs/>
      <w:i/>
      <w:iCs/>
      <w:sz w:val="28"/>
      <w:szCs w:val="28"/>
    </w:rPr>
  </w:style>
  <w:style w:type="paragraph" w:customStyle="1" w:styleId="xl229">
    <w:name w:val="xl229"/>
    <w:basedOn w:val="a1"/>
    <w:rsid w:val="0086374F"/>
    <w:pPr>
      <w:pBdr>
        <w:top w:val="single" w:sz="4" w:space="0" w:color="auto"/>
        <w:bottom w:val="single" w:sz="4" w:space="0" w:color="auto"/>
        <w:right w:val="single" w:sz="4" w:space="0" w:color="auto"/>
      </w:pBdr>
      <w:spacing w:before="100" w:beforeAutospacing="1" w:after="100" w:afterAutospacing="1"/>
      <w:ind w:firstLine="0"/>
      <w:jc w:val="center"/>
    </w:pPr>
  </w:style>
  <w:style w:type="paragraph" w:customStyle="1" w:styleId="xl230">
    <w:name w:val="xl230"/>
    <w:basedOn w:val="a1"/>
    <w:rsid w:val="0086374F"/>
    <w:pPr>
      <w:pBdr>
        <w:left w:val="single" w:sz="4" w:space="0" w:color="auto"/>
      </w:pBdr>
      <w:shd w:val="clear" w:color="000000" w:fill="CCFFCC"/>
      <w:spacing w:before="100" w:beforeAutospacing="1" w:after="100" w:afterAutospacing="1"/>
      <w:ind w:firstLine="0"/>
      <w:jc w:val="left"/>
    </w:pPr>
    <w:rPr>
      <w:b/>
      <w:bCs/>
      <w:i/>
      <w:iCs/>
    </w:rPr>
  </w:style>
  <w:style w:type="paragraph" w:customStyle="1" w:styleId="xl231">
    <w:name w:val="xl231"/>
    <w:basedOn w:val="a1"/>
    <w:rsid w:val="0086374F"/>
    <w:pPr>
      <w:shd w:val="clear" w:color="000000" w:fill="CCFFCC"/>
      <w:spacing w:before="100" w:beforeAutospacing="1" w:after="100" w:afterAutospacing="1"/>
      <w:ind w:firstLine="0"/>
      <w:jc w:val="left"/>
    </w:pPr>
    <w:rPr>
      <w:b/>
      <w:bCs/>
      <w:i/>
      <w:iCs/>
    </w:rPr>
  </w:style>
  <w:style w:type="paragraph" w:customStyle="1" w:styleId="xl232">
    <w:name w:val="xl232"/>
    <w:basedOn w:val="a1"/>
    <w:rsid w:val="0086374F"/>
    <w:pPr>
      <w:pBdr>
        <w:right w:val="single" w:sz="4" w:space="0" w:color="auto"/>
      </w:pBdr>
      <w:shd w:val="clear" w:color="000000" w:fill="CCFFCC"/>
      <w:spacing w:before="100" w:beforeAutospacing="1" w:after="100" w:afterAutospacing="1"/>
      <w:ind w:firstLine="0"/>
      <w:jc w:val="left"/>
    </w:pPr>
    <w:rPr>
      <w:b/>
      <w:bCs/>
      <w:i/>
      <w:iCs/>
    </w:rPr>
  </w:style>
  <w:style w:type="paragraph" w:customStyle="1" w:styleId="xl233">
    <w:name w:val="xl233"/>
    <w:basedOn w:val="a1"/>
    <w:rsid w:val="0086374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pPr>
  </w:style>
  <w:style w:type="paragraph" w:customStyle="1" w:styleId="xl234">
    <w:name w:val="xl234"/>
    <w:basedOn w:val="a1"/>
    <w:rsid w:val="0086374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pPr>
  </w:style>
  <w:style w:type="paragraph" w:customStyle="1" w:styleId="xl235">
    <w:name w:val="xl235"/>
    <w:basedOn w:val="a1"/>
    <w:rsid w:val="0086374F"/>
    <w:pPr>
      <w:pBdr>
        <w:left w:val="single" w:sz="4" w:space="0" w:color="auto"/>
      </w:pBdr>
      <w:shd w:val="clear" w:color="000000" w:fill="CCFFCC"/>
      <w:spacing w:before="100" w:beforeAutospacing="1" w:after="100" w:afterAutospacing="1"/>
      <w:ind w:firstLine="0"/>
      <w:jc w:val="left"/>
    </w:pPr>
    <w:rPr>
      <w:b/>
      <w:bCs/>
      <w:i/>
      <w:iCs/>
      <w:sz w:val="28"/>
      <w:szCs w:val="28"/>
    </w:rPr>
  </w:style>
  <w:style w:type="paragraph" w:customStyle="1" w:styleId="xl236">
    <w:name w:val="xl236"/>
    <w:basedOn w:val="a1"/>
    <w:rsid w:val="0086374F"/>
    <w:pPr>
      <w:shd w:val="clear" w:color="000000" w:fill="CCFFCC"/>
      <w:spacing w:before="100" w:beforeAutospacing="1" w:after="100" w:afterAutospacing="1"/>
      <w:ind w:firstLine="0"/>
      <w:jc w:val="left"/>
    </w:pPr>
    <w:rPr>
      <w:b/>
      <w:bCs/>
      <w:i/>
      <w:iCs/>
      <w:sz w:val="28"/>
      <w:szCs w:val="28"/>
    </w:rPr>
  </w:style>
  <w:style w:type="paragraph" w:customStyle="1" w:styleId="xl237">
    <w:name w:val="xl237"/>
    <w:basedOn w:val="a1"/>
    <w:rsid w:val="0086374F"/>
    <w:pPr>
      <w:pBdr>
        <w:right w:val="single" w:sz="4" w:space="0" w:color="auto"/>
      </w:pBdr>
      <w:shd w:val="clear" w:color="000000" w:fill="CCFFCC"/>
      <w:spacing w:before="100" w:beforeAutospacing="1" w:after="100" w:afterAutospacing="1"/>
      <w:ind w:firstLine="0"/>
      <w:jc w:val="left"/>
    </w:pPr>
    <w:rPr>
      <w:b/>
      <w:bCs/>
      <w:i/>
      <w:iCs/>
      <w:sz w:val="28"/>
      <w:szCs w:val="28"/>
    </w:rPr>
  </w:style>
  <w:style w:type="paragraph" w:customStyle="1" w:styleId="xl238">
    <w:name w:val="xl238"/>
    <w:basedOn w:val="a1"/>
    <w:rsid w:val="0086374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239">
    <w:name w:val="xl239"/>
    <w:basedOn w:val="a1"/>
    <w:rsid w:val="0086374F"/>
    <w:pPr>
      <w:pBdr>
        <w:top w:val="single" w:sz="4" w:space="0" w:color="auto"/>
        <w:left w:val="single" w:sz="4" w:space="0" w:color="auto"/>
        <w:right w:val="single" w:sz="4" w:space="0" w:color="auto"/>
      </w:pBdr>
      <w:spacing w:before="100" w:beforeAutospacing="1" w:after="100" w:afterAutospacing="1"/>
      <w:ind w:firstLine="0"/>
      <w:jc w:val="center"/>
      <w:textAlignment w:val="center"/>
    </w:pPr>
  </w:style>
  <w:style w:type="paragraph" w:customStyle="1" w:styleId="xl240">
    <w:name w:val="xl240"/>
    <w:basedOn w:val="a1"/>
    <w:rsid w:val="0086374F"/>
    <w:pPr>
      <w:pBdr>
        <w:left w:val="single" w:sz="4" w:space="0" w:color="auto"/>
        <w:right w:val="single" w:sz="4" w:space="0" w:color="auto"/>
      </w:pBdr>
      <w:spacing w:before="100" w:beforeAutospacing="1" w:after="100" w:afterAutospacing="1"/>
      <w:ind w:firstLine="0"/>
      <w:jc w:val="center"/>
      <w:textAlignment w:val="center"/>
    </w:pPr>
  </w:style>
  <w:style w:type="paragraph" w:customStyle="1" w:styleId="xl241">
    <w:name w:val="xl241"/>
    <w:basedOn w:val="a1"/>
    <w:rsid w:val="0086374F"/>
    <w:pPr>
      <w:pBdr>
        <w:left w:val="single" w:sz="4" w:space="0" w:color="auto"/>
        <w:bottom w:val="single" w:sz="4" w:space="0" w:color="auto"/>
        <w:right w:val="single" w:sz="4" w:space="0" w:color="auto"/>
      </w:pBdr>
      <w:spacing w:before="100" w:beforeAutospacing="1" w:after="100" w:afterAutospacing="1"/>
      <w:ind w:firstLine="0"/>
      <w:jc w:val="center"/>
      <w:textAlignment w:val="center"/>
    </w:pPr>
  </w:style>
  <w:style w:type="paragraph" w:customStyle="1" w:styleId="xl242">
    <w:name w:val="xl242"/>
    <w:basedOn w:val="a1"/>
    <w:rsid w:val="0086374F"/>
    <w:pPr>
      <w:pBdr>
        <w:bottom w:val="single" w:sz="4" w:space="0" w:color="auto"/>
        <w:right w:val="single" w:sz="4" w:space="0" w:color="auto"/>
      </w:pBdr>
      <w:spacing w:before="100" w:beforeAutospacing="1" w:after="100" w:afterAutospacing="1"/>
      <w:ind w:firstLine="0"/>
      <w:jc w:val="center"/>
    </w:pPr>
  </w:style>
  <w:style w:type="paragraph" w:customStyle="1" w:styleId="xl243">
    <w:name w:val="xl243"/>
    <w:basedOn w:val="a1"/>
    <w:rsid w:val="0086374F"/>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pPr>
    <w:rPr>
      <w:b/>
      <w:bCs/>
      <w:i/>
      <w:iCs/>
    </w:rPr>
  </w:style>
  <w:style w:type="paragraph" w:customStyle="1" w:styleId="xl244">
    <w:name w:val="xl244"/>
    <w:basedOn w:val="a1"/>
    <w:rsid w:val="0086374F"/>
    <w:pPr>
      <w:pBdr>
        <w:right w:val="single" w:sz="4" w:space="0" w:color="auto"/>
      </w:pBdr>
      <w:spacing w:before="100" w:beforeAutospacing="1" w:after="100" w:afterAutospacing="1"/>
      <w:ind w:firstLine="0"/>
      <w:jc w:val="center"/>
    </w:pPr>
  </w:style>
  <w:style w:type="paragraph" w:customStyle="1" w:styleId="xl245">
    <w:name w:val="xl245"/>
    <w:basedOn w:val="a1"/>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pPr>
    <w:rPr>
      <w:b/>
      <w:bCs/>
      <w:i/>
      <w:iCs/>
      <w:sz w:val="32"/>
      <w:szCs w:val="32"/>
    </w:rPr>
  </w:style>
  <w:style w:type="paragraph" w:customStyle="1" w:styleId="xl246">
    <w:name w:val="xl246"/>
    <w:basedOn w:val="a1"/>
    <w:rsid w:val="0086374F"/>
    <w:pPr>
      <w:pBdr>
        <w:top w:val="single" w:sz="4" w:space="0" w:color="auto"/>
        <w:left w:val="single" w:sz="4" w:space="0" w:color="auto"/>
        <w:bottom w:val="single" w:sz="4" w:space="0" w:color="auto"/>
      </w:pBdr>
      <w:spacing w:before="100" w:beforeAutospacing="1" w:after="100" w:afterAutospacing="1"/>
      <w:ind w:firstLine="0"/>
      <w:jc w:val="center"/>
      <w:textAlignment w:val="center"/>
    </w:pPr>
  </w:style>
  <w:style w:type="paragraph" w:customStyle="1" w:styleId="xl247">
    <w:name w:val="xl247"/>
    <w:basedOn w:val="a1"/>
    <w:rsid w:val="0086374F"/>
    <w:pPr>
      <w:pBdr>
        <w:top w:val="single" w:sz="4" w:space="0" w:color="auto"/>
        <w:bottom w:val="single" w:sz="4" w:space="0" w:color="auto"/>
      </w:pBdr>
      <w:spacing w:before="100" w:beforeAutospacing="1" w:after="100" w:afterAutospacing="1"/>
      <w:ind w:firstLine="0"/>
      <w:jc w:val="center"/>
      <w:textAlignment w:val="center"/>
    </w:pPr>
  </w:style>
  <w:style w:type="paragraph" w:customStyle="1" w:styleId="xl248">
    <w:name w:val="xl248"/>
    <w:basedOn w:val="a1"/>
    <w:rsid w:val="0086374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pPr>
    <w:rPr>
      <w:b/>
      <w:bCs/>
      <w:i/>
      <w:iCs/>
    </w:rPr>
  </w:style>
  <w:style w:type="paragraph" w:customStyle="1" w:styleId="xl249">
    <w:name w:val="xl249"/>
    <w:basedOn w:val="a1"/>
    <w:rsid w:val="0086374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left"/>
    </w:pPr>
    <w:rPr>
      <w:b/>
      <w:bCs/>
      <w:i/>
      <w:iCs/>
      <w:sz w:val="28"/>
      <w:szCs w:val="28"/>
    </w:rPr>
  </w:style>
  <w:style w:type="paragraph" w:customStyle="1" w:styleId="xl250">
    <w:name w:val="xl250"/>
    <w:basedOn w:val="a1"/>
    <w:rsid w:val="0086374F"/>
    <w:pPr>
      <w:pBdr>
        <w:top w:val="single" w:sz="4" w:space="0" w:color="auto"/>
        <w:left w:val="single" w:sz="4" w:space="0" w:color="auto"/>
        <w:right w:val="single" w:sz="4" w:space="0" w:color="auto"/>
      </w:pBdr>
      <w:shd w:val="clear" w:color="000000" w:fill="CCFFCC"/>
      <w:spacing w:before="100" w:beforeAutospacing="1" w:after="100" w:afterAutospacing="1"/>
      <w:ind w:firstLine="0"/>
      <w:jc w:val="left"/>
    </w:pPr>
    <w:rPr>
      <w:b/>
      <w:bCs/>
      <w:i/>
      <w:iCs/>
      <w:sz w:val="28"/>
      <w:szCs w:val="28"/>
    </w:rPr>
  </w:style>
  <w:style w:type="paragraph" w:customStyle="1" w:styleId="xl251">
    <w:name w:val="xl251"/>
    <w:basedOn w:val="a1"/>
    <w:rsid w:val="0086374F"/>
    <w:pPr>
      <w:pBdr>
        <w:left w:val="single" w:sz="4" w:space="0" w:color="auto"/>
        <w:right w:val="single" w:sz="4" w:space="0" w:color="auto"/>
      </w:pBdr>
      <w:shd w:val="clear" w:color="000000" w:fill="CCFFCC"/>
      <w:spacing w:before="100" w:beforeAutospacing="1" w:after="100" w:afterAutospacing="1"/>
      <w:ind w:firstLine="0"/>
      <w:jc w:val="left"/>
    </w:pPr>
    <w:rPr>
      <w:b/>
      <w:bCs/>
      <w:i/>
      <w:iCs/>
      <w:sz w:val="28"/>
      <w:szCs w:val="28"/>
    </w:rPr>
  </w:style>
  <w:style w:type="paragraph" w:customStyle="1" w:styleId="xl252">
    <w:name w:val="xl252"/>
    <w:basedOn w:val="a1"/>
    <w:rsid w:val="0086374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pPr>
    <w:rPr>
      <w:b/>
      <w:bCs/>
      <w:i/>
      <w:iCs/>
      <w:sz w:val="28"/>
      <w:szCs w:val="28"/>
    </w:rPr>
  </w:style>
  <w:style w:type="paragraph" w:customStyle="1" w:styleId="xl253">
    <w:name w:val="xl253"/>
    <w:basedOn w:val="a1"/>
    <w:rsid w:val="0086374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pPr>
    <w:rPr>
      <w:b/>
      <w:bCs/>
      <w:i/>
      <w:iCs/>
    </w:rPr>
  </w:style>
  <w:style w:type="paragraph" w:customStyle="1" w:styleId="xl254">
    <w:name w:val="xl254"/>
    <w:basedOn w:val="a1"/>
    <w:rsid w:val="0086374F"/>
    <w:pPr>
      <w:shd w:val="clear" w:color="000000" w:fill="CCFFCC"/>
      <w:spacing w:before="100" w:beforeAutospacing="1" w:after="100" w:afterAutospacing="1"/>
      <w:ind w:firstLine="0"/>
      <w:jc w:val="center"/>
    </w:pPr>
    <w:rPr>
      <w:b/>
      <w:bCs/>
      <w:i/>
      <w:iCs/>
      <w:sz w:val="28"/>
      <w:szCs w:val="28"/>
    </w:rPr>
  </w:style>
  <w:style w:type="paragraph" w:customStyle="1" w:styleId="xl255">
    <w:name w:val="xl255"/>
    <w:basedOn w:val="a1"/>
    <w:rsid w:val="0086374F"/>
    <w:pPr>
      <w:shd w:val="clear" w:color="000000" w:fill="CCFFCC"/>
      <w:spacing w:before="100" w:beforeAutospacing="1" w:after="100" w:afterAutospacing="1"/>
      <w:ind w:firstLine="0"/>
      <w:jc w:val="center"/>
    </w:pPr>
    <w:rPr>
      <w:i/>
      <w:iCs/>
      <w:sz w:val="28"/>
      <w:szCs w:val="28"/>
    </w:rPr>
  </w:style>
  <w:style w:type="paragraph" w:customStyle="1" w:styleId="xl256">
    <w:name w:val="xl256"/>
    <w:basedOn w:val="a1"/>
    <w:rsid w:val="0086374F"/>
    <w:pPr>
      <w:pBdr>
        <w:left w:val="single" w:sz="4" w:space="0" w:color="auto"/>
      </w:pBdr>
      <w:spacing w:before="100" w:beforeAutospacing="1" w:after="100" w:afterAutospacing="1"/>
      <w:ind w:firstLine="0"/>
      <w:jc w:val="center"/>
    </w:pPr>
    <w:rPr>
      <w:b/>
      <w:bCs/>
      <w:i/>
      <w:iCs/>
    </w:rPr>
  </w:style>
  <w:style w:type="paragraph" w:customStyle="1" w:styleId="xl257">
    <w:name w:val="xl257"/>
    <w:basedOn w:val="a1"/>
    <w:rsid w:val="0086374F"/>
    <w:pPr>
      <w:pBdr>
        <w:right w:val="single" w:sz="4" w:space="0" w:color="auto"/>
      </w:pBdr>
      <w:spacing w:before="100" w:beforeAutospacing="1" w:after="100" w:afterAutospacing="1"/>
      <w:ind w:firstLine="0"/>
      <w:jc w:val="center"/>
    </w:pPr>
    <w:rPr>
      <w:b/>
      <w:bCs/>
      <w:i/>
      <w:iCs/>
    </w:rPr>
  </w:style>
  <w:style w:type="paragraph" w:customStyle="1" w:styleId="xl258">
    <w:name w:val="xl258"/>
    <w:basedOn w:val="a1"/>
    <w:rsid w:val="0086374F"/>
    <w:pPr>
      <w:pBdr>
        <w:top w:val="single" w:sz="4" w:space="0" w:color="auto"/>
      </w:pBdr>
      <w:shd w:val="clear" w:color="000000" w:fill="CCFFCC"/>
      <w:spacing w:before="100" w:beforeAutospacing="1" w:after="100" w:afterAutospacing="1"/>
      <w:ind w:firstLine="0"/>
      <w:jc w:val="center"/>
    </w:pPr>
    <w:rPr>
      <w:b/>
      <w:bCs/>
      <w:i/>
      <w:iCs/>
    </w:rPr>
  </w:style>
  <w:style w:type="paragraph" w:customStyle="1" w:styleId="xl259">
    <w:name w:val="xl259"/>
    <w:basedOn w:val="a1"/>
    <w:rsid w:val="0086374F"/>
    <w:pPr>
      <w:pBdr>
        <w:top w:val="single" w:sz="4" w:space="0" w:color="auto"/>
      </w:pBdr>
      <w:shd w:val="clear" w:color="000000" w:fill="CCFFCC"/>
      <w:spacing w:before="100" w:beforeAutospacing="1" w:after="100" w:afterAutospacing="1"/>
      <w:ind w:firstLine="0"/>
      <w:jc w:val="center"/>
    </w:pPr>
    <w:rPr>
      <w:b/>
      <w:bCs/>
      <w:i/>
      <w:iCs/>
      <w:sz w:val="28"/>
      <w:szCs w:val="28"/>
    </w:rPr>
  </w:style>
  <w:style w:type="paragraph" w:customStyle="1" w:styleId="xl260">
    <w:name w:val="xl260"/>
    <w:basedOn w:val="a1"/>
    <w:rsid w:val="0086374F"/>
    <w:pPr>
      <w:pBdr>
        <w:top w:val="single" w:sz="4" w:space="0" w:color="auto"/>
        <w:bottom w:val="single" w:sz="4" w:space="0" w:color="auto"/>
      </w:pBdr>
      <w:shd w:val="clear" w:color="000000" w:fill="CCFFCC"/>
      <w:spacing w:before="100" w:beforeAutospacing="1" w:after="100" w:afterAutospacing="1"/>
      <w:ind w:firstLine="0"/>
      <w:jc w:val="center"/>
    </w:pPr>
    <w:rPr>
      <w:b/>
      <w:bCs/>
      <w:i/>
      <w:iCs/>
      <w:sz w:val="28"/>
      <w:szCs w:val="28"/>
    </w:rPr>
  </w:style>
  <w:style w:type="paragraph" w:customStyle="1" w:styleId="xl261">
    <w:name w:val="xl261"/>
    <w:basedOn w:val="a1"/>
    <w:rsid w:val="0086374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pPr>
    <w:rPr>
      <w:b/>
      <w:bCs/>
      <w:i/>
      <w:iCs/>
      <w:sz w:val="28"/>
      <w:szCs w:val="28"/>
    </w:rPr>
  </w:style>
  <w:style w:type="character" w:customStyle="1" w:styleId="CenturySchoolbook">
    <w:name w:val="Основной текст + Century Schoolbook"/>
    <w:aliases w:val="8.5 pt15"/>
    <w:uiPriority w:val="99"/>
    <w:rsid w:val="0086374F"/>
    <w:rPr>
      <w:rFonts w:ascii="Century Schoolbook" w:hAnsi="Century Schoolbook" w:cs="Century Schoolbook"/>
      <w:spacing w:val="10"/>
      <w:sz w:val="17"/>
      <w:szCs w:val="17"/>
      <w:u w:val="none"/>
    </w:rPr>
  </w:style>
  <w:style w:type="paragraph" w:customStyle="1" w:styleId="affffff9">
    <w:name w:val="Таблица"/>
    <w:link w:val="affffffa"/>
    <w:qFormat/>
    <w:rsid w:val="0086374F"/>
    <w:pPr>
      <w:spacing w:line="276" w:lineRule="auto"/>
    </w:pPr>
    <w:rPr>
      <w:rFonts w:ascii="Tahoma" w:eastAsia="Times New Roman" w:hAnsi="Tahoma"/>
    </w:rPr>
  </w:style>
  <w:style w:type="character" w:customStyle="1" w:styleId="affffffa">
    <w:name w:val="Таблица Знак"/>
    <w:link w:val="affffff9"/>
    <w:rsid w:val="0086374F"/>
    <w:rPr>
      <w:rFonts w:ascii="Tahoma" w:eastAsia="Times New Roman" w:hAnsi="Tahoma"/>
    </w:rPr>
  </w:style>
  <w:style w:type="character" w:customStyle="1" w:styleId="affffffb">
    <w:name w:val="МК Знак Знак Знак"/>
    <w:link w:val="affffffc"/>
    <w:uiPriority w:val="99"/>
    <w:locked/>
    <w:rsid w:val="00341DAC"/>
    <w:rPr>
      <w:sz w:val="24"/>
      <w:szCs w:val="24"/>
    </w:rPr>
  </w:style>
  <w:style w:type="paragraph" w:customStyle="1" w:styleId="affffffc">
    <w:name w:val="МК Знак Знак"/>
    <w:basedOn w:val="a1"/>
    <w:link w:val="affffffb"/>
    <w:uiPriority w:val="99"/>
    <w:rsid w:val="00341DAC"/>
    <w:pPr>
      <w:autoSpaceDE w:val="0"/>
      <w:autoSpaceDN w:val="0"/>
      <w:adjustRightInd w:val="0"/>
      <w:ind w:firstLine="0"/>
    </w:pPr>
    <w:rPr>
      <w:rFonts w:ascii="Calibri" w:eastAsia="Calibri" w:hAnsi="Calibri"/>
    </w:rPr>
  </w:style>
  <w:style w:type="paragraph" w:customStyle="1" w:styleId="L4">
    <w:name w:val="L4"/>
    <w:basedOn w:val="a1"/>
    <w:uiPriority w:val="99"/>
    <w:rsid w:val="00341DAC"/>
    <w:pPr>
      <w:keepNext/>
      <w:spacing w:before="120" w:after="240"/>
      <w:ind w:firstLine="0"/>
      <w:jc w:val="left"/>
    </w:pPr>
    <w:rPr>
      <w:rFonts w:ascii="Calibri" w:hAnsi="Calibri"/>
      <w:color w:val="000000"/>
      <w:u w:val="single"/>
    </w:rPr>
  </w:style>
  <w:style w:type="paragraph" w:customStyle="1" w:styleId="T8a93e7">
    <w:name w:val="T8a93e7"/>
    <w:basedOn w:val="a1"/>
    <w:next w:val="a1"/>
    <w:uiPriority w:val="99"/>
    <w:rsid w:val="00341DAC"/>
    <w:pPr>
      <w:widowControl w:val="0"/>
      <w:spacing w:before="240" w:after="60"/>
      <w:ind w:firstLine="0"/>
      <w:jc w:val="left"/>
    </w:pPr>
    <w:rPr>
      <w:rFonts w:ascii="Tahoma" w:hAnsi="Tahoma"/>
      <w:sz w:val="22"/>
      <w:szCs w:val="20"/>
    </w:rPr>
  </w:style>
  <w:style w:type="paragraph" w:customStyle="1" w:styleId="contacts">
    <w:name w:val="contacts"/>
    <w:basedOn w:val="a1"/>
    <w:uiPriority w:val="99"/>
    <w:rsid w:val="00341DAC"/>
    <w:pPr>
      <w:spacing w:before="100" w:beforeAutospacing="1" w:after="100" w:afterAutospacing="1"/>
      <w:ind w:firstLine="0"/>
      <w:jc w:val="left"/>
    </w:pPr>
  </w:style>
  <w:style w:type="paragraph" w:customStyle="1" w:styleId="copy">
    <w:name w:val="copy"/>
    <w:basedOn w:val="a1"/>
    <w:uiPriority w:val="99"/>
    <w:rsid w:val="00341DAC"/>
    <w:pPr>
      <w:spacing w:before="100" w:beforeAutospacing="1" w:after="100" w:afterAutospacing="1"/>
      <w:ind w:firstLine="0"/>
      <w:jc w:val="left"/>
    </w:pPr>
  </w:style>
  <w:style w:type="paragraph" w:customStyle="1" w:styleId="93">
    <w:name w:val="Основной текст (9)"/>
    <w:basedOn w:val="a1"/>
    <w:uiPriority w:val="99"/>
    <w:rsid w:val="00341DAC"/>
    <w:pPr>
      <w:shd w:val="clear" w:color="auto" w:fill="FFFFFF"/>
      <w:spacing w:after="120" w:line="0" w:lineRule="atLeast"/>
      <w:ind w:firstLine="0"/>
      <w:jc w:val="center"/>
    </w:pPr>
    <w:rPr>
      <w:lang w:eastAsia="en-US"/>
    </w:rPr>
  </w:style>
  <w:style w:type="paragraph" w:customStyle="1" w:styleId="53">
    <w:name w:val="Основной текст (5)"/>
    <w:basedOn w:val="a1"/>
    <w:uiPriority w:val="99"/>
    <w:rsid w:val="00341DAC"/>
    <w:pPr>
      <w:shd w:val="clear" w:color="auto" w:fill="FFFFFF"/>
      <w:spacing w:line="0" w:lineRule="atLeast"/>
      <w:ind w:firstLine="0"/>
    </w:pPr>
    <w:rPr>
      <w:sz w:val="22"/>
      <w:szCs w:val="22"/>
      <w:lang w:eastAsia="en-US"/>
    </w:rPr>
  </w:style>
  <w:style w:type="paragraph" w:customStyle="1" w:styleId="83">
    <w:name w:val="Основной текст (8)"/>
    <w:basedOn w:val="a1"/>
    <w:uiPriority w:val="99"/>
    <w:rsid w:val="00341DAC"/>
    <w:pPr>
      <w:shd w:val="clear" w:color="auto" w:fill="FFFFFF"/>
      <w:spacing w:line="0" w:lineRule="atLeast"/>
      <w:ind w:firstLine="0"/>
      <w:jc w:val="left"/>
    </w:pPr>
    <w:rPr>
      <w:sz w:val="22"/>
      <w:szCs w:val="22"/>
      <w:lang w:eastAsia="en-US"/>
    </w:rPr>
  </w:style>
  <w:style w:type="paragraph" w:customStyle="1" w:styleId="font6">
    <w:name w:val="font6"/>
    <w:basedOn w:val="a1"/>
    <w:uiPriority w:val="99"/>
    <w:rsid w:val="00341DAC"/>
    <w:pPr>
      <w:spacing w:before="100" w:beforeAutospacing="1" w:after="100" w:afterAutospacing="1"/>
      <w:ind w:firstLine="0"/>
      <w:jc w:val="left"/>
    </w:pPr>
    <w:rPr>
      <w:rFonts w:ascii="Arial" w:hAnsi="Arial" w:cs="Arial"/>
      <w:sz w:val="20"/>
      <w:szCs w:val="20"/>
    </w:rPr>
  </w:style>
  <w:style w:type="paragraph" w:customStyle="1" w:styleId="comments-header">
    <w:name w:val="comments-header"/>
    <w:basedOn w:val="a1"/>
    <w:uiPriority w:val="99"/>
    <w:rsid w:val="00341DAC"/>
    <w:pPr>
      <w:shd w:val="clear" w:color="auto" w:fill="FFFFFF"/>
      <w:spacing w:before="450" w:after="300"/>
      <w:ind w:firstLine="0"/>
      <w:jc w:val="left"/>
    </w:pPr>
    <w:rPr>
      <w:rFonts w:ascii="Arial" w:hAnsi="Arial" w:cs="Arial"/>
      <w:color w:val="000000"/>
      <w:spacing w:val="-15"/>
      <w:sz w:val="33"/>
      <w:szCs w:val="33"/>
    </w:rPr>
  </w:style>
  <w:style w:type="paragraph" w:customStyle="1" w:styleId="maplink">
    <w:name w:val="map_link"/>
    <w:basedOn w:val="a1"/>
    <w:uiPriority w:val="99"/>
    <w:rsid w:val="00341DAC"/>
    <w:pPr>
      <w:spacing w:before="100" w:beforeAutospacing="1" w:after="100" w:afterAutospacing="1"/>
      <w:ind w:firstLine="0"/>
      <w:jc w:val="left"/>
    </w:pPr>
  </w:style>
  <w:style w:type="paragraph" w:customStyle="1" w:styleId="pr10">
    <w:name w:val="pr10"/>
    <w:basedOn w:val="a1"/>
    <w:uiPriority w:val="99"/>
    <w:rsid w:val="00341DAC"/>
    <w:pPr>
      <w:spacing w:before="100" w:beforeAutospacing="1" w:after="100" w:afterAutospacing="1"/>
      <w:ind w:firstLine="0"/>
      <w:jc w:val="left"/>
    </w:pPr>
  </w:style>
  <w:style w:type="paragraph" w:customStyle="1" w:styleId="d">
    <w:name w:val="d"/>
    <w:basedOn w:val="a1"/>
    <w:uiPriority w:val="99"/>
    <w:rsid w:val="00341DAC"/>
    <w:pPr>
      <w:pBdr>
        <w:left w:val="single" w:sz="6" w:space="0" w:color="000080"/>
      </w:pBdr>
      <w:shd w:val="clear" w:color="auto" w:fill="FFFFFF"/>
      <w:spacing w:before="100" w:beforeAutospacing="1" w:after="100" w:afterAutospacing="1"/>
      <w:ind w:firstLine="0"/>
      <w:jc w:val="left"/>
    </w:pPr>
  </w:style>
  <w:style w:type="paragraph" w:customStyle="1" w:styleId="d2">
    <w:name w:val="d2"/>
    <w:basedOn w:val="a1"/>
    <w:uiPriority w:val="99"/>
    <w:rsid w:val="00341DAC"/>
    <w:pPr>
      <w:shd w:val="clear" w:color="auto" w:fill="FFFFFF"/>
      <w:spacing w:before="100" w:beforeAutospacing="1" w:after="100" w:afterAutospacing="1"/>
      <w:ind w:firstLine="0"/>
      <w:jc w:val="left"/>
    </w:pPr>
  </w:style>
  <w:style w:type="paragraph" w:customStyle="1" w:styleId="n">
    <w:name w:val="n"/>
    <w:basedOn w:val="a1"/>
    <w:uiPriority w:val="99"/>
    <w:rsid w:val="00341DAC"/>
    <w:pPr>
      <w:pBdr>
        <w:left w:val="single" w:sz="6" w:space="0" w:color="000080"/>
      </w:pBdr>
      <w:shd w:val="clear" w:color="auto" w:fill="DDDDDD"/>
      <w:spacing w:before="100" w:beforeAutospacing="1" w:after="100" w:afterAutospacing="1"/>
      <w:ind w:firstLine="0"/>
      <w:jc w:val="left"/>
    </w:pPr>
  </w:style>
  <w:style w:type="paragraph" w:customStyle="1" w:styleId="n2">
    <w:name w:val="n2"/>
    <w:basedOn w:val="a1"/>
    <w:uiPriority w:val="99"/>
    <w:rsid w:val="00341DAC"/>
    <w:pPr>
      <w:shd w:val="clear" w:color="auto" w:fill="DDDDDD"/>
      <w:spacing w:before="100" w:beforeAutospacing="1" w:after="100" w:afterAutospacing="1"/>
      <w:ind w:firstLine="0"/>
      <w:jc w:val="left"/>
    </w:pPr>
  </w:style>
  <w:style w:type="paragraph" w:customStyle="1" w:styleId="forecast">
    <w:name w:val="forecast"/>
    <w:basedOn w:val="a1"/>
    <w:uiPriority w:val="99"/>
    <w:rsid w:val="00341DAC"/>
    <w:pPr>
      <w:pBdr>
        <w:top w:val="single" w:sz="6" w:space="0" w:color="474DA1"/>
        <w:left w:val="single" w:sz="6" w:space="0" w:color="474DA1"/>
        <w:bottom w:val="single" w:sz="6" w:space="0" w:color="474DA1"/>
        <w:right w:val="single" w:sz="6" w:space="0" w:color="474DA1"/>
      </w:pBdr>
      <w:shd w:val="clear" w:color="auto" w:fill="9ECCFA"/>
      <w:spacing w:before="100" w:beforeAutospacing="1" w:after="100" w:afterAutospacing="1"/>
      <w:ind w:firstLine="0"/>
      <w:jc w:val="left"/>
    </w:pPr>
    <w:rPr>
      <w:color w:val="000000"/>
    </w:rPr>
  </w:style>
  <w:style w:type="paragraph" w:customStyle="1" w:styleId="rp5table">
    <w:name w:val="rp5table"/>
    <w:basedOn w:val="a1"/>
    <w:uiPriority w:val="99"/>
    <w:rsid w:val="00341DAC"/>
    <w:pPr>
      <w:shd w:val="clear" w:color="auto" w:fill="474DA1"/>
      <w:spacing w:before="100" w:beforeAutospacing="1" w:after="100" w:afterAutospacing="1"/>
      <w:ind w:firstLine="0"/>
      <w:jc w:val="left"/>
    </w:pPr>
    <w:rPr>
      <w:color w:val="000000"/>
    </w:rPr>
  </w:style>
  <w:style w:type="paragraph" w:customStyle="1" w:styleId="rp5trtitle">
    <w:name w:val="rp5tr_title"/>
    <w:basedOn w:val="a1"/>
    <w:uiPriority w:val="99"/>
    <w:rsid w:val="00341DAC"/>
    <w:pPr>
      <w:shd w:val="clear" w:color="auto" w:fill="9ECCFA"/>
      <w:spacing w:before="100" w:beforeAutospacing="1" w:after="100" w:afterAutospacing="1"/>
      <w:ind w:firstLine="0"/>
      <w:jc w:val="center"/>
    </w:pPr>
    <w:rPr>
      <w:b/>
      <w:bCs/>
    </w:rPr>
  </w:style>
  <w:style w:type="paragraph" w:customStyle="1" w:styleId="rp5tr">
    <w:name w:val="rp5tr"/>
    <w:basedOn w:val="a1"/>
    <w:uiPriority w:val="99"/>
    <w:rsid w:val="00341DAC"/>
    <w:pPr>
      <w:shd w:val="clear" w:color="auto" w:fill="8AC6FF"/>
      <w:spacing w:before="100" w:beforeAutospacing="1" w:after="100" w:afterAutospacing="1"/>
      <w:ind w:firstLine="0"/>
      <w:jc w:val="center"/>
    </w:pPr>
  </w:style>
  <w:style w:type="paragraph" w:customStyle="1" w:styleId="pl">
    <w:name w:val="pl"/>
    <w:basedOn w:val="a1"/>
    <w:uiPriority w:val="99"/>
    <w:rsid w:val="00341DAC"/>
    <w:pPr>
      <w:spacing w:before="100" w:beforeAutospacing="1" w:after="100" w:afterAutospacing="1"/>
      <w:ind w:firstLine="0"/>
      <w:jc w:val="left"/>
    </w:pPr>
  </w:style>
  <w:style w:type="paragraph" w:customStyle="1" w:styleId="pr">
    <w:name w:val="pr"/>
    <w:basedOn w:val="a1"/>
    <w:uiPriority w:val="99"/>
    <w:rsid w:val="00341DAC"/>
    <w:pPr>
      <w:spacing w:before="100" w:beforeAutospacing="1" w:after="100" w:afterAutospacing="1"/>
      <w:ind w:firstLine="0"/>
      <w:jc w:val="right"/>
    </w:pPr>
  </w:style>
  <w:style w:type="paragraph" w:customStyle="1" w:styleId="lines">
    <w:name w:val="lines"/>
    <w:basedOn w:val="a1"/>
    <w:uiPriority w:val="99"/>
    <w:rsid w:val="00341DAC"/>
    <w:pPr>
      <w:pBdr>
        <w:top w:val="single" w:sz="6" w:space="0" w:color="000080"/>
        <w:bottom w:val="single" w:sz="6" w:space="0" w:color="000080"/>
      </w:pBdr>
      <w:spacing w:before="100" w:beforeAutospacing="1" w:after="100" w:afterAutospacing="1"/>
      <w:ind w:firstLine="0"/>
      <w:jc w:val="left"/>
    </w:pPr>
  </w:style>
  <w:style w:type="paragraph" w:customStyle="1" w:styleId="red">
    <w:name w:val="red"/>
    <w:basedOn w:val="a1"/>
    <w:uiPriority w:val="99"/>
    <w:rsid w:val="00341DAC"/>
    <w:pPr>
      <w:spacing w:before="100" w:beforeAutospacing="1" w:after="100" w:afterAutospacing="1"/>
      <w:ind w:firstLine="0"/>
      <w:jc w:val="left"/>
    </w:pPr>
    <w:rPr>
      <w:color w:val="D60236"/>
    </w:rPr>
  </w:style>
  <w:style w:type="paragraph" w:customStyle="1" w:styleId="blue">
    <w:name w:val="blue"/>
    <w:basedOn w:val="a1"/>
    <w:uiPriority w:val="99"/>
    <w:rsid w:val="00341DAC"/>
    <w:pPr>
      <w:spacing w:before="100" w:beforeAutospacing="1" w:after="100" w:afterAutospacing="1"/>
      <w:ind w:firstLine="0"/>
      <w:jc w:val="left"/>
    </w:pPr>
    <w:rPr>
      <w:color w:val="0000FF"/>
    </w:rPr>
  </w:style>
  <w:style w:type="paragraph" w:customStyle="1" w:styleId="pl50">
    <w:name w:val="pl50"/>
    <w:basedOn w:val="a1"/>
    <w:uiPriority w:val="99"/>
    <w:rsid w:val="00341DAC"/>
    <w:pPr>
      <w:spacing w:before="100" w:beforeAutospacing="1" w:after="100" w:afterAutospacing="1"/>
      <w:ind w:firstLine="0"/>
      <w:jc w:val="left"/>
    </w:pPr>
  </w:style>
  <w:style w:type="paragraph" w:customStyle="1" w:styleId="pl60">
    <w:name w:val="pl60"/>
    <w:basedOn w:val="a1"/>
    <w:uiPriority w:val="99"/>
    <w:rsid w:val="00341DAC"/>
    <w:pPr>
      <w:spacing w:before="100" w:beforeAutospacing="1" w:after="100" w:afterAutospacing="1"/>
      <w:ind w:firstLine="0"/>
      <w:jc w:val="left"/>
    </w:pPr>
  </w:style>
  <w:style w:type="paragraph" w:customStyle="1" w:styleId="3d">
    <w:name w:val="Основной текст (3)"/>
    <w:basedOn w:val="a1"/>
    <w:uiPriority w:val="99"/>
    <w:rsid w:val="00341DAC"/>
    <w:pPr>
      <w:shd w:val="clear" w:color="auto" w:fill="FFFFFF"/>
      <w:spacing w:line="0" w:lineRule="atLeast"/>
      <w:ind w:firstLine="0"/>
    </w:pPr>
    <w:rPr>
      <w:spacing w:val="10"/>
      <w:lang w:eastAsia="en-US"/>
    </w:rPr>
  </w:style>
  <w:style w:type="paragraph" w:customStyle="1" w:styleId="wp-caption-text">
    <w:name w:val="wp-caption-text"/>
    <w:basedOn w:val="a1"/>
    <w:uiPriority w:val="99"/>
    <w:rsid w:val="00341DAC"/>
    <w:pPr>
      <w:spacing w:before="100" w:beforeAutospacing="1" w:after="100" w:afterAutospacing="1"/>
      <w:ind w:firstLine="0"/>
      <w:jc w:val="left"/>
    </w:pPr>
  </w:style>
  <w:style w:type="character" w:customStyle="1" w:styleId="2f4">
    <w:name w:val="Основной текст Знак2"/>
    <w:basedOn w:val="a2"/>
    <w:semiHidden/>
    <w:rsid w:val="00341DAC"/>
    <w:rPr>
      <w:rFonts w:ascii="Times New Roman" w:eastAsia="Times New Roman" w:hAnsi="Times New Roman" w:cs="Times New Roman" w:hint="default"/>
      <w:sz w:val="24"/>
      <w:szCs w:val="24"/>
    </w:rPr>
  </w:style>
  <w:style w:type="character" w:customStyle="1" w:styleId="2f5">
    <w:name w:val="Основной текст с отступом Знак2"/>
    <w:basedOn w:val="a2"/>
    <w:semiHidden/>
    <w:rsid w:val="00341DAC"/>
    <w:rPr>
      <w:rFonts w:ascii="Times New Roman" w:eastAsia="Times New Roman" w:hAnsi="Times New Roman" w:cs="Times New Roman" w:hint="default"/>
      <w:sz w:val="24"/>
      <w:szCs w:val="24"/>
    </w:rPr>
  </w:style>
  <w:style w:type="character" w:customStyle="1" w:styleId="216">
    <w:name w:val="Основной текст с отступом 2 Знак1"/>
    <w:basedOn w:val="a2"/>
    <w:semiHidden/>
    <w:rsid w:val="00341DAC"/>
    <w:rPr>
      <w:sz w:val="22"/>
      <w:szCs w:val="22"/>
    </w:rPr>
  </w:style>
  <w:style w:type="character" w:customStyle="1" w:styleId="1ff3">
    <w:name w:val="Текст Знак1"/>
    <w:basedOn w:val="a2"/>
    <w:semiHidden/>
    <w:rsid w:val="00341DAC"/>
    <w:rPr>
      <w:rFonts w:ascii="Consolas" w:hAnsi="Consolas" w:cs="Consolas" w:hint="default"/>
      <w:sz w:val="21"/>
      <w:szCs w:val="21"/>
    </w:rPr>
  </w:style>
  <w:style w:type="character" w:customStyle="1" w:styleId="textcopy">
    <w:name w:val="textcopy"/>
    <w:basedOn w:val="a2"/>
    <w:rsid w:val="00341DAC"/>
  </w:style>
  <w:style w:type="character" w:customStyle="1" w:styleId="2f6">
    <w:name w:val="Знак Знак2"/>
    <w:basedOn w:val="a2"/>
    <w:rsid w:val="00341DAC"/>
    <w:rPr>
      <w:b/>
      <w:bCs/>
      <w:sz w:val="36"/>
      <w:lang w:val="ru-RU" w:eastAsia="ar-SA" w:bidi="ar-SA"/>
    </w:rPr>
  </w:style>
  <w:style w:type="character" w:customStyle="1" w:styleId="swaptext">
    <w:name w:val="swaptext"/>
    <w:basedOn w:val="a2"/>
    <w:rsid w:val="00341DAC"/>
  </w:style>
  <w:style w:type="character" w:customStyle="1" w:styleId="replacement">
    <w:name w:val="replacement"/>
    <w:basedOn w:val="a2"/>
    <w:rsid w:val="00341DAC"/>
  </w:style>
  <w:style w:type="character" w:customStyle="1" w:styleId="r3">
    <w:name w:val="r3"/>
    <w:basedOn w:val="a2"/>
    <w:rsid w:val="00341DAC"/>
  </w:style>
  <w:style w:type="character" w:customStyle="1" w:styleId="original">
    <w:name w:val="original"/>
    <w:basedOn w:val="a2"/>
    <w:rsid w:val="00341DAC"/>
  </w:style>
  <w:style w:type="character" w:customStyle="1" w:styleId="thread">
    <w:name w:val="thread"/>
    <w:basedOn w:val="a2"/>
    <w:rsid w:val="00341DAC"/>
  </w:style>
  <w:style w:type="character" w:customStyle="1" w:styleId="smallgray">
    <w:name w:val="small_gray"/>
    <w:basedOn w:val="a2"/>
    <w:rsid w:val="00341DAC"/>
  </w:style>
  <w:style w:type="character" w:customStyle="1" w:styleId="data">
    <w:name w:val="data"/>
    <w:basedOn w:val="a2"/>
    <w:rsid w:val="00341DAC"/>
  </w:style>
  <w:style w:type="character" w:customStyle="1" w:styleId="mainhead4">
    <w:name w:val="mainhead4"/>
    <w:basedOn w:val="a2"/>
    <w:rsid w:val="00341DAC"/>
  </w:style>
  <w:style w:type="character" w:customStyle="1" w:styleId="text">
    <w:name w:val="text"/>
    <w:basedOn w:val="a2"/>
    <w:rsid w:val="00341DAC"/>
  </w:style>
  <w:style w:type="character" w:customStyle="1" w:styleId="red1">
    <w:name w:val="red1"/>
    <w:basedOn w:val="a2"/>
    <w:rsid w:val="00341DAC"/>
    <w:rPr>
      <w:color w:val="FF0000"/>
    </w:rPr>
  </w:style>
  <w:style w:type="character" w:customStyle="1" w:styleId="quoteby1">
    <w:name w:val="quote_by1"/>
    <w:basedOn w:val="a2"/>
    <w:rsid w:val="00341DAC"/>
    <w:rPr>
      <w:rFonts w:ascii="Arial" w:hAnsi="Arial" w:cs="Arial" w:hint="default"/>
      <w:color w:val="000000"/>
      <w:sz w:val="18"/>
      <w:szCs w:val="18"/>
    </w:rPr>
  </w:style>
  <w:style w:type="character" w:customStyle="1" w:styleId="quote0">
    <w:name w:val="quote_0"/>
    <w:basedOn w:val="a2"/>
    <w:rsid w:val="00341DAC"/>
  </w:style>
  <w:style w:type="character" w:customStyle="1" w:styleId="date1">
    <w:name w:val="date1"/>
    <w:basedOn w:val="a2"/>
    <w:rsid w:val="00341DAC"/>
    <w:rPr>
      <w:rFonts w:ascii="Arial" w:hAnsi="Arial" w:cs="Arial" w:hint="default"/>
      <w:color w:val="808080"/>
      <w:sz w:val="17"/>
      <w:szCs w:val="17"/>
    </w:rPr>
  </w:style>
  <w:style w:type="character" w:customStyle="1" w:styleId="nickname1">
    <w:name w:val="nickname1"/>
    <w:basedOn w:val="a2"/>
    <w:rsid w:val="00341DAC"/>
    <w:rPr>
      <w:rFonts w:ascii="Arial" w:hAnsi="Arial" w:cs="Arial" w:hint="default"/>
      <w:b/>
      <w:bCs/>
      <w:sz w:val="18"/>
      <w:szCs w:val="18"/>
      <w:u w:val="single"/>
    </w:rPr>
  </w:style>
  <w:style w:type="character" w:customStyle="1" w:styleId="reply">
    <w:name w:val="reply"/>
    <w:basedOn w:val="a2"/>
    <w:rsid w:val="00341DAC"/>
  </w:style>
  <w:style w:type="character" w:customStyle="1" w:styleId="quote7136">
    <w:name w:val="quote_7136"/>
    <w:basedOn w:val="a2"/>
    <w:rsid w:val="00341DAC"/>
  </w:style>
  <w:style w:type="character" w:customStyle="1" w:styleId="write-comment">
    <w:name w:val="write-comment"/>
    <w:basedOn w:val="a2"/>
    <w:rsid w:val="00341DAC"/>
  </w:style>
  <w:style w:type="character" w:customStyle="1" w:styleId="t0">
    <w:name w:val="t_0"/>
    <w:basedOn w:val="a2"/>
    <w:rsid w:val="00341DAC"/>
  </w:style>
  <w:style w:type="character" w:customStyle="1" w:styleId="t1">
    <w:name w:val="t_1"/>
    <w:basedOn w:val="a2"/>
    <w:rsid w:val="00341DAC"/>
  </w:style>
  <w:style w:type="character" w:customStyle="1" w:styleId="wv0">
    <w:name w:val="wv_0"/>
    <w:basedOn w:val="a2"/>
    <w:rsid w:val="00341DAC"/>
  </w:style>
  <w:style w:type="character" w:customStyle="1" w:styleId="wv1">
    <w:name w:val="wv_1"/>
    <w:basedOn w:val="a2"/>
    <w:rsid w:val="00341DAC"/>
  </w:style>
  <w:style w:type="character" w:customStyle="1" w:styleId="wv2">
    <w:name w:val="wv_2"/>
    <w:basedOn w:val="a2"/>
    <w:rsid w:val="00341DAC"/>
  </w:style>
  <w:style w:type="character" w:customStyle="1" w:styleId="wv3">
    <w:name w:val="wv_3"/>
    <w:basedOn w:val="a2"/>
    <w:rsid w:val="00341DAC"/>
  </w:style>
  <w:style w:type="character" w:customStyle="1" w:styleId="wv4">
    <w:name w:val="wv_4"/>
    <w:basedOn w:val="a2"/>
    <w:rsid w:val="00341DAC"/>
  </w:style>
  <w:style w:type="character" w:customStyle="1" w:styleId="cc0">
    <w:name w:val="cc_0"/>
    <w:basedOn w:val="a2"/>
    <w:rsid w:val="00341DAC"/>
  </w:style>
  <w:style w:type="character" w:customStyle="1" w:styleId="cc1">
    <w:name w:val="cc_1"/>
    <w:basedOn w:val="a2"/>
    <w:rsid w:val="00341DAC"/>
  </w:style>
  <w:style w:type="character" w:customStyle="1" w:styleId="cc2">
    <w:name w:val="cc_2"/>
    <w:basedOn w:val="a2"/>
    <w:rsid w:val="00341DAC"/>
  </w:style>
  <w:style w:type="character" w:customStyle="1" w:styleId="pr0">
    <w:name w:val="pr_0"/>
    <w:basedOn w:val="a2"/>
    <w:rsid w:val="00341DAC"/>
  </w:style>
  <w:style w:type="character" w:customStyle="1" w:styleId="pr1">
    <w:name w:val="pr_1"/>
    <w:basedOn w:val="a2"/>
    <w:rsid w:val="00341DAC"/>
  </w:style>
  <w:style w:type="character" w:customStyle="1" w:styleId="p0">
    <w:name w:val="p_0"/>
    <w:basedOn w:val="a2"/>
    <w:rsid w:val="00341DAC"/>
  </w:style>
  <w:style w:type="character" w:customStyle="1" w:styleId="p1">
    <w:name w:val="p_1"/>
    <w:basedOn w:val="a2"/>
    <w:rsid w:val="00341DAC"/>
  </w:style>
  <w:style w:type="character" w:customStyle="1" w:styleId="p2">
    <w:name w:val="p_2"/>
    <w:basedOn w:val="a2"/>
    <w:rsid w:val="00341DAC"/>
  </w:style>
  <w:style w:type="character" w:customStyle="1" w:styleId="p3">
    <w:name w:val="p_3"/>
    <w:basedOn w:val="a2"/>
    <w:rsid w:val="00341DAC"/>
  </w:style>
  <w:style w:type="character" w:customStyle="1" w:styleId="mainregion1">
    <w:name w:val="main_region1"/>
    <w:basedOn w:val="a2"/>
    <w:rsid w:val="00341DAC"/>
    <w:rPr>
      <w:color w:val="FFFFFF"/>
      <w:sz w:val="20"/>
      <w:szCs w:val="20"/>
      <w:shd w:val="clear" w:color="auto" w:fill="82C676"/>
    </w:rPr>
  </w:style>
  <w:style w:type="character" w:customStyle="1" w:styleId="editsection">
    <w:name w:val="editsection"/>
    <w:basedOn w:val="a2"/>
    <w:rsid w:val="00341DAC"/>
  </w:style>
  <w:style w:type="character" w:customStyle="1" w:styleId="geo">
    <w:name w:val="geo"/>
    <w:basedOn w:val="a2"/>
    <w:rsid w:val="00341DAC"/>
  </w:style>
  <w:style w:type="character" w:customStyle="1" w:styleId="latitude">
    <w:name w:val="latitude"/>
    <w:basedOn w:val="a2"/>
    <w:rsid w:val="00341DAC"/>
  </w:style>
  <w:style w:type="character" w:customStyle="1" w:styleId="longitude">
    <w:name w:val="longitude"/>
    <w:basedOn w:val="a2"/>
    <w:rsid w:val="00341DAC"/>
  </w:style>
  <w:style w:type="character" w:customStyle="1" w:styleId="coordinates1">
    <w:name w:val="coordinates1"/>
    <w:basedOn w:val="a2"/>
    <w:rsid w:val="00341DAC"/>
    <w:rPr>
      <w:caps w:val="0"/>
    </w:rPr>
  </w:style>
  <w:style w:type="character" w:customStyle="1" w:styleId="geo-lat1">
    <w:name w:val="geo-lat1"/>
    <w:basedOn w:val="a2"/>
    <w:rsid w:val="00341DAC"/>
  </w:style>
  <w:style w:type="character" w:customStyle="1" w:styleId="geo-lon1">
    <w:name w:val="geo-lon1"/>
    <w:basedOn w:val="a2"/>
    <w:rsid w:val="00341DAC"/>
  </w:style>
  <w:style w:type="character" w:customStyle="1" w:styleId="geo-multi-punct1">
    <w:name w:val="geo-multi-punct1"/>
    <w:basedOn w:val="a2"/>
    <w:rsid w:val="00341DAC"/>
    <w:rPr>
      <w:vanish/>
      <w:webHidden w:val="0"/>
      <w:specVanish/>
    </w:rPr>
  </w:style>
  <w:style w:type="character" w:customStyle="1" w:styleId="plainlinksneverexpand1">
    <w:name w:val="plainlinksneverexpand1"/>
    <w:basedOn w:val="a2"/>
    <w:rsid w:val="00341DAC"/>
  </w:style>
  <w:style w:type="character" w:customStyle="1" w:styleId="flagicon">
    <w:name w:val="flagicon"/>
    <w:basedOn w:val="a2"/>
    <w:rsid w:val="00341DAC"/>
  </w:style>
  <w:style w:type="character" w:customStyle="1" w:styleId="plainlinksneverexpand2">
    <w:name w:val="plainlinksneverexpand2"/>
    <w:basedOn w:val="a2"/>
    <w:rsid w:val="00341DAC"/>
  </w:style>
  <w:style w:type="character" w:customStyle="1" w:styleId="citation">
    <w:name w:val="citation"/>
    <w:basedOn w:val="a2"/>
    <w:rsid w:val="00341DAC"/>
  </w:style>
  <w:style w:type="character" w:customStyle="1" w:styleId="toctoggle">
    <w:name w:val="toctoggle"/>
    <w:basedOn w:val="a2"/>
    <w:rsid w:val="00341DAC"/>
  </w:style>
  <w:style w:type="character" w:customStyle="1" w:styleId="tocnumber2">
    <w:name w:val="tocnumber2"/>
    <w:basedOn w:val="a2"/>
    <w:rsid w:val="00341DAC"/>
  </w:style>
  <w:style w:type="character" w:customStyle="1" w:styleId="toctext">
    <w:name w:val="toctext"/>
    <w:basedOn w:val="a2"/>
    <w:rsid w:val="00341DAC"/>
  </w:style>
  <w:style w:type="character" w:customStyle="1" w:styleId="postname">
    <w:name w:val="postname"/>
    <w:basedOn w:val="a2"/>
    <w:rsid w:val="00341DAC"/>
  </w:style>
  <w:style w:type="character" w:customStyle="1" w:styleId="nobr">
    <w:name w:val="nobr"/>
    <w:basedOn w:val="a2"/>
    <w:rsid w:val="00341DAC"/>
  </w:style>
  <w:style w:type="character" w:customStyle="1" w:styleId="gray1">
    <w:name w:val="gray1"/>
    <w:basedOn w:val="a2"/>
    <w:rsid w:val="00341DAC"/>
    <w:rPr>
      <w:color w:val="999999"/>
    </w:rPr>
  </w:style>
  <w:style w:type="character" w:customStyle="1" w:styleId="1ff4">
    <w:name w:val="Подзаголовок Знак1"/>
    <w:basedOn w:val="a2"/>
    <w:rsid w:val="00341DAC"/>
    <w:rPr>
      <w:rFonts w:ascii="Cambria" w:eastAsia="Times New Roman" w:hAnsi="Cambria" w:cs="Times New Roman" w:hint="default"/>
      <w:i/>
      <w:iCs/>
      <w:color w:val="4F81BD"/>
      <w:spacing w:val="15"/>
      <w:sz w:val="24"/>
      <w:szCs w:val="24"/>
    </w:rPr>
  </w:style>
  <w:style w:type="character" w:customStyle="1" w:styleId="affffffd">
    <w:name w:val="Сноска_"/>
    <w:link w:val="affffffe"/>
    <w:uiPriority w:val="99"/>
    <w:locked/>
    <w:rsid w:val="009C5780"/>
    <w:rPr>
      <w:shd w:val="clear" w:color="auto" w:fill="FFFFFF"/>
    </w:rPr>
  </w:style>
  <w:style w:type="paragraph" w:customStyle="1" w:styleId="affffffe">
    <w:name w:val="Сноска"/>
    <w:basedOn w:val="a1"/>
    <w:link w:val="affffffd"/>
    <w:uiPriority w:val="99"/>
    <w:rsid w:val="009C5780"/>
    <w:pPr>
      <w:widowControl w:val="0"/>
      <w:shd w:val="clear" w:color="auto" w:fill="FFFFFF"/>
      <w:spacing w:line="278" w:lineRule="exact"/>
      <w:ind w:firstLine="700"/>
    </w:pPr>
    <w:rPr>
      <w:rFonts w:ascii="Calibri" w:eastAsia="Calibri" w:hAnsi="Calibri"/>
      <w:sz w:val="20"/>
      <w:szCs w:val="20"/>
    </w:rPr>
  </w:style>
  <w:style w:type="paragraph" w:customStyle="1" w:styleId="Default">
    <w:name w:val="Default"/>
    <w:rsid w:val="005A0EA8"/>
    <w:pPr>
      <w:autoSpaceDE w:val="0"/>
      <w:autoSpaceDN w:val="0"/>
      <w:adjustRightInd w:val="0"/>
    </w:pPr>
    <w:rPr>
      <w:rFonts w:ascii="Times New Roman" w:hAnsi="Times New Roman"/>
      <w:color w:val="000000"/>
      <w:sz w:val="24"/>
      <w:szCs w:val="24"/>
    </w:rPr>
  </w:style>
  <w:style w:type="paragraph" w:customStyle="1" w:styleId="s10">
    <w:name w:val="s_1"/>
    <w:basedOn w:val="a1"/>
    <w:rsid w:val="00E02796"/>
    <w:pPr>
      <w:spacing w:before="100" w:beforeAutospacing="1" w:after="100" w:afterAutospacing="1"/>
      <w:ind w:firstLine="0"/>
      <w:jc w:val="left"/>
    </w:pPr>
  </w:style>
  <w:style w:type="paragraph" w:customStyle="1" w:styleId="TableParagraph">
    <w:name w:val="Table Paragraph"/>
    <w:basedOn w:val="a1"/>
    <w:uiPriority w:val="1"/>
    <w:qFormat/>
    <w:rsid w:val="009C05AC"/>
    <w:pPr>
      <w:widowControl w:val="0"/>
      <w:autoSpaceDE w:val="0"/>
      <w:autoSpaceDN w:val="0"/>
      <w:ind w:firstLine="0"/>
      <w:jc w:val="left"/>
    </w:pPr>
    <w:rPr>
      <w:sz w:val="22"/>
      <w:szCs w:val="22"/>
      <w:lang w:bidi="ru-RU"/>
    </w:rPr>
  </w:style>
  <w:style w:type="character" w:customStyle="1" w:styleId="2f7">
    <w:name w:val="Основной текст (2)"/>
    <w:basedOn w:val="a2"/>
    <w:rsid w:val="00AF51D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4974">
      <w:bodyDiv w:val="1"/>
      <w:marLeft w:val="0"/>
      <w:marRight w:val="0"/>
      <w:marTop w:val="0"/>
      <w:marBottom w:val="0"/>
      <w:divBdr>
        <w:top w:val="none" w:sz="0" w:space="0" w:color="auto"/>
        <w:left w:val="none" w:sz="0" w:space="0" w:color="auto"/>
        <w:bottom w:val="none" w:sz="0" w:space="0" w:color="auto"/>
        <w:right w:val="none" w:sz="0" w:space="0" w:color="auto"/>
      </w:divBdr>
    </w:div>
    <w:div w:id="56439714">
      <w:bodyDiv w:val="1"/>
      <w:marLeft w:val="0"/>
      <w:marRight w:val="0"/>
      <w:marTop w:val="0"/>
      <w:marBottom w:val="0"/>
      <w:divBdr>
        <w:top w:val="none" w:sz="0" w:space="0" w:color="auto"/>
        <w:left w:val="none" w:sz="0" w:space="0" w:color="auto"/>
        <w:bottom w:val="none" w:sz="0" w:space="0" w:color="auto"/>
        <w:right w:val="none" w:sz="0" w:space="0" w:color="auto"/>
      </w:divBdr>
      <w:divsChild>
        <w:div w:id="1174953754">
          <w:marLeft w:val="0"/>
          <w:marRight w:val="0"/>
          <w:marTop w:val="0"/>
          <w:marBottom w:val="136"/>
          <w:divBdr>
            <w:top w:val="none" w:sz="0" w:space="0" w:color="auto"/>
            <w:left w:val="none" w:sz="0" w:space="0" w:color="auto"/>
            <w:bottom w:val="none" w:sz="0" w:space="0" w:color="auto"/>
            <w:right w:val="none" w:sz="0" w:space="0" w:color="auto"/>
          </w:divBdr>
          <w:divsChild>
            <w:div w:id="1840735808">
              <w:marLeft w:val="0"/>
              <w:marRight w:val="0"/>
              <w:marTop w:val="0"/>
              <w:marBottom w:val="0"/>
              <w:divBdr>
                <w:top w:val="none" w:sz="0" w:space="0" w:color="auto"/>
                <w:left w:val="none" w:sz="0" w:space="0" w:color="auto"/>
                <w:bottom w:val="none" w:sz="0" w:space="0" w:color="auto"/>
                <w:right w:val="none" w:sz="0" w:space="0" w:color="auto"/>
              </w:divBdr>
              <w:divsChild>
                <w:div w:id="373044544">
                  <w:marLeft w:val="0"/>
                  <w:marRight w:val="0"/>
                  <w:marTop w:val="0"/>
                  <w:marBottom w:val="0"/>
                  <w:divBdr>
                    <w:top w:val="none" w:sz="0" w:space="0" w:color="auto"/>
                    <w:left w:val="none" w:sz="0" w:space="0" w:color="auto"/>
                    <w:bottom w:val="none" w:sz="0" w:space="0" w:color="auto"/>
                    <w:right w:val="none" w:sz="0" w:space="0" w:color="auto"/>
                  </w:divBdr>
                  <w:divsChild>
                    <w:div w:id="1494638946">
                      <w:marLeft w:val="0"/>
                      <w:marRight w:val="0"/>
                      <w:marTop w:val="0"/>
                      <w:marBottom w:val="0"/>
                      <w:divBdr>
                        <w:top w:val="none" w:sz="0" w:space="0" w:color="auto"/>
                        <w:left w:val="none" w:sz="0" w:space="0" w:color="auto"/>
                        <w:bottom w:val="none" w:sz="0" w:space="0" w:color="auto"/>
                        <w:right w:val="none" w:sz="0" w:space="0" w:color="auto"/>
                      </w:divBdr>
                      <w:divsChild>
                        <w:div w:id="1644774187">
                          <w:marLeft w:val="0"/>
                          <w:marRight w:val="0"/>
                          <w:marTop w:val="0"/>
                          <w:marBottom w:val="0"/>
                          <w:divBdr>
                            <w:top w:val="none" w:sz="0" w:space="0" w:color="auto"/>
                            <w:left w:val="none" w:sz="0" w:space="0" w:color="auto"/>
                            <w:bottom w:val="none" w:sz="0" w:space="0" w:color="auto"/>
                            <w:right w:val="none" w:sz="0" w:space="0" w:color="auto"/>
                          </w:divBdr>
                          <w:divsChild>
                            <w:div w:id="1329014559">
                              <w:marLeft w:val="0"/>
                              <w:marRight w:val="0"/>
                              <w:marTop w:val="0"/>
                              <w:marBottom w:val="0"/>
                              <w:divBdr>
                                <w:top w:val="none" w:sz="0" w:space="0" w:color="auto"/>
                                <w:left w:val="none" w:sz="0" w:space="0" w:color="auto"/>
                                <w:bottom w:val="none" w:sz="0" w:space="0" w:color="auto"/>
                                <w:right w:val="none" w:sz="0" w:space="0" w:color="auto"/>
                              </w:divBdr>
                              <w:divsChild>
                                <w:div w:id="2123375684">
                                  <w:marLeft w:val="0"/>
                                  <w:marRight w:val="0"/>
                                  <w:marTop w:val="0"/>
                                  <w:marBottom w:val="0"/>
                                  <w:divBdr>
                                    <w:top w:val="none" w:sz="0" w:space="0" w:color="auto"/>
                                    <w:left w:val="none" w:sz="0" w:space="0" w:color="auto"/>
                                    <w:bottom w:val="none" w:sz="0" w:space="0" w:color="auto"/>
                                    <w:right w:val="none" w:sz="0" w:space="0" w:color="auto"/>
                                  </w:divBdr>
                                  <w:divsChild>
                                    <w:div w:id="1700546595">
                                      <w:marLeft w:val="0"/>
                                      <w:marRight w:val="0"/>
                                      <w:marTop w:val="0"/>
                                      <w:marBottom w:val="0"/>
                                      <w:divBdr>
                                        <w:top w:val="none" w:sz="0" w:space="0" w:color="auto"/>
                                        <w:left w:val="none" w:sz="0" w:space="0" w:color="auto"/>
                                        <w:bottom w:val="none" w:sz="0" w:space="0" w:color="auto"/>
                                        <w:right w:val="none" w:sz="0" w:space="0" w:color="auto"/>
                                      </w:divBdr>
                                      <w:divsChild>
                                        <w:div w:id="543175102">
                                          <w:marLeft w:val="0"/>
                                          <w:marRight w:val="0"/>
                                          <w:marTop w:val="0"/>
                                          <w:marBottom w:val="0"/>
                                          <w:divBdr>
                                            <w:top w:val="none" w:sz="0" w:space="0" w:color="auto"/>
                                            <w:left w:val="none" w:sz="0" w:space="0" w:color="auto"/>
                                            <w:bottom w:val="none" w:sz="0" w:space="0" w:color="auto"/>
                                            <w:right w:val="none" w:sz="0" w:space="0" w:color="auto"/>
                                          </w:divBdr>
                                          <w:divsChild>
                                            <w:div w:id="674187750">
                                              <w:marLeft w:val="0"/>
                                              <w:marRight w:val="0"/>
                                              <w:marTop w:val="0"/>
                                              <w:marBottom w:val="0"/>
                                              <w:divBdr>
                                                <w:top w:val="none" w:sz="0" w:space="0" w:color="auto"/>
                                                <w:left w:val="none" w:sz="0" w:space="0" w:color="auto"/>
                                                <w:bottom w:val="none" w:sz="0" w:space="0" w:color="auto"/>
                                                <w:right w:val="none" w:sz="0" w:space="0" w:color="auto"/>
                                              </w:divBdr>
                                              <w:divsChild>
                                                <w:div w:id="2033653049">
                                                  <w:marLeft w:val="0"/>
                                                  <w:marRight w:val="0"/>
                                                  <w:marTop w:val="0"/>
                                                  <w:marBottom w:val="0"/>
                                                  <w:divBdr>
                                                    <w:top w:val="none" w:sz="0" w:space="0" w:color="auto"/>
                                                    <w:left w:val="none" w:sz="0" w:space="0" w:color="auto"/>
                                                    <w:bottom w:val="none" w:sz="0" w:space="0" w:color="auto"/>
                                                    <w:right w:val="none" w:sz="0" w:space="0" w:color="auto"/>
                                                  </w:divBdr>
                                                  <w:divsChild>
                                                    <w:div w:id="2090499791">
                                                      <w:marLeft w:val="0"/>
                                                      <w:marRight w:val="0"/>
                                                      <w:marTop w:val="0"/>
                                                      <w:marBottom w:val="0"/>
                                                      <w:divBdr>
                                                        <w:top w:val="none" w:sz="0" w:space="0" w:color="auto"/>
                                                        <w:left w:val="none" w:sz="0" w:space="0" w:color="auto"/>
                                                        <w:bottom w:val="none" w:sz="0" w:space="0" w:color="auto"/>
                                                        <w:right w:val="none" w:sz="0" w:space="0" w:color="auto"/>
                                                      </w:divBdr>
                                                      <w:divsChild>
                                                        <w:div w:id="10951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533686">
      <w:bodyDiv w:val="1"/>
      <w:marLeft w:val="0"/>
      <w:marRight w:val="0"/>
      <w:marTop w:val="0"/>
      <w:marBottom w:val="0"/>
      <w:divBdr>
        <w:top w:val="none" w:sz="0" w:space="0" w:color="auto"/>
        <w:left w:val="none" w:sz="0" w:space="0" w:color="auto"/>
        <w:bottom w:val="none" w:sz="0" w:space="0" w:color="auto"/>
        <w:right w:val="none" w:sz="0" w:space="0" w:color="auto"/>
      </w:divBdr>
    </w:div>
    <w:div w:id="325599380">
      <w:bodyDiv w:val="1"/>
      <w:marLeft w:val="0"/>
      <w:marRight w:val="0"/>
      <w:marTop w:val="0"/>
      <w:marBottom w:val="0"/>
      <w:divBdr>
        <w:top w:val="none" w:sz="0" w:space="0" w:color="auto"/>
        <w:left w:val="none" w:sz="0" w:space="0" w:color="auto"/>
        <w:bottom w:val="none" w:sz="0" w:space="0" w:color="auto"/>
        <w:right w:val="none" w:sz="0" w:space="0" w:color="auto"/>
      </w:divBdr>
      <w:divsChild>
        <w:div w:id="975522308">
          <w:marLeft w:val="0"/>
          <w:marRight w:val="0"/>
          <w:marTop w:val="0"/>
          <w:marBottom w:val="125"/>
          <w:divBdr>
            <w:top w:val="none" w:sz="0" w:space="0" w:color="auto"/>
            <w:left w:val="none" w:sz="0" w:space="0" w:color="auto"/>
            <w:bottom w:val="none" w:sz="0" w:space="0" w:color="auto"/>
            <w:right w:val="none" w:sz="0" w:space="0" w:color="auto"/>
          </w:divBdr>
          <w:divsChild>
            <w:div w:id="2078747939">
              <w:marLeft w:val="0"/>
              <w:marRight w:val="0"/>
              <w:marTop w:val="0"/>
              <w:marBottom w:val="0"/>
              <w:divBdr>
                <w:top w:val="none" w:sz="0" w:space="0" w:color="auto"/>
                <w:left w:val="none" w:sz="0" w:space="0" w:color="auto"/>
                <w:bottom w:val="none" w:sz="0" w:space="0" w:color="auto"/>
                <w:right w:val="none" w:sz="0" w:space="0" w:color="auto"/>
              </w:divBdr>
              <w:divsChild>
                <w:div w:id="166991460">
                  <w:marLeft w:val="0"/>
                  <w:marRight w:val="0"/>
                  <w:marTop w:val="0"/>
                  <w:marBottom w:val="0"/>
                  <w:divBdr>
                    <w:top w:val="none" w:sz="0" w:space="0" w:color="auto"/>
                    <w:left w:val="none" w:sz="0" w:space="0" w:color="auto"/>
                    <w:bottom w:val="none" w:sz="0" w:space="0" w:color="auto"/>
                    <w:right w:val="none" w:sz="0" w:space="0" w:color="auto"/>
                  </w:divBdr>
                  <w:divsChild>
                    <w:div w:id="1920484927">
                      <w:marLeft w:val="0"/>
                      <w:marRight w:val="0"/>
                      <w:marTop w:val="0"/>
                      <w:marBottom w:val="0"/>
                      <w:divBdr>
                        <w:top w:val="none" w:sz="0" w:space="0" w:color="auto"/>
                        <w:left w:val="none" w:sz="0" w:space="0" w:color="auto"/>
                        <w:bottom w:val="none" w:sz="0" w:space="0" w:color="auto"/>
                        <w:right w:val="none" w:sz="0" w:space="0" w:color="auto"/>
                      </w:divBdr>
                      <w:divsChild>
                        <w:div w:id="579220099">
                          <w:marLeft w:val="0"/>
                          <w:marRight w:val="0"/>
                          <w:marTop w:val="0"/>
                          <w:marBottom w:val="0"/>
                          <w:divBdr>
                            <w:top w:val="none" w:sz="0" w:space="0" w:color="auto"/>
                            <w:left w:val="none" w:sz="0" w:space="0" w:color="auto"/>
                            <w:bottom w:val="none" w:sz="0" w:space="0" w:color="auto"/>
                            <w:right w:val="none" w:sz="0" w:space="0" w:color="auto"/>
                          </w:divBdr>
                          <w:divsChild>
                            <w:div w:id="1958364019">
                              <w:marLeft w:val="0"/>
                              <w:marRight w:val="0"/>
                              <w:marTop w:val="0"/>
                              <w:marBottom w:val="0"/>
                              <w:divBdr>
                                <w:top w:val="none" w:sz="0" w:space="0" w:color="auto"/>
                                <w:left w:val="none" w:sz="0" w:space="0" w:color="auto"/>
                                <w:bottom w:val="none" w:sz="0" w:space="0" w:color="auto"/>
                                <w:right w:val="none" w:sz="0" w:space="0" w:color="auto"/>
                              </w:divBdr>
                              <w:divsChild>
                                <w:div w:id="2121292316">
                                  <w:marLeft w:val="0"/>
                                  <w:marRight w:val="0"/>
                                  <w:marTop w:val="0"/>
                                  <w:marBottom w:val="0"/>
                                  <w:divBdr>
                                    <w:top w:val="none" w:sz="0" w:space="0" w:color="auto"/>
                                    <w:left w:val="none" w:sz="0" w:space="0" w:color="auto"/>
                                    <w:bottom w:val="none" w:sz="0" w:space="0" w:color="auto"/>
                                    <w:right w:val="none" w:sz="0" w:space="0" w:color="auto"/>
                                  </w:divBdr>
                                  <w:divsChild>
                                    <w:div w:id="931936230">
                                      <w:marLeft w:val="0"/>
                                      <w:marRight w:val="0"/>
                                      <w:marTop w:val="0"/>
                                      <w:marBottom w:val="0"/>
                                      <w:divBdr>
                                        <w:top w:val="none" w:sz="0" w:space="0" w:color="auto"/>
                                        <w:left w:val="none" w:sz="0" w:space="0" w:color="auto"/>
                                        <w:bottom w:val="none" w:sz="0" w:space="0" w:color="auto"/>
                                        <w:right w:val="none" w:sz="0" w:space="0" w:color="auto"/>
                                      </w:divBdr>
                                      <w:divsChild>
                                        <w:div w:id="1457793222">
                                          <w:marLeft w:val="0"/>
                                          <w:marRight w:val="0"/>
                                          <w:marTop w:val="0"/>
                                          <w:marBottom w:val="0"/>
                                          <w:divBdr>
                                            <w:top w:val="none" w:sz="0" w:space="0" w:color="auto"/>
                                            <w:left w:val="none" w:sz="0" w:space="0" w:color="auto"/>
                                            <w:bottom w:val="none" w:sz="0" w:space="0" w:color="auto"/>
                                            <w:right w:val="none" w:sz="0" w:space="0" w:color="auto"/>
                                          </w:divBdr>
                                          <w:divsChild>
                                            <w:div w:id="588465943">
                                              <w:marLeft w:val="0"/>
                                              <w:marRight w:val="0"/>
                                              <w:marTop w:val="0"/>
                                              <w:marBottom w:val="0"/>
                                              <w:divBdr>
                                                <w:top w:val="none" w:sz="0" w:space="0" w:color="auto"/>
                                                <w:left w:val="none" w:sz="0" w:space="0" w:color="auto"/>
                                                <w:bottom w:val="none" w:sz="0" w:space="0" w:color="auto"/>
                                                <w:right w:val="none" w:sz="0" w:space="0" w:color="auto"/>
                                              </w:divBdr>
                                              <w:divsChild>
                                                <w:div w:id="1162550318">
                                                  <w:marLeft w:val="0"/>
                                                  <w:marRight w:val="0"/>
                                                  <w:marTop w:val="0"/>
                                                  <w:marBottom w:val="0"/>
                                                  <w:divBdr>
                                                    <w:top w:val="none" w:sz="0" w:space="0" w:color="auto"/>
                                                    <w:left w:val="none" w:sz="0" w:space="0" w:color="auto"/>
                                                    <w:bottom w:val="none" w:sz="0" w:space="0" w:color="auto"/>
                                                    <w:right w:val="none" w:sz="0" w:space="0" w:color="auto"/>
                                                  </w:divBdr>
                                                  <w:divsChild>
                                                    <w:div w:id="168952180">
                                                      <w:marLeft w:val="0"/>
                                                      <w:marRight w:val="0"/>
                                                      <w:marTop w:val="0"/>
                                                      <w:marBottom w:val="0"/>
                                                      <w:divBdr>
                                                        <w:top w:val="none" w:sz="0" w:space="0" w:color="auto"/>
                                                        <w:left w:val="none" w:sz="0" w:space="0" w:color="auto"/>
                                                        <w:bottom w:val="none" w:sz="0" w:space="0" w:color="auto"/>
                                                        <w:right w:val="none" w:sz="0" w:space="0" w:color="auto"/>
                                                      </w:divBdr>
                                                      <w:divsChild>
                                                        <w:div w:id="171115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55355556">
      <w:bodyDiv w:val="1"/>
      <w:marLeft w:val="0"/>
      <w:marRight w:val="0"/>
      <w:marTop w:val="0"/>
      <w:marBottom w:val="0"/>
      <w:divBdr>
        <w:top w:val="none" w:sz="0" w:space="0" w:color="auto"/>
        <w:left w:val="none" w:sz="0" w:space="0" w:color="auto"/>
        <w:bottom w:val="none" w:sz="0" w:space="0" w:color="auto"/>
        <w:right w:val="none" w:sz="0" w:space="0" w:color="auto"/>
      </w:divBdr>
    </w:div>
    <w:div w:id="384330103">
      <w:bodyDiv w:val="1"/>
      <w:marLeft w:val="0"/>
      <w:marRight w:val="0"/>
      <w:marTop w:val="0"/>
      <w:marBottom w:val="0"/>
      <w:divBdr>
        <w:top w:val="none" w:sz="0" w:space="0" w:color="auto"/>
        <w:left w:val="none" w:sz="0" w:space="0" w:color="auto"/>
        <w:bottom w:val="none" w:sz="0" w:space="0" w:color="auto"/>
        <w:right w:val="none" w:sz="0" w:space="0" w:color="auto"/>
      </w:divBdr>
    </w:div>
    <w:div w:id="562835551">
      <w:bodyDiv w:val="1"/>
      <w:marLeft w:val="0"/>
      <w:marRight w:val="0"/>
      <w:marTop w:val="0"/>
      <w:marBottom w:val="0"/>
      <w:divBdr>
        <w:top w:val="none" w:sz="0" w:space="0" w:color="auto"/>
        <w:left w:val="none" w:sz="0" w:space="0" w:color="auto"/>
        <w:bottom w:val="none" w:sz="0" w:space="0" w:color="auto"/>
        <w:right w:val="none" w:sz="0" w:space="0" w:color="auto"/>
      </w:divBdr>
    </w:div>
    <w:div w:id="711229069">
      <w:bodyDiv w:val="1"/>
      <w:marLeft w:val="0"/>
      <w:marRight w:val="0"/>
      <w:marTop w:val="0"/>
      <w:marBottom w:val="0"/>
      <w:divBdr>
        <w:top w:val="none" w:sz="0" w:space="0" w:color="auto"/>
        <w:left w:val="none" w:sz="0" w:space="0" w:color="auto"/>
        <w:bottom w:val="none" w:sz="0" w:space="0" w:color="auto"/>
        <w:right w:val="none" w:sz="0" w:space="0" w:color="auto"/>
      </w:divBdr>
    </w:div>
    <w:div w:id="822938576">
      <w:bodyDiv w:val="1"/>
      <w:marLeft w:val="0"/>
      <w:marRight w:val="0"/>
      <w:marTop w:val="0"/>
      <w:marBottom w:val="0"/>
      <w:divBdr>
        <w:top w:val="none" w:sz="0" w:space="0" w:color="auto"/>
        <w:left w:val="none" w:sz="0" w:space="0" w:color="auto"/>
        <w:bottom w:val="none" w:sz="0" w:space="0" w:color="auto"/>
        <w:right w:val="none" w:sz="0" w:space="0" w:color="auto"/>
      </w:divBdr>
      <w:divsChild>
        <w:div w:id="1926844349">
          <w:marLeft w:val="0"/>
          <w:marRight w:val="0"/>
          <w:marTop w:val="0"/>
          <w:marBottom w:val="136"/>
          <w:divBdr>
            <w:top w:val="none" w:sz="0" w:space="0" w:color="auto"/>
            <w:left w:val="none" w:sz="0" w:space="0" w:color="auto"/>
            <w:bottom w:val="none" w:sz="0" w:space="0" w:color="auto"/>
            <w:right w:val="none" w:sz="0" w:space="0" w:color="auto"/>
          </w:divBdr>
          <w:divsChild>
            <w:div w:id="29301141">
              <w:marLeft w:val="0"/>
              <w:marRight w:val="0"/>
              <w:marTop w:val="0"/>
              <w:marBottom w:val="0"/>
              <w:divBdr>
                <w:top w:val="none" w:sz="0" w:space="0" w:color="auto"/>
                <w:left w:val="none" w:sz="0" w:space="0" w:color="auto"/>
                <w:bottom w:val="none" w:sz="0" w:space="0" w:color="auto"/>
                <w:right w:val="none" w:sz="0" w:space="0" w:color="auto"/>
              </w:divBdr>
              <w:divsChild>
                <w:div w:id="904922890">
                  <w:marLeft w:val="0"/>
                  <w:marRight w:val="0"/>
                  <w:marTop w:val="0"/>
                  <w:marBottom w:val="0"/>
                  <w:divBdr>
                    <w:top w:val="none" w:sz="0" w:space="0" w:color="auto"/>
                    <w:left w:val="none" w:sz="0" w:space="0" w:color="auto"/>
                    <w:bottom w:val="none" w:sz="0" w:space="0" w:color="auto"/>
                    <w:right w:val="none" w:sz="0" w:space="0" w:color="auto"/>
                  </w:divBdr>
                  <w:divsChild>
                    <w:div w:id="1245140506">
                      <w:marLeft w:val="0"/>
                      <w:marRight w:val="0"/>
                      <w:marTop w:val="0"/>
                      <w:marBottom w:val="0"/>
                      <w:divBdr>
                        <w:top w:val="none" w:sz="0" w:space="0" w:color="auto"/>
                        <w:left w:val="none" w:sz="0" w:space="0" w:color="auto"/>
                        <w:bottom w:val="none" w:sz="0" w:space="0" w:color="auto"/>
                        <w:right w:val="none" w:sz="0" w:space="0" w:color="auto"/>
                      </w:divBdr>
                      <w:divsChild>
                        <w:div w:id="1061365247">
                          <w:marLeft w:val="0"/>
                          <w:marRight w:val="0"/>
                          <w:marTop w:val="0"/>
                          <w:marBottom w:val="0"/>
                          <w:divBdr>
                            <w:top w:val="none" w:sz="0" w:space="0" w:color="auto"/>
                            <w:left w:val="none" w:sz="0" w:space="0" w:color="auto"/>
                            <w:bottom w:val="none" w:sz="0" w:space="0" w:color="auto"/>
                            <w:right w:val="none" w:sz="0" w:space="0" w:color="auto"/>
                          </w:divBdr>
                          <w:divsChild>
                            <w:div w:id="758210878">
                              <w:marLeft w:val="0"/>
                              <w:marRight w:val="0"/>
                              <w:marTop w:val="0"/>
                              <w:marBottom w:val="0"/>
                              <w:divBdr>
                                <w:top w:val="none" w:sz="0" w:space="0" w:color="auto"/>
                                <w:left w:val="none" w:sz="0" w:space="0" w:color="auto"/>
                                <w:bottom w:val="none" w:sz="0" w:space="0" w:color="auto"/>
                                <w:right w:val="none" w:sz="0" w:space="0" w:color="auto"/>
                              </w:divBdr>
                              <w:divsChild>
                                <w:div w:id="1765691238">
                                  <w:marLeft w:val="0"/>
                                  <w:marRight w:val="0"/>
                                  <w:marTop w:val="0"/>
                                  <w:marBottom w:val="0"/>
                                  <w:divBdr>
                                    <w:top w:val="none" w:sz="0" w:space="0" w:color="auto"/>
                                    <w:left w:val="none" w:sz="0" w:space="0" w:color="auto"/>
                                    <w:bottom w:val="none" w:sz="0" w:space="0" w:color="auto"/>
                                    <w:right w:val="none" w:sz="0" w:space="0" w:color="auto"/>
                                  </w:divBdr>
                                  <w:divsChild>
                                    <w:div w:id="155540786">
                                      <w:marLeft w:val="0"/>
                                      <w:marRight w:val="0"/>
                                      <w:marTop w:val="0"/>
                                      <w:marBottom w:val="0"/>
                                      <w:divBdr>
                                        <w:top w:val="none" w:sz="0" w:space="0" w:color="auto"/>
                                        <w:left w:val="none" w:sz="0" w:space="0" w:color="auto"/>
                                        <w:bottom w:val="none" w:sz="0" w:space="0" w:color="auto"/>
                                        <w:right w:val="none" w:sz="0" w:space="0" w:color="auto"/>
                                      </w:divBdr>
                                      <w:divsChild>
                                        <w:div w:id="929120467">
                                          <w:marLeft w:val="0"/>
                                          <w:marRight w:val="0"/>
                                          <w:marTop w:val="0"/>
                                          <w:marBottom w:val="0"/>
                                          <w:divBdr>
                                            <w:top w:val="none" w:sz="0" w:space="0" w:color="auto"/>
                                            <w:left w:val="none" w:sz="0" w:space="0" w:color="auto"/>
                                            <w:bottom w:val="none" w:sz="0" w:space="0" w:color="auto"/>
                                            <w:right w:val="none" w:sz="0" w:space="0" w:color="auto"/>
                                          </w:divBdr>
                                          <w:divsChild>
                                            <w:div w:id="7223868">
                                              <w:marLeft w:val="0"/>
                                              <w:marRight w:val="0"/>
                                              <w:marTop w:val="0"/>
                                              <w:marBottom w:val="0"/>
                                              <w:divBdr>
                                                <w:top w:val="none" w:sz="0" w:space="0" w:color="auto"/>
                                                <w:left w:val="none" w:sz="0" w:space="0" w:color="auto"/>
                                                <w:bottom w:val="none" w:sz="0" w:space="0" w:color="auto"/>
                                                <w:right w:val="none" w:sz="0" w:space="0" w:color="auto"/>
                                              </w:divBdr>
                                              <w:divsChild>
                                                <w:div w:id="967591854">
                                                  <w:marLeft w:val="0"/>
                                                  <w:marRight w:val="0"/>
                                                  <w:marTop w:val="0"/>
                                                  <w:marBottom w:val="0"/>
                                                  <w:divBdr>
                                                    <w:top w:val="none" w:sz="0" w:space="0" w:color="auto"/>
                                                    <w:left w:val="none" w:sz="0" w:space="0" w:color="auto"/>
                                                    <w:bottom w:val="none" w:sz="0" w:space="0" w:color="auto"/>
                                                    <w:right w:val="none" w:sz="0" w:space="0" w:color="auto"/>
                                                  </w:divBdr>
                                                  <w:divsChild>
                                                    <w:div w:id="688531624">
                                                      <w:marLeft w:val="0"/>
                                                      <w:marRight w:val="0"/>
                                                      <w:marTop w:val="0"/>
                                                      <w:marBottom w:val="0"/>
                                                      <w:divBdr>
                                                        <w:top w:val="none" w:sz="0" w:space="0" w:color="auto"/>
                                                        <w:left w:val="none" w:sz="0" w:space="0" w:color="auto"/>
                                                        <w:bottom w:val="none" w:sz="0" w:space="0" w:color="auto"/>
                                                        <w:right w:val="none" w:sz="0" w:space="0" w:color="auto"/>
                                                      </w:divBdr>
                                                      <w:divsChild>
                                                        <w:div w:id="128970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9858695">
      <w:bodyDiv w:val="1"/>
      <w:marLeft w:val="0"/>
      <w:marRight w:val="0"/>
      <w:marTop w:val="0"/>
      <w:marBottom w:val="0"/>
      <w:divBdr>
        <w:top w:val="none" w:sz="0" w:space="0" w:color="auto"/>
        <w:left w:val="none" w:sz="0" w:space="0" w:color="auto"/>
        <w:bottom w:val="none" w:sz="0" w:space="0" w:color="auto"/>
        <w:right w:val="none" w:sz="0" w:space="0" w:color="auto"/>
      </w:divBdr>
      <w:divsChild>
        <w:div w:id="936593394">
          <w:marLeft w:val="0"/>
          <w:marRight w:val="0"/>
          <w:marTop w:val="0"/>
          <w:marBottom w:val="125"/>
          <w:divBdr>
            <w:top w:val="none" w:sz="0" w:space="0" w:color="auto"/>
            <w:left w:val="none" w:sz="0" w:space="0" w:color="auto"/>
            <w:bottom w:val="none" w:sz="0" w:space="0" w:color="auto"/>
            <w:right w:val="none" w:sz="0" w:space="0" w:color="auto"/>
          </w:divBdr>
          <w:divsChild>
            <w:div w:id="953947796">
              <w:marLeft w:val="0"/>
              <w:marRight w:val="0"/>
              <w:marTop w:val="0"/>
              <w:marBottom w:val="0"/>
              <w:divBdr>
                <w:top w:val="none" w:sz="0" w:space="0" w:color="auto"/>
                <w:left w:val="none" w:sz="0" w:space="0" w:color="auto"/>
                <w:bottom w:val="none" w:sz="0" w:space="0" w:color="auto"/>
                <w:right w:val="none" w:sz="0" w:space="0" w:color="auto"/>
              </w:divBdr>
              <w:divsChild>
                <w:div w:id="1176503548">
                  <w:marLeft w:val="0"/>
                  <w:marRight w:val="0"/>
                  <w:marTop w:val="0"/>
                  <w:marBottom w:val="0"/>
                  <w:divBdr>
                    <w:top w:val="none" w:sz="0" w:space="0" w:color="auto"/>
                    <w:left w:val="none" w:sz="0" w:space="0" w:color="auto"/>
                    <w:bottom w:val="none" w:sz="0" w:space="0" w:color="auto"/>
                    <w:right w:val="none" w:sz="0" w:space="0" w:color="auto"/>
                  </w:divBdr>
                  <w:divsChild>
                    <w:div w:id="397018097">
                      <w:marLeft w:val="0"/>
                      <w:marRight w:val="0"/>
                      <w:marTop w:val="0"/>
                      <w:marBottom w:val="0"/>
                      <w:divBdr>
                        <w:top w:val="none" w:sz="0" w:space="0" w:color="auto"/>
                        <w:left w:val="none" w:sz="0" w:space="0" w:color="auto"/>
                        <w:bottom w:val="none" w:sz="0" w:space="0" w:color="auto"/>
                        <w:right w:val="none" w:sz="0" w:space="0" w:color="auto"/>
                      </w:divBdr>
                      <w:divsChild>
                        <w:div w:id="826164663">
                          <w:marLeft w:val="0"/>
                          <w:marRight w:val="0"/>
                          <w:marTop w:val="0"/>
                          <w:marBottom w:val="0"/>
                          <w:divBdr>
                            <w:top w:val="none" w:sz="0" w:space="0" w:color="auto"/>
                            <w:left w:val="none" w:sz="0" w:space="0" w:color="auto"/>
                            <w:bottom w:val="none" w:sz="0" w:space="0" w:color="auto"/>
                            <w:right w:val="none" w:sz="0" w:space="0" w:color="auto"/>
                          </w:divBdr>
                          <w:divsChild>
                            <w:div w:id="807674700">
                              <w:marLeft w:val="0"/>
                              <w:marRight w:val="0"/>
                              <w:marTop w:val="0"/>
                              <w:marBottom w:val="0"/>
                              <w:divBdr>
                                <w:top w:val="none" w:sz="0" w:space="0" w:color="auto"/>
                                <w:left w:val="none" w:sz="0" w:space="0" w:color="auto"/>
                                <w:bottom w:val="none" w:sz="0" w:space="0" w:color="auto"/>
                                <w:right w:val="none" w:sz="0" w:space="0" w:color="auto"/>
                              </w:divBdr>
                              <w:divsChild>
                                <w:div w:id="1481338335">
                                  <w:marLeft w:val="0"/>
                                  <w:marRight w:val="0"/>
                                  <w:marTop w:val="0"/>
                                  <w:marBottom w:val="0"/>
                                  <w:divBdr>
                                    <w:top w:val="none" w:sz="0" w:space="0" w:color="auto"/>
                                    <w:left w:val="none" w:sz="0" w:space="0" w:color="auto"/>
                                    <w:bottom w:val="none" w:sz="0" w:space="0" w:color="auto"/>
                                    <w:right w:val="none" w:sz="0" w:space="0" w:color="auto"/>
                                  </w:divBdr>
                                  <w:divsChild>
                                    <w:div w:id="1190293237">
                                      <w:marLeft w:val="0"/>
                                      <w:marRight w:val="0"/>
                                      <w:marTop w:val="0"/>
                                      <w:marBottom w:val="0"/>
                                      <w:divBdr>
                                        <w:top w:val="none" w:sz="0" w:space="0" w:color="auto"/>
                                        <w:left w:val="none" w:sz="0" w:space="0" w:color="auto"/>
                                        <w:bottom w:val="none" w:sz="0" w:space="0" w:color="auto"/>
                                        <w:right w:val="none" w:sz="0" w:space="0" w:color="auto"/>
                                      </w:divBdr>
                                      <w:divsChild>
                                        <w:div w:id="1566645165">
                                          <w:marLeft w:val="0"/>
                                          <w:marRight w:val="0"/>
                                          <w:marTop w:val="0"/>
                                          <w:marBottom w:val="0"/>
                                          <w:divBdr>
                                            <w:top w:val="none" w:sz="0" w:space="0" w:color="auto"/>
                                            <w:left w:val="none" w:sz="0" w:space="0" w:color="auto"/>
                                            <w:bottom w:val="none" w:sz="0" w:space="0" w:color="auto"/>
                                            <w:right w:val="none" w:sz="0" w:space="0" w:color="auto"/>
                                          </w:divBdr>
                                          <w:divsChild>
                                            <w:div w:id="1513491366">
                                              <w:marLeft w:val="0"/>
                                              <w:marRight w:val="0"/>
                                              <w:marTop w:val="0"/>
                                              <w:marBottom w:val="0"/>
                                              <w:divBdr>
                                                <w:top w:val="none" w:sz="0" w:space="0" w:color="auto"/>
                                                <w:left w:val="none" w:sz="0" w:space="0" w:color="auto"/>
                                                <w:bottom w:val="none" w:sz="0" w:space="0" w:color="auto"/>
                                                <w:right w:val="none" w:sz="0" w:space="0" w:color="auto"/>
                                              </w:divBdr>
                                              <w:divsChild>
                                                <w:div w:id="1795321426">
                                                  <w:marLeft w:val="0"/>
                                                  <w:marRight w:val="0"/>
                                                  <w:marTop w:val="0"/>
                                                  <w:marBottom w:val="0"/>
                                                  <w:divBdr>
                                                    <w:top w:val="none" w:sz="0" w:space="0" w:color="auto"/>
                                                    <w:left w:val="none" w:sz="0" w:space="0" w:color="auto"/>
                                                    <w:bottom w:val="none" w:sz="0" w:space="0" w:color="auto"/>
                                                    <w:right w:val="none" w:sz="0" w:space="0" w:color="auto"/>
                                                  </w:divBdr>
                                                  <w:divsChild>
                                                    <w:div w:id="2036806502">
                                                      <w:marLeft w:val="0"/>
                                                      <w:marRight w:val="0"/>
                                                      <w:marTop w:val="0"/>
                                                      <w:marBottom w:val="0"/>
                                                      <w:divBdr>
                                                        <w:top w:val="none" w:sz="0" w:space="0" w:color="auto"/>
                                                        <w:left w:val="none" w:sz="0" w:space="0" w:color="auto"/>
                                                        <w:bottom w:val="none" w:sz="0" w:space="0" w:color="auto"/>
                                                        <w:right w:val="none" w:sz="0" w:space="0" w:color="auto"/>
                                                      </w:divBdr>
                                                      <w:divsChild>
                                                        <w:div w:id="160877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3924949">
      <w:bodyDiv w:val="1"/>
      <w:marLeft w:val="0"/>
      <w:marRight w:val="0"/>
      <w:marTop w:val="0"/>
      <w:marBottom w:val="0"/>
      <w:divBdr>
        <w:top w:val="none" w:sz="0" w:space="0" w:color="auto"/>
        <w:left w:val="none" w:sz="0" w:space="0" w:color="auto"/>
        <w:bottom w:val="none" w:sz="0" w:space="0" w:color="auto"/>
        <w:right w:val="none" w:sz="0" w:space="0" w:color="auto"/>
      </w:divBdr>
    </w:div>
    <w:div w:id="919678846">
      <w:bodyDiv w:val="1"/>
      <w:marLeft w:val="0"/>
      <w:marRight w:val="0"/>
      <w:marTop w:val="0"/>
      <w:marBottom w:val="0"/>
      <w:divBdr>
        <w:top w:val="none" w:sz="0" w:space="0" w:color="auto"/>
        <w:left w:val="none" w:sz="0" w:space="0" w:color="auto"/>
        <w:bottom w:val="none" w:sz="0" w:space="0" w:color="auto"/>
        <w:right w:val="none" w:sz="0" w:space="0" w:color="auto"/>
      </w:divBdr>
      <w:divsChild>
        <w:div w:id="1847211617">
          <w:marLeft w:val="0"/>
          <w:marRight w:val="0"/>
          <w:marTop w:val="0"/>
          <w:marBottom w:val="125"/>
          <w:divBdr>
            <w:top w:val="none" w:sz="0" w:space="0" w:color="auto"/>
            <w:left w:val="none" w:sz="0" w:space="0" w:color="auto"/>
            <w:bottom w:val="none" w:sz="0" w:space="0" w:color="auto"/>
            <w:right w:val="none" w:sz="0" w:space="0" w:color="auto"/>
          </w:divBdr>
          <w:divsChild>
            <w:div w:id="598220211">
              <w:marLeft w:val="0"/>
              <w:marRight w:val="0"/>
              <w:marTop w:val="0"/>
              <w:marBottom w:val="0"/>
              <w:divBdr>
                <w:top w:val="none" w:sz="0" w:space="0" w:color="auto"/>
                <w:left w:val="none" w:sz="0" w:space="0" w:color="auto"/>
                <w:bottom w:val="none" w:sz="0" w:space="0" w:color="auto"/>
                <w:right w:val="none" w:sz="0" w:space="0" w:color="auto"/>
              </w:divBdr>
              <w:divsChild>
                <w:div w:id="1187673994">
                  <w:marLeft w:val="0"/>
                  <w:marRight w:val="0"/>
                  <w:marTop w:val="0"/>
                  <w:marBottom w:val="0"/>
                  <w:divBdr>
                    <w:top w:val="none" w:sz="0" w:space="0" w:color="auto"/>
                    <w:left w:val="none" w:sz="0" w:space="0" w:color="auto"/>
                    <w:bottom w:val="none" w:sz="0" w:space="0" w:color="auto"/>
                    <w:right w:val="none" w:sz="0" w:space="0" w:color="auto"/>
                  </w:divBdr>
                  <w:divsChild>
                    <w:div w:id="1684165476">
                      <w:marLeft w:val="0"/>
                      <w:marRight w:val="0"/>
                      <w:marTop w:val="0"/>
                      <w:marBottom w:val="0"/>
                      <w:divBdr>
                        <w:top w:val="none" w:sz="0" w:space="0" w:color="auto"/>
                        <w:left w:val="none" w:sz="0" w:space="0" w:color="auto"/>
                        <w:bottom w:val="none" w:sz="0" w:space="0" w:color="auto"/>
                        <w:right w:val="none" w:sz="0" w:space="0" w:color="auto"/>
                      </w:divBdr>
                      <w:divsChild>
                        <w:div w:id="243954208">
                          <w:marLeft w:val="0"/>
                          <w:marRight w:val="0"/>
                          <w:marTop w:val="0"/>
                          <w:marBottom w:val="0"/>
                          <w:divBdr>
                            <w:top w:val="none" w:sz="0" w:space="0" w:color="auto"/>
                            <w:left w:val="none" w:sz="0" w:space="0" w:color="auto"/>
                            <w:bottom w:val="none" w:sz="0" w:space="0" w:color="auto"/>
                            <w:right w:val="none" w:sz="0" w:space="0" w:color="auto"/>
                          </w:divBdr>
                          <w:divsChild>
                            <w:div w:id="556627967">
                              <w:marLeft w:val="0"/>
                              <w:marRight w:val="0"/>
                              <w:marTop w:val="0"/>
                              <w:marBottom w:val="0"/>
                              <w:divBdr>
                                <w:top w:val="none" w:sz="0" w:space="0" w:color="auto"/>
                                <w:left w:val="none" w:sz="0" w:space="0" w:color="auto"/>
                                <w:bottom w:val="none" w:sz="0" w:space="0" w:color="auto"/>
                                <w:right w:val="none" w:sz="0" w:space="0" w:color="auto"/>
                              </w:divBdr>
                              <w:divsChild>
                                <w:div w:id="471824190">
                                  <w:marLeft w:val="0"/>
                                  <w:marRight w:val="0"/>
                                  <w:marTop w:val="0"/>
                                  <w:marBottom w:val="0"/>
                                  <w:divBdr>
                                    <w:top w:val="none" w:sz="0" w:space="0" w:color="auto"/>
                                    <w:left w:val="none" w:sz="0" w:space="0" w:color="auto"/>
                                    <w:bottom w:val="none" w:sz="0" w:space="0" w:color="auto"/>
                                    <w:right w:val="none" w:sz="0" w:space="0" w:color="auto"/>
                                  </w:divBdr>
                                  <w:divsChild>
                                    <w:div w:id="1841388151">
                                      <w:marLeft w:val="0"/>
                                      <w:marRight w:val="0"/>
                                      <w:marTop w:val="0"/>
                                      <w:marBottom w:val="0"/>
                                      <w:divBdr>
                                        <w:top w:val="none" w:sz="0" w:space="0" w:color="auto"/>
                                        <w:left w:val="none" w:sz="0" w:space="0" w:color="auto"/>
                                        <w:bottom w:val="none" w:sz="0" w:space="0" w:color="auto"/>
                                        <w:right w:val="none" w:sz="0" w:space="0" w:color="auto"/>
                                      </w:divBdr>
                                      <w:divsChild>
                                        <w:div w:id="1298492029">
                                          <w:marLeft w:val="0"/>
                                          <w:marRight w:val="0"/>
                                          <w:marTop w:val="0"/>
                                          <w:marBottom w:val="0"/>
                                          <w:divBdr>
                                            <w:top w:val="none" w:sz="0" w:space="0" w:color="auto"/>
                                            <w:left w:val="none" w:sz="0" w:space="0" w:color="auto"/>
                                            <w:bottom w:val="none" w:sz="0" w:space="0" w:color="auto"/>
                                            <w:right w:val="none" w:sz="0" w:space="0" w:color="auto"/>
                                          </w:divBdr>
                                          <w:divsChild>
                                            <w:div w:id="1775780784">
                                              <w:marLeft w:val="0"/>
                                              <w:marRight w:val="0"/>
                                              <w:marTop w:val="0"/>
                                              <w:marBottom w:val="0"/>
                                              <w:divBdr>
                                                <w:top w:val="none" w:sz="0" w:space="0" w:color="auto"/>
                                                <w:left w:val="none" w:sz="0" w:space="0" w:color="auto"/>
                                                <w:bottom w:val="none" w:sz="0" w:space="0" w:color="auto"/>
                                                <w:right w:val="none" w:sz="0" w:space="0" w:color="auto"/>
                                              </w:divBdr>
                                              <w:divsChild>
                                                <w:div w:id="2121336845">
                                                  <w:marLeft w:val="0"/>
                                                  <w:marRight w:val="0"/>
                                                  <w:marTop w:val="0"/>
                                                  <w:marBottom w:val="0"/>
                                                  <w:divBdr>
                                                    <w:top w:val="none" w:sz="0" w:space="0" w:color="auto"/>
                                                    <w:left w:val="none" w:sz="0" w:space="0" w:color="auto"/>
                                                    <w:bottom w:val="none" w:sz="0" w:space="0" w:color="auto"/>
                                                    <w:right w:val="none" w:sz="0" w:space="0" w:color="auto"/>
                                                  </w:divBdr>
                                                  <w:divsChild>
                                                    <w:div w:id="1084179447">
                                                      <w:marLeft w:val="0"/>
                                                      <w:marRight w:val="0"/>
                                                      <w:marTop w:val="0"/>
                                                      <w:marBottom w:val="0"/>
                                                      <w:divBdr>
                                                        <w:top w:val="none" w:sz="0" w:space="0" w:color="auto"/>
                                                        <w:left w:val="none" w:sz="0" w:space="0" w:color="auto"/>
                                                        <w:bottom w:val="none" w:sz="0" w:space="0" w:color="auto"/>
                                                        <w:right w:val="none" w:sz="0" w:space="0" w:color="auto"/>
                                                      </w:divBdr>
                                                      <w:divsChild>
                                                        <w:div w:id="99657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4841926">
      <w:bodyDiv w:val="1"/>
      <w:marLeft w:val="0"/>
      <w:marRight w:val="0"/>
      <w:marTop w:val="0"/>
      <w:marBottom w:val="0"/>
      <w:divBdr>
        <w:top w:val="none" w:sz="0" w:space="0" w:color="auto"/>
        <w:left w:val="none" w:sz="0" w:space="0" w:color="auto"/>
        <w:bottom w:val="none" w:sz="0" w:space="0" w:color="auto"/>
        <w:right w:val="none" w:sz="0" w:space="0" w:color="auto"/>
      </w:divBdr>
    </w:div>
    <w:div w:id="1065224395">
      <w:bodyDiv w:val="1"/>
      <w:marLeft w:val="0"/>
      <w:marRight w:val="0"/>
      <w:marTop w:val="0"/>
      <w:marBottom w:val="0"/>
      <w:divBdr>
        <w:top w:val="none" w:sz="0" w:space="0" w:color="auto"/>
        <w:left w:val="none" w:sz="0" w:space="0" w:color="auto"/>
        <w:bottom w:val="none" w:sz="0" w:space="0" w:color="auto"/>
        <w:right w:val="none" w:sz="0" w:space="0" w:color="auto"/>
      </w:divBdr>
      <w:divsChild>
        <w:div w:id="527908369">
          <w:marLeft w:val="0"/>
          <w:marRight w:val="0"/>
          <w:marTop w:val="0"/>
          <w:marBottom w:val="125"/>
          <w:divBdr>
            <w:top w:val="none" w:sz="0" w:space="0" w:color="auto"/>
            <w:left w:val="none" w:sz="0" w:space="0" w:color="auto"/>
            <w:bottom w:val="none" w:sz="0" w:space="0" w:color="auto"/>
            <w:right w:val="none" w:sz="0" w:space="0" w:color="auto"/>
          </w:divBdr>
          <w:divsChild>
            <w:div w:id="646251945">
              <w:marLeft w:val="0"/>
              <w:marRight w:val="0"/>
              <w:marTop w:val="0"/>
              <w:marBottom w:val="0"/>
              <w:divBdr>
                <w:top w:val="none" w:sz="0" w:space="0" w:color="auto"/>
                <w:left w:val="none" w:sz="0" w:space="0" w:color="auto"/>
                <w:bottom w:val="none" w:sz="0" w:space="0" w:color="auto"/>
                <w:right w:val="none" w:sz="0" w:space="0" w:color="auto"/>
              </w:divBdr>
              <w:divsChild>
                <w:div w:id="834688307">
                  <w:marLeft w:val="0"/>
                  <w:marRight w:val="0"/>
                  <w:marTop w:val="0"/>
                  <w:marBottom w:val="0"/>
                  <w:divBdr>
                    <w:top w:val="none" w:sz="0" w:space="0" w:color="auto"/>
                    <w:left w:val="none" w:sz="0" w:space="0" w:color="auto"/>
                    <w:bottom w:val="none" w:sz="0" w:space="0" w:color="auto"/>
                    <w:right w:val="none" w:sz="0" w:space="0" w:color="auto"/>
                  </w:divBdr>
                  <w:divsChild>
                    <w:div w:id="1066415960">
                      <w:marLeft w:val="0"/>
                      <w:marRight w:val="0"/>
                      <w:marTop w:val="0"/>
                      <w:marBottom w:val="0"/>
                      <w:divBdr>
                        <w:top w:val="none" w:sz="0" w:space="0" w:color="auto"/>
                        <w:left w:val="none" w:sz="0" w:space="0" w:color="auto"/>
                        <w:bottom w:val="none" w:sz="0" w:space="0" w:color="auto"/>
                        <w:right w:val="none" w:sz="0" w:space="0" w:color="auto"/>
                      </w:divBdr>
                      <w:divsChild>
                        <w:div w:id="1060665100">
                          <w:marLeft w:val="0"/>
                          <w:marRight w:val="0"/>
                          <w:marTop w:val="0"/>
                          <w:marBottom w:val="0"/>
                          <w:divBdr>
                            <w:top w:val="none" w:sz="0" w:space="0" w:color="auto"/>
                            <w:left w:val="none" w:sz="0" w:space="0" w:color="auto"/>
                            <w:bottom w:val="none" w:sz="0" w:space="0" w:color="auto"/>
                            <w:right w:val="none" w:sz="0" w:space="0" w:color="auto"/>
                          </w:divBdr>
                          <w:divsChild>
                            <w:div w:id="168567051">
                              <w:marLeft w:val="0"/>
                              <w:marRight w:val="0"/>
                              <w:marTop w:val="0"/>
                              <w:marBottom w:val="0"/>
                              <w:divBdr>
                                <w:top w:val="none" w:sz="0" w:space="0" w:color="auto"/>
                                <w:left w:val="none" w:sz="0" w:space="0" w:color="auto"/>
                                <w:bottom w:val="none" w:sz="0" w:space="0" w:color="auto"/>
                                <w:right w:val="none" w:sz="0" w:space="0" w:color="auto"/>
                              </w:divBdr>
                              <w:divsChild>
                                <w:div w:id="371539279">
                                  <w:marLeft w:val="0"/>
                                  <w:marRight w:val="0"/>
                                  <w:marTop w:val="0"/>
                                  <w:marBottom w:val="0"/>
                                  <w:divBdr>
                                    <w:top w:val="none" w:sz="0" w:space="0" w:color="auto"/>
                                    <w:left w:val="none" w:sz="0" w:space="0" w:color="auto"/>
                                    <w:bottom w:val="none" w:sz="0" w:space="0" w:color="auto"/>
                                    <w:right w:val="none" w:sz="0" w:space="0" w:color="auto"/>
                                  </w:divBdr>
                                  <w:divsChild>
                                    <w:div w:id="273487831">
                                      <w:marLeft w:val="0"/>
                                      <w:marRight w:val="0"/>
                                      <w:marTop w:val="0"/>
                                      <w:marBottom w:val="0"/>
                                      <w:divBdr>
                                        <w:top w:val="none" w:sz="0" w:space="0" w:color="auto"/>
                                        <w:left w:val="none" w:sz="0" w:space="0" w:color="auto"/>
                                        <w:bottom w:val="none" w:sz="0" w:space="0" w:color="auto"/>
                                        <w:right w:val="none" w:sz="0" w:space="0" w:color="auto"/>
                                      </w:divBdr>
                                      <w:divsChild>
                                        <w:div w:id="571621591">
                                          <w:marLeft w:val="0"/>
                                          <w:marRight w:val="0"/>
                                          <w:marTop w:val="0"/>
                                          <w:marBottom w:val="0"/>
                                          <w:divBdr>
                                            <w:top w:val="none" w:sz="0" w:space="0" w:color="auto"/>
                                            <w:left w:val="none" w:sz="0" w:space="0" w:color="auto"/>
                                            <w:bottom w:val="none" w:sz="0" w:space="0" w:color="auto"/>
                                            <w:right w:val="none" w:sz="0" w:space="0" w:color="auto"/>
                                          </w:divBdr>
                                          <w:divsChild>
                                            <w:div w:id="1170951431">
                                              <w:marLeft w:val="0"/>
                                              <w:marRight w:val="0"/>
                                              <w:marTop w:val="0"/>
                                              <w:marBottom w:val="0"/>
                                              <w:divBdr>
                                                <w:top w:val="none" w:sz="0" w:space="0" w:color="auto"/>
                                                <w:left w:val="none" w:sz="0" w:space="0" w:color="auto"/>
                                                <w:bottom w:val="none" w:sz="0" w:space="0" w:color="auto"/>
                                                <w:right w:val="none" w:sz="0" w:space="0" w:color="auto"/>
                                              </w:divBdr>
                                              <w:divsChild>
                                                <w:div w:id="1177421906">
                                                  <w:marLeft w:val="0"/>
                                                  <w:marRight w:val="0"/>
                                                  <w:marTop w:val="0"/>
                                                  <w:marBottom w:val="0"/>
                                                  <w:divBdr>
                                                    <w:top w:val="none" w:sz="0" w:space="0" w:color="auto"/>
                                                    <w:left w:val="none" w:sz="0" w:space="0" w:color="auto"/>
                                                    <w:bottom w:val="none" w:sz="0" w:space="0" w:color="auto"/>
                                                    <w:right w:val="none" w:sz="0" w:space="0" w:color="auto"/>
                                                  </w:divBdr>
                                                  <w:divsChild>
                                                    <w:div w:id="721056971">
                                                      <w:marLeft w:val="0"/>
                                                      <w:marRight w:val="0"/>
                                                      <w:marTop w:val="0"/>
                                                      <w:marBottom w:val="0"/>
                                                      <w:divBdr>
                                                        <w:top w:val="none" w:sz="0" w:space="0" w:color="auto"/>
                                                        <w:left w:val="none" w:sz="0" w:space="0" w:color="auto"/>
                                                        <w:bottom w:val="none" w:sz="0" w:space="0" w:color="auto"/>
                                                        <w:right w:val="none" w:sz="0" w:space="0" w:color="auto"/>
                                                      </w:divBdr>
                                                      <w:divsChild>
                                                        <w:div w:id="40661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9105006">
      <w:bodyDiv w:val="1"/>
      <w:marLeft w:val="0"/>
      <w:marRight w:val="0"/>
      <w:marTop w:val="0"/>
      <w:marBottom w:val="0"/>
      <w:divBdr>
        <w:top w:val="none" w:sz="0" w:space="0" w:color="auto"/>
        <w:left w:val="none" w:sz="0" w:space="0" w:color="auto"/>
        <w:bottom w:val="none" w:sz="0" w:space="0" w:color="auto"/>
        <w:right w:val="none" w:sz="0" w:space="0" w:color="auto"/>
      </w:divBdr>
      <w:divsChild>
        <w:div w:id="879441679">
          <w:marLeft w:val="0"/>
          <w:marRight w:val="0"/>
          <w:marTop w:val="0"/>
          <w:marBottom w:val="125"/>
          <w:divBdr>
            <w:top w:val="none" w:sz="0" w:space="0" w:color="auto"/>
            <w:left w:val="none" w:sz="0" w:space="0" w:color="auto"/>
            <w:bottom w:val="none" w:sz="0" w:space="0" w:color="auto"/>
            <w:right w:val="none" w:sz="0" w:space="0" w:color="auto"/>
          </w:divBdr>
          <w:divsChild>
            <w:div w:id="1577009875">
              <w:marLeft w:val="0"/>
              <w:marRight w:val="0"/>
              <w:marTop w:val="0"/>
              <w:marBottom w:val="0"/>
              <w:divBdr>
                <w:top w:val="none" w:sz="0" w:space="0" w:color="auto"/>
                <w:left w:val="none" w:sz="0" w:space="0" w:color="auto"/>
                <w:bottom w:val="none" w:sz="0" w:space="0" w:color="auto"/>
                <w:right w:val="none" w:sz="0" w:space="0" w:color="auto"/>
              </w:divBdr>
              <w:divsChild>
                <w:div w:id="821505850">
                  <w:marLeft w:val="0"/>
                  <w:marRight w:val="0"/>
                  <w:marTop w:val="0"/>
                  <w:marBottom w:val="0"/>
                  <w:divBdr>
                    <w:top w:val="none" w:sz="0" w:space="0" w:color="auto"/>
                    <w:left w:val="none" w:sz="0" w:space="0" w:color="auto"/>
                    <w:bottom w:val="none" w:sz="0" w:space="0" w:color="auto"/>
                    <w:right w:val="none" w:sz="0" w:space="0" w:color="auto"/>
                  </w:divBdr>
                  <w:divsChild>
                    <w:div w:id="250116759">
                      <w:marLeft w:val="0"/>
                      <w:marRight w:val="0"/>
                      <w:marTop w:val="0"/>
                      <w:marBottom w:val="0"/>
                      <w:divBdr>
                        <w:top w:val="none" w:sz="0" w:space="0" w:color="auto"/>
                        <w:left w:val="none" w:sz="0" w:space="0" w:color="auto"/>
                        <w:bottom w:val="none" w:sz="0" w:space="0" w:color="auto"/>
                        <w:right w:val="none" w:sz="0" w:space="0" w:color="auto"/>
                      </w:divBdr>
                      <w:divsChild>
                        <w:div w:id="1029069263">
                          <w:marLeft w:val="0"/>
                          <w:marRight w:val="0"/>
                          <w:marTop w:val="0"/>
                          <w:marBottom w:val="0"/>
                          <w:divBdr>
                            <w:top w:val="none" w:sz="0" w:space="0" w:color="auto"/>
                            <w:left w:val="none" w:sz="0" w:space="0" w:color="auto"/>
                            <w:bottom w:val="none" w:sz="0" w:space="0" w:color="auto"/>
                            <w:right w:val="none" w:sz="0" w:space="0" w:color="auto"/>
                          </w:divBdr>
                          <w:divsChild>
                            <w:div w:id="614485376">
                              <w:marLeft w:val="0"/>
                              <w:marRight w:val="0"/>
                              <w:marTop w:val="0"/>
                              <w:marBottom w:val="0"/>
                              <w:divBdr>
                                <w:top w:val="none" w:sz="0" w:space="0" w:color="auto"/>
                                <w:left w:val="none" w:sz="0" w:space="0" w:color="auto"/>
                                <w:bottom w:val="none" w:sz="0" w:space="0" w:color="auto"/>
                                <w:right w:val="none" w:sz="0" w:space="0" w:color="auto"/>
                              </w:divBdr>
                              <w:divsChild>
                                <w:div w:id="1388450631">
                                  <w:marLeft w:val="0"/>
                                  <w:marRight w:val="0"/>
                                  <w:marTop w:val="0"/>
                                  <w:marBottom w:val="0"/>
                                  <w:divBdr>
                                    <w:top w:val="none" w:sz="0" w:space="0" w:color="auto"/>
                                    <w:left w:val="none" w:sz="0" w:space="0" w:color="auto"/>
                                    <w:bottom w:val="none" w:sz="0" w:space="0" w:color="auto"/>
                                    <w:right w:val="none" w:sz="0" w:space="0" w:color="auto"/>
                                  </w:divBdr>
                                  <w:divsChild>
                                    <w:div w:id="170607536">
                                      <w:marLeft w:val="0"/>
                                      <w:marRight w:val="0"/>
                                      <w:marTop w:val="0"/>
                                      <w:marBottom w:val="0"/>
                                      <w:divBdr>
                                        <w:top w:val="none" w:sz="0" w:space="0" w:color="auto"/>
                                        <w:left w:val="none" w:sz="0" w:space="0" w:color="auto"/>
                                        <w:bottom w:val="none" w:sz="0" w:space="0" w:color="auto"/>
                                        <w:right w:val="none" w:sz="0" w:space="0" w:color="auto"/>
                                      </w:divBdr>
                                      <w:divsChild>
                                        <w:div w:id="1329483074">
                                          <w:marLeft w:val="0"/>
                                          <w:marRight w:val="0"/>
                                          <w:marTop w:val="0"/>
                                          <w:marBottom w:val="0"/>
                                          <w:divBdr>
                                            <w:top w:val="none" w:sz="0" w:space="0" w:color="auto"/>
                                            <w:left w:val="none" w:sz="0" w:space="0" w:color="auto"/>
                                            <w:bottom w:val="none" w:sz="0" w:space="0" w:color="auto"/>
                                            <w:right w:val="none" w:sz="0" w:space="0" w:color="auto"/>
                                          </w:divBdr>
                                          <w:divsChild>
                                            <w:div w:id="692729969">
                                              <w:marLeft w:val="0"/>
                                              <w:marRight w:val="0"/>
                                              <w:marTop w:val="0"/>
                                              <w:marBottom w:val="0"/>
                                              <w:divBdr>
                                                <w:top w:val="none" w:sz="0" w:space="0" w:color="auto"/>
                                                <w:left w:val="none" w:sz="0" w:space="0" w:color="auto"/>
                                                <w:bottom w:val="none" w:sz="0" w:space="0" w:color="auto"/>
                                                <w:right w:val="none" w:sz="0" w:space="0" w:color="auto"/>
                                              </w:divBdr>
                                              <w:divsChild>
                                                <w:div w:id="710881474">
                                                  <w:marLeft w:val="0"/>
                                                  <w:marRight w:val="0"/>
                                                  <w:marTop w:val="0"/>
                                                  <w:marBottom w:val="0"/>
                                                  <w:divBdr>
                                                    <w:top w:val="none" w:sz="0" w:space="0" w:color="auto"/>
                                                    <w:left w:val="none" w:sz="0" w:space="0" w:color="auto"/>
                                                    <w:bottom w:val="none" w:sz="0" w:space="0" w:color="auto"/>
                                                    <w:right w:val="none" w:sz="0" w:space="0" w:color="auto"/>
                                                  </w:divBdr>
                                                  <w:divsChild>
                                                    <w:div w:id="682708535">
                                                      <w:marLeft w:val="0"/>
                                                      <w:marRight w:val="0"/>
                                                      <w:marTop w:val="0"/>
                                                      <w:marBottom w:val="0"/>
                                                      <w:divBdr>
                                                        <w:top w:val="none" w:sz="0" w:space="0" w:color="auto"/>
                                                        <w:left w:val="none" w:sz="0" w:space="0" w:color="auto"/>
                                                        <w:bottom w:val="none" w:sz="0" w:space="0" w:color="auto"/>
                                                        <w:right w:val="none" w:sz="0" w:space="0" w:color="auto"/>
                                                      </w:divBdr>
                                                      <w:divsChild>
                                                        <w:div w:id="36892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8598554">
      <w:bodyDiv w:val="1"/>
      <w:marLeft w:val="0"/>
      <w:marRight w:val="0"/>
      <w:marTop w:val="0"/>
      <w:marBottom w:val="0"/>
      <w:divBdr>
        <w:top w:val="none" w:sz="0" w:space="0" w:color="auto"/>
        <w:left w:val="none" w:sz="0" w:space="0" w:color="auto"/>
        <w:bottom w:val="none" w:sz="0" w:space="0" w:color="auto"/>
        <w:right w:val="none" w:sz="0" w:space="0" w:color="auto"/>
      </w:divBdr>
    </w:div>
    <w:div w:id="1240486026">
      <w:bodyDiv w:val="1"/>
      <w:marLeft w:val="0"/>
      <w:marRight w:val="0"/>
      <w:marTop w:val="0"/>
      <w:marBottom w:val="0"/>
      <w:divBdr>
        <w:top w:val="none" w:sz="0" w:space="0" w:color="auto"/>
        <w:left w:val="none" w:sz="0" w:space="0" w:color="auto"/>
        <w:bottom w:val="none" w:sz="0" w:space="0" w:color="auto"/>
        <w:right w:val="none" w:sz="0" w:space="0" w:color="auto"/>
      </w:divBdr>
    </w:div>
    <w:div w:id="1399474339">
      <w:bodyDiv w:val="1"/>
      <w:marLeft w:val="0"/>
      <w:marRight w:val="0"/>
      <w:marTop w:val="0"/>
      <w:marBottom w:val="0"/>
      <w:divBdr>
        <w:top w:val="none" w:sz="0" w:space="0" w:color="auto"/>
        <w:left w:val="none" w:sz="0" w:space="0" w:color="auto"/>
        <w:bottom w:val="none" w:sz="0" w:space="0" w:color="auto"/>
        <w:right w:val="none" w:sz="0" w:space="0" w:color="auto"/>
      </w:divBdr>
    </w:div>
    <w:div w:id="1520775727">
      <w:bodyDiv w:val="1"/>
      <w:marLeft w:val="0"/>
      <w:marRight w:val="0"/>
      <w:marTop w:val="0"/>
      <w:marBottom w:val="0"/>
      <w:divBdr>
        <w:top w:val="none" w:sz="0" w:space="0" w:color="auto"/>
        <w:left w:val="none" w:sz="0" w:space="0" w:color="auto"/>
        <w:bottom w:val="none" w:sz="0" w:space="0" w:color="auto"/>
        <w:right w:val="none" w:sz="0" w:space="0" w:color="auto"/>
      </w:divBdr>
      <w:divsChild>
        <w:div w:id="315769446">
          <w:marLeft w:val="0"/>
          <w:marRight w:val="0"/>
          <w:marTop w:val="0"/>
          <w:marBottom w:val="125"/>
          <w:divBdr>
            <w:top w:val="none" w:sz="0" w:space="0" w:color="auto"/>
            <w:left w:val="none" w:sz="0" w:space="0" w:color="auto"/>
            <w:bottom w:val="none" w:sz="0" w:space="0" w:color="auto"/>
            <w:right w:val="none" w:sz="0" w:space="0" w:color="auto"/>
          </w:divBdr>
          <w:divsChild>
            <w:div w:id="756679887">
              <w:marLeft w:val="0"/>
              <w:marRight w:val="0"/>
              <w:marTop w:val="0"/>
              <w:marBottom w:val="0"/>
              <w:divBdr>
                <w:top w:val="none" w:sz="0" w:space="0" w:color="auto"/>
                <w:left w:val="none" w:sz="0" w:space="0" w:color="auto"/>
                <w:bottom w:val="none" w:sz="0" w:space="0" w:color="auto"/>
                <w:right w:val="none" w:sz="0" w:space="0" w:color="auto"/>
              </w:divBdr>
              <w:divsChild>
                <w:div w:id="1029061617">
                  <w:marLeft w:val="0"/>
                  <w:marRight w:val="0"/>
                  <w:marTop w:val="0"/>
                  <w:marBottom w:val="0"/>
                  <w:divBdr>
                    <w:top w:val="none" w:sz="0" w:space="0" w:color="auto"/>
                    <w:left w:val="none" w:sz="0" w:space="0" w:color="auto"/>
                    <w:bottom w:val="none" w:sz="0" w:space="0" w:color="auto"/>
                    <w:right w:val="none" w:sz="0" w:space="0" w:color="auto"/>
                  </w:divBdr>
                  <w:divsChild>
                    <w:div w:id="2135562216">
                      <w:marLeft w:val="0"/>
                      <w:marRight w:val="0"/>
                      <w:marTop w:val="0"/>
                      <w:marBottom w:val="0"/>
                      <w:divBdr>
                        <w:top w:val="none" w:sz="0" w:space="0" w:color="auto"/>
                        <w:left w:val="none" w:sz="0" w:space="0" w:color="auto"/>
                        <w:bottom w:val="none" w:sz="0" w:space="0" w:color="auto"/>
                        <w:right w:val="none" w:sz="0" w:space="0" w:color="auto"/>
                      </w:divBdr>
                      <w:divsChild>
                        <w:div w:id="1636254338">
                          <w:marLeft w:val="0"/>
                          <w:marRight w:val="0"/>
                          <w:marTop w:val="0"/>
                          <w:marBottom w:val="0"/>
                          <w:divBdr>
                            <w:top w:val="none" w:sz="0" w:space="0" w:color="auto"/>
                            <w:left w:val="none" w:sz="0" w:space="0" w:color="auto"/>
                            <w:bottom w:val="none" w:sz="0" w:space="0" w:color="auto"/>
                            <w:right w:val="none" w:sz="0" w:space="0" w:color="auto"/>
                          </w:divBdr>
                          <w:divsChild>
                            <w:div w:id="65760303">
                              <w:marLeft w:val="0"/>
                              <w:marRight w:val="0"/>
                              <w:marTop w:val="0"/>
                              <w:marBottom w:val="0"/>
                              <w:divBdr>
                                <w:top w:val="none" w:sz="0" w:space="0" w:color="auto"/>
                                <w:left w:val="none" w:sz="0" w:space="0" w:color="auto"/>
                                <w:bottom w:val="none" w:sz="0" w:space="0" w:color="auto"/>
                                <w:right w:val="none" w:sz="0" w:space="0" w:color="auto"/>
                              </w:divBdr>
                              <w:divsChild>
                                <w:div w:id="756098781">
                                  <w:marLeft w:val="0"/>
                                  <w:marRight w:val="0"/>
                                  <w:marTop w:val="0"/>
                                  <w:marBottom w:val="0"/>
                                  <w:divBdr>
                                    <w:top w:val="none" w:sz="0" w:space="0" w:color="auto"/>
                                    <w:left w:val="none" w:sz="0" w:space="0" w:color="auto"/>
                                    <w:bottom w:val="none" w:sz="0" w:space="0" w:color="auto"/>
                                    <w:right w:val="none" w:sz="0" w:space="0" w:color="auto"/>
                                  </w:divBdr>
                                  <w:divsChild>
                                    <w:div w:id="2081825762">
                                      <w:marLeft w:val="0"/>
                                      <w:marRight w:val="0"/>
                                      <w:marTop w:val="0"/>
                                      <w:marBottom w:val="0"/>
                                      <w:divBdr>
                                        <w:top w:val="none" w:sz="0" w:space="0" w:color="auto"/>
                                        <w:left w:val="none" w:sz="0" w:space="0" w:color="auto"/>
                                        <w:bottom w:val="none" w:sz="0" w:space="0" w:color="auto"/>
                                        <w:right w:val="none" w:sz="0" w:space="0" w:color="auto"/>
                                      </w:divBdr>
                                      <w:divsChild>
                                        <w:div w:id="1830053875">
                                          <w:marLeft w:val="0"/>
                                          <w:marRight w:val="0"/>
                                          <w:marTop w:val="0"/>
                                          <w:marBottom w:val="0"/>
                                          <w:divBdr>
                                            <w:top w:val="none" w:sz="0" w:space="0" w:color="auto"/>
                                            <w:left w:val="none" w:sz="0" w:space="0" w:color="auto"/>
                                            <w:bottom w:val="none" w:sz="0" w:space="0" w:color="auto"/>
                                            <w:right w:val="none" w:sz="0" w:space="0" w:color="auto"/>
                                          </w:divBdr>
                                          <w:divsChild>
                                            <w:div w:id="1573613372">
                                              <w:marLeft w:val="0"/>
                                              <w:marRight w:val="0"/>
                                              <w:marTop w:val="0"/>
                                              <w:marBottom w:val="0"/>
                                              <w:divBdr>
                                                <w:top w:val="none" w:sz="0" w:space="0" w:color="auto"/>
                                                <w:left w:val="none" w:sz="0" w:space="0" w:color="auto"/>
                                                <w:bottom w:val="none" w:sz="0" w:space="0" w:color="auto"/>
                                                <w:right w:val="none" w:sz="0" w:space="0" w:color="auto"/>
                                              </w:divBdr>
                                              <w:divsChild>
                                                <w:div w:id="1423188880">
                                                  <w:marLeft w:val="0"/>
                                                  <w:marRight w:val="0"/>
                                                  <w:marTop w:val="0"/>
                                                  <w:marBottom w:val="0"/>
                                                  <w:divBdr>
                                                    <w:top w:val="none" w:sz="0" w:space="0" w:color="auto"/>
                                                    <w:left w:val="none" w:sz="0" w:space="0" w:color="auto"/>
                                                    <w:bottom w:val="none" w:sz="0" w:space="0" w:color="auto"/>
                                                    <w:right w:val="none" w:sz="0" w:space="0" w:color="auto"/>
                                                  </w:divBdr>
                                                  <w:divsChild>
                                                    <w:div w:id="652300222">
                                                      <w:marLeft w:val="0"/>
                                                      <w:marRight w:val="0"/>
                                                      <w:marTop w:val="0"/>
                                                      <w:marBottom w:val="0"/>
                                                      <w:divBdr>
                                                        <w:top w:val="none" w:sz="0" w:space="0" w:color="auto"/>
                                                        <w:left w:val="none" w:sz="0" w:space="0" w:color="auto"/>
                                                        <w:bottom w:val="none" w:sz="0" w:space="0" w:color="auto"/>
                                                        <w:right w:val="none" w:sz="0" w:space="0" w:color="auto"/>
                                                      </w:divBdr>
                                                      <w:divsChild>
                                                        <w:div w:id="55720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8400312">
      <w:bodyDiv w:val="1"/>
      <w:marLeft w:val="0"/>
      <w:marRight w:val="0"/>
      <w:marTop w:val="0"/>
      <w:marBottom w:val="0"/>
      <w:divBdr>
        <w:top w:val="none" w:sz="0" w:space="0" w:color="auto"/>
        <w:left w:val="none" w:sz="0" w:space="0" w:color="auto"/>
        <w:bottom w:val="none" w:sz="0" w:space="0" w:color="auto"/>
        <w:right w:val="none" w:sz="0" w:space="0" w:color="auto"/>
      </w:divBdr>
      <w:divsChild>
        <w:div w:id="1855076695">
          <w:marLeft w:val="0"/>
          <w:marRight w:val="0"/>
          <w:marTop w:val="0"/>
          <w:marBottom w:val="125"/>
          <w:divBdr>
            <w:top w:val="none" w:sz="0" w:space="0" w:color="auto"/>
            <w:left w:val="none" w:sz="0" w:space="0" w:color="auto"/>
            <w:bottom w:val="none" w:sz="0" w:space="0" w:color="auto"/>
            <w:right w:val="none" w:sz="0" w:space="0" w:color="auto"/>
          </w:divBdr>
          <w:divsChild>
            <w:div w:id="1454712317">
              <w:marLeft w:val="0"/>
              <w:marRight w:val="0"/>
              <w:marTop w:val="0"/>
              <w:marBottom w:val="0"/>
              <w:divBdr>
                <w:top w:val="none" w:sz="0" w:space="0" w:color="auto"/>
                <w:left w:val="none" w:sz="0" w:space="0" w:color="auto"/>
                <w:bottom w:val="none" w:sz="0" w:space="0" w:color="auto"/>
                <w:right w:val="none" w:sz="0" w:space="0" w:color="auto"/>
              </w:divBdr>
              <w:divsChild>
                <w:div w:id="1587378610">
                  <w:marLeft w:val="0"/>
                  <w:marRight w:val="0"/>
                  <w:marTop w:val="0"/>
                  <w:marBottom w:val="0"/>
                  <w:divBdr>
                    <w:top w:val="none" w:sz="0" w:space="0" w:color="auto"/>
                    <w:left w:val="none" w:sz="0" w:space="0" w:color="auto"/>
                    <w:bottom w:val="none" w:sz="0" w:space="0" w:color="auto"/>
                    <w:right w:val="none" w:sz="0" w:space="0" w:color="auto"/>
                  </w:divBdr>
                  <w:divsChild>
                    <w:div w:id="316803402">
                      <w:marLeft w:val="0"/>
                      <w:marRight w:val="0"/>
                      <w:marTop w:val="0"/>
                      <w:marBottom w:val="0"/>
                      <w:divBdr>
                        <w:top w:val="none" w:sz="0" w:space="0" w:color="auto"/>
                        <w:left w:val="none" w:sz="0" w:space="0" w:color="auto"/>
                        <w:bottom w:val="none" w:sz="0" w:space="0" w:color="auto"/>
                        <w:right w:val="none" w:sz="0" w:space="0" w:color="auto"/>
                      </w:divBdr>
                      <w:divsChild>
                        <w:div w:id="1974670484">
                          <w:marLeft w:val="0"/>
                          <w:marRight w:val="0"/>
                          <w:marTop w:val="0"/>
                          <w:marBottom w:val="0"/>
                          <w:divBdr>
                            <w:top w:val="none" w:sz="0" w:space="0" w:color="auto"/>
                            <w:left w:val="none" w:sz="0" w:space="0" w:color="auto"/>
                            <w:bottom w:val="none" w:sz="0" w:space="0" w:color="auto"/>
                            <w:right w:val="none" w:sz="0" w:space="0" w:color="auto"/>
                          </w:divBdr>
                          <w:divsChild>
                            <w:div w:id="929580520">
                              <w:marLeft w:val="0"/>
                              <w:marRight w:val="0"/>
                              <w:marTop w:val="0"/>
                              <w:marBottom w:val="0"/>
                              <w:divBdr>
                                <w:top w:val="none" w:sz="0" w:space="0" w:color="auto"/>
                                <w:left w:val="none" w:sz="0" w:space="0" w:color="auto"/>
                                <w:bottom w:val="none" w:sz="0" w:space="0" w:color="auto"/>
                                <w:right w:val="none" w:sz="0" w:space="0" w:color="auto"/>
                              </w:divBdr>
                              <w:divsChild>
                                <w:div w:id="2076005036">
                                  <w:marLeft w:val="0"/>
                                  <w:marRight w:val="0"/>
                                  <w:marTop w:val="0"/>
                                  <w:marBottom w:val="0"/>
                                  <w:divBdr>
                                    <w:top w:val="none" w:sz="0" w:space="0" w:color="auto"/>
                                    <w:left w:val="none" w:sz="0" w:space="0" w:color="auto"/>
                                    <w:bottom w:val="none" w:sz="0" w:space="0" w:color="auto"/>
                                    <w:right w:val="none" w:sz="0" w:space="0" w:color="auto"/>
                                  </w:divBdr>
                                  <w:divsChild>
                                    <w:div w:id="1558859247">
                                      <w:marLeft w:val="0"/>
                                      <w:marRight w:val="0"/>
                                      <w:marTop w:val="0"/>
                                      <w:marBottom w:val="0"/>
                                      <w:divBdr>
                                        <w:top w:val="none" w:sz="0" w:space="0" w:color="auto"/>
                                        <w:left w:val="none" w:sz="0" w:space="0" w:color="auto"/>
                                        <w:bottom w:val="none" w:sz="0" w:space="0" w:color="auto"/>
                                        <w:right w:val="none" w:sz="0" w:space="0" w:color="auto"/>
                                      </w:divBdr>
                                      <w:divsChild>
                                        <w:div w:id="636489451">
                                          <w:marLeft w:val="0"/>
                                          <w:marRight w:val="0"/>
                                          <w:marTop w:val="0"/>
                                          <w:marBottom w:val="0"/>
                                          <w:divBdr>
                                            <w:top w:val="none" w:sz="0" w:space="0" w:color="auto"/>
                                            <w:left w:val="none" w:sz="0" w:space="0" w:color="auto"/>
                                            <w:bottom w:val="none" w:sz="0" w:space="0" w:color="auto"/>
                                            <w:right w:val="none" w:sz="0" w:space="0" w:color="auto"/>
                                          </w:divBdr>
                                          <w:divsChild>
                                            <w:div w:id="878936004">
                                              <w:marLeft w:val="0"/>
                                              <w:marRight w:val="0"/>
                                              <w:marTop w:val="0"/>
                                              <w:marBottom w:val="0"/>
                                              <w:divBdr>
                                                <w:top w:val="none" w:sz="0" w:space="0" w:color="auto"/>
                                                <w:left w:val="none" w:sz="0" w:space="0" w:color="auto"/>
                                                <w:bottom w:val="none" w:sz="0" w:space="0" w:color="auto"/>
                                                <w:right w:val="none" w:sz="0" w:space="0" w:color="auto"/>
                                              </w:divBdr>
                                              <w:divsChild>
                                                <w:div w:id="1293368129">
                                                  <w:marLeft w:val="0"/>
                                                  <w:marRight w:val="0"/>
                                                  <w:marTop w:val="0"/>
                                                  <w:marBottom w:val="0"/>
                                                  <w:divBdr>
                                                    <w:top w:val="none" w:sz="0" w:space="0" w:color="auto"/>
                                                    <w:left w:val="none" w:sz="0" w:space="0" w:color="auto"/>
                                                    <w:bottom w:val="none" w:sz="0" w:space="0" w:color="auto"/>
                                                    <w:right w:val="none" w:sz="0" w:space="0" w:color="auto"/>
                                                  </w:divBdr>
                                                  <w:divsChild>
                                                    <w:div w:id="1890410678">
                                                      <w:marLeft w:val="0"/>
                                                      <w:marRight w:val="0"/>
                                                      <w:marTop w:val="0"/>
                                                      <w:marBottom w:val="0"/>
                                                      <w:divBdr>
                                                        <w:top w:val="none" w:sz="0" w:space="0" w:color="auto"/>
                                                        <w:left w:val="none" w:sz="0" w:space="0" w:color="auto"/>
                                                        <w:bottom w:val="none" w:sz="0" w:space="0" w:color="auto"/>
                                                        <w:right w:val="none" w:sz="0" w:space="0" w:color="auto"/>
                                                      </w:divBdr>
                                                      <w:divsChild>
                                                        <w:div w:id="13119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91763875">
      <w:bodyDiv w:val="1"/>
      <w:marLeft w:val="0"/>
      <w:marRight w:val="0"/>
      <w:marTop w:val="0"/>
      <w:marBottom w:val="0"/>
      <w:divBdr>
        <w:top w:val="none" w:sz="0" w:space="0" w:color="auto"/>
        <w:left w:val="none" w:sz="0" w:space="0" w:color="auto"/>
        <w:bottom w:val="none" w:sz="0" w:space="0" w:color="auto"/>
        <w:right w:val="none" w:sz="0" w:space="0" w:color="auto"/>
      </w:divBdr>
    </w:div>
    <w:div w:id="1704206263">
      <w:bodyDiv w:val="1"/>
      <w:marLeft w:val="0"/>
      <w:marRight w:val="0"/>
      <w:marTop w:val="0"/>
      <w:marBottom w:val="0"/>
      <w:divBdr>
        <w:top w:val="none" w:sz="0" w:space="0" w:color="auto"/>
        <w:left w:val="none" w:sz="0" w:space="0" w:color="auto"/>
        <w:bottom w:val="none" w:sz="0" w:space="0" w:color="auto"/>
        <w:right w:val="none" w:sz="0" w:space="0" w:color="auto"/>
      </w:divBdr>
    </w:div>
    <w:div w:id="1735353140">
      <w:bodyDiv w:val="1"/>
      <w:marLeft w:val="0"/>
      <w:marRight w:val="0"/>
      <w:marTop w:val="0"/>
      <w:marBottom w:val="0"/>
      <w:divBdr>
        <w:top w:val="none" w:sz="0" w:space="0" w:color="auto"/>
        <w:left w:val="none" w:sz="0" w:space="0" w:color="auto"/>
        <w:bottom w:val="none" w:sz="0" w:space="0" w:color="auto"/>
        <w:right w:val="none" w:sz="0" w:space="0" w:color="auto"/>
      </w:divBdr>
    </w:div>
    <w:div w:id="2029406783">
      <w:bodyDiv w:val="1"/>
      <w:marLeft w:val="0"/>
      <w:marRight w:val="0"/>
      <w:marTop w:val="0"/>
      <w:marBottom w:val="0"/>
      <w:divBdr>
        <w:top w:val="none" w:sz="0" w:space="0" w:color="auto"/>
        <w:left w:val="none" w:sz="0" w:space="0" w:color="auto"/>
        <w:bottom w:val="none" w:sz="0" w:space="0" w:color="auto"/>
        <w:right w:val="none" w:sz="0" w:space="0" w:color="auto"/>
      </w:divBdr>
    </w:div>
    <w:div w:id="2034961766">
      <w:bodyDiv w:val="1"/>
      <w:marLeft w:val="0"/>
      <w:marRight w:val="0"/>
      <w:marTop w:val="0"/>
      <w:marBottom w:val="0"/>
      <w:divBdr>
        <w:top w:val="none" w:sz="0" w:space="0" w:color="auto"/>
        <w:left w:val="none" w:sz="0" w:space="0" w:color="auto"/>
        <w:bottom w:val="none" w:sz="0" w:space="0" w:color="auto"/>
        <w:right w:val="none" w:sz="0" w:space="0" w:color="auto"/>
      </w:divBdr>
      <w:divsChild>
        <w:div w:id="1288581767">
          <w:marLeft w:val="0"/>
          <w:marRight w:val="0"/>
          <w:marTop w:val="0"/>
          <w:marBottom w:val="136"/>
          <w:divBdr>
            <w:top w:val="none" w:sz="0" w:space="0" w:color="auto"/>
            <w:left w:val="none" w:sz="0" w:space="0" w:color="auto"/>
            <w:bottom w:val="none" w:sz="0" w:space="0" w:color="auto"/>
            <w:right w:val="none" w:sz="0" w:space="0" w:color="auto"/>
          </w:divBdr>
          <w:divsChild>
            <w:div w:id="438569700">
              <w:marLeft w:val="0"/>
              <w:marRight w:val="0"/>
              <w:marTop w:val="0"/>
              <w:marBottom w:val="0"/>
              <w:divBdr>
                <w:top w:val="none" w:sz="0" w:space="0" w:color="auto"/>
                <w:left w:val="none" w:sz="0" w:space="0" w:color="auto"/>
                <w:bottom w:val="none" w:sz="0" w:space="0" w:color="auto"/>
                <w:right w:val="none" w:sz="0" w:space="0" w:color="auto"/>
              </w:divBdr>
              <w:divsChild>
                <w:div w:id="398097934">
                  <w:marLeft w:val="0"/>
                  <w:marRight w:val="0"/>
                  <w:marTop w:val="0"/>
                  <w:marBottom w:val="0"/>
                  <w:divBdr>
                    <w:top w:val="none" w:sz="0" w:space="0" w:color="auto"/>
                    <w:left w:val="none" w:sz="0" w:space="0" w:color="auto"/>
                    <w:bottom w:val="none" w:sz="0" w:space="0" w:color="auto"/>
                    <w:right w:val="none" w:sz="0" w:space="0" w:color="auto"/>
                  </w:divBdr>
                  <w:divsChild>
                    <w:div w:id="174810043">
                      <w:marLeft w:val="0"/>
                      <w:marRight w:val="0"/>
                      <w:marTop w:val="0"/>
                      <w:marBottom w:val="0"/>
                      <w:divBdr>
                        <w:top w:val="none" w:sz="0" w:space="0" w:color="auto"/>
                        <w:left w:val="none" w:sz="0" w:space="0" w:color="auto"/>
                        <w:bottom w:val="none" w:sz="0" w:space="0" w:color="auto"/>
                        <w:right w:val="none" w:sz="0" w:space="0" w:color="auto"/>
                      </w:divBdr>
                      <w:divsChild>
                        <w:div w:id="1454716412">
                          <w:marLeft w:val="0"/>
                          <w:marRight w:val="0"/>
                          <w:marTop w:val="0"/>
                          <w:marBottom w:val="0"/>
                          <w:divBdr>
                            <w:top w:val="none" w:sz="0" w:space="0" w:color="auto"/>
                            <w:left w:val="none" w:sz="0" w:space="0" w:color="auto"/>
                            <w:bottom w:val="none" w:sz="0" w:space="0" w:color="auto"/>
                            <w:right w:val="none" w:sz="0" w:space="0" w:color="auto"/>
                          </w:divBdr>
                          <w:divsChild>
                            <w:div w:id="788940807">
                              <w:marLeft w:val="0"/>
                              <w:marRight w:val="0"/>
                              <w:marTop w:val="0"/>
                              <w:marBottom w:val="0"/>
                              <w:divBdr>
                                <w:top w:val="none" w:sz="0" w:space="0" w:color="auto"/>
                                <w:left w:val="none" w:sz="0" w:space="0" w:color="auto"/>
                                <w:bottom w:val="none" w:sz="0" w:space="0" w:color="auto"/>
                                <w:right w:val="none" w:sz="0" w:space="0" w:color="auto"/>
                              </w:divBdr>
                              <w:divsChild>
                                <w:div w:id="130514297">
                                  <w:marLeft w:val="0"/>
                                  <w:marRight w:val="0"/>
                                  <w:marTop w:val="0"/>
                                  <w:marBottom w:val="0"/>
                                  <w:divBdr>
                                    <w:top w:val="none" w:sz="0" w:space="0" w:color="auto"/>
                                    <w:left w:val="none" w:sz="0" w:space="0" w:color="auto"/>
                                    <w:bottom w:val="none" w:sz="0" w:space="0" w:color="auto"/>
                                    <w:right w:val="none" w:sz="0" w:space="0" w:color="auto"/>
                                  </w:divBdr>
                                  <w:divsChild>
                                    <w:div w:id="533468545">
                                      <w:marLeft w:val="0"/>
                                      <w:marRight w:val="0"/>
                                      <w:marTop w:val="0"/>
                                      <w:marBottom w:val="0"/>
                                      <w:divBdr>
                                        <w:top w:val="none" w:sz="0" w:space="0" w:color="auto"/>
                                        <w:left w:val="none" w:sz="0" w:space="0" w:color="auto"/>
                                        <w:bottom w:val="none" w:sz="0" w:space="0" w:color="auto"/>
                                        <w:right w:val="none" w:sz="0" w:space="0" w:color="auto"/>
                                      </w:divBdr>
                                      <w:divsChild>
                                        <w:div w:id="1361586940">
                                          <w:marLeft w:val="0"/>
                                          <w:marRight w:val="0"/>
                                          <w:marTop w:val="0"/>
                                          <w:marBottom w:val="0"/>
                                          <w:divBdr>
                                            <w:top w:val="none" w:sz="0" w:space="0" w:color="auto"/>
                                            <w:left w:val="none" w:sz="0" w:space="0" w:color="auto"/>
                                            <w:bottom w:val="none" w:sz="0" w:space="0" w:color="auto"/>
                                            <w:right w:val="none" w:sz="0" w:space="0" w:color="auto"/>
                                          </w:divBdr>
                                          <w:divsChild>
                                            <w:div w:id="2037846997">
                                              <w:marLeft w:val="0"/>
                                              <w:marRight w:val="0"/>
                                              <w:marTop w:val="0"/>
                                              <w:marBottom w:val="0"/>
                                              <w:divBdr>
                                                <w:top w:val="none" w:sz="0" w:space="0" w:color="auto"/>
                                                <w:left w:val="none" w:sz="0" w:space="0" w:color="auto"/>
                                                <w:bottom w:val="none" w:sz="0" w:space="0" w:color="auto"/>
                                                <w:right w:val="none" w:sz="0" w:space="0" w:color="auto"/>
                                              </w:divBdr>
                                              <w:divsChild>
                                                <w:div w:id="951864438">
                                                  <w:marLeft w:val="0"/>
                                                  <w:marRight w:val="0"/>
                                                  <w:marTop w:val="0"/>
                                                  <w:marBottom w:val="0"/>
                                                  <w:divBdr>
                                                    <w:top w:val="none" w:sz="0" w:space="0" w:color="auto"/>
                                                    <w:left w:val="none" w:sz="0" w:space="0" w:color="auto"/>
                                                    <w:bottom w:val="none" w:sz="0" w:space="0" w:color="auto"/>
                                                    <w:right w:val="none" w:sz="0" w:space="0" w:color="auto"/>
                                                  </w:divBdr>
                                                  <w:divsChild>
                                                    <w:div w:id="1095134948">
                                                      <w:marLeft w:val="0"/>
                                                      <w:marRight w:val="0"/>
                                                      <w:marTop w:val="0"/>
                                                      <w:marBottom w:val="0"/>
                                                      <w:divBdr>
                                                        <w:top w:val="none" w:sz="0" w:space="0" w:color="auto"/>
                                                        <w:left w:val="none" w:sz="0" w:space="0" w:color="auto"/>
                                                        <w:bottom w:val="none" w:sz="0" w:space="0" w:color="auto"/>
                                                        <w:right w:val="none" w:sz="0" w:space="0" w:color="auto"/>
                                                      </w:divBdr>
                                                      <w:divsChild>
                                                        <w:div w:id="151487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9CCB4-18A2-4C3E-9908-CC03BDDB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16822</TotalTime>
  <Pages>9</Pages>
  <Words>2008</Words>
  <Characters>11449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13431</CharactersWithSpaces>
  <SharedDoc>false</SharedDoc>
  <HLinks>
    <vt:vector size="174" baseType="variant">
      <vt:variant>
        <vt:i4>1441845</vt:i4>
      </vt:variant>
      <vt:variant>
        <vt:i4>170</vt:i4>
      </vt:variant>
      <vt:variant>
        <vt:i4>0</vt:i4>
      </vt:variant>
      <vt:variant>
        <vt:i4>5</vt:i4>
      </vt:variant>
      <vt:variant>
        <vt:lpwstr/>
      </vt:variant>
      <vt:variant>
        <vt:lpwstr>_Toc420337275</vt:lpwstr>
      </vt:variant>
      <vt:variant>
        <vt:i4>1441845</vt:i4>
      </vt:variant>
      <vt:variant>
        <vt:i4>164</vt:i4>
      </vt:variant>
      <vt:variant>
        <vt:i4>0</vt:i4>
      </vt:variant>
      <vt:variant>
        <vt:i4>5</vt:i4>
      </vt:variant>
      <vt:variant>
        <vt:lpwstr/>
      </vt:variant>
      <vt:variant>
        <vt:lpwstr>_Toc420337274</vt:lpwstr>
      </vt:variant>
      <vt:variant>
        <vt:i4>1441845</vt:i4>
      </vt:variant>
      <vt:variant>
        <vt:i4>158</vt:i4>
      </vt:variant>
      <vt:variant>
        <vt:i4>0</vt:i4>
      </vt:variant>
      <vt:variant>
        <vt:i4>5</vt:i4>
      </vt:variant>
      <vt:variant>
        <vt:lpwstr/>
      </vt:variant>
      <vt:variant>
        <vt:lpwstr>_Toc420337273</vt:lpwstr>
      </vt:variant>
      <vt:variant>
        <vt:i4>1441845</vt:i4>
      </vt:variant>
      <vt:variant>
        <vt:i4>152</vt:i4>
      </vt:variant>
      <vt:variant>
        <vt:i4>0</vt:i4>
      </vt:variant>
      <vt:variant>
        <vt:i4>5</vt:i4>
      </vt:variant>
      <vt:variant>
        <vt:lpwstr/>
      </vt:variant>
      <vt:variant>
        <vt:lpwstr>_Toc420337272</vt:lpwstr>
      </vt:variant>
      <vt:variant>
        <vt:i4>1441845</vt:i4>
      </vt:variant>
      <vt:variant>
        <vt:i4>146</vt:i4>
      </vt:variant>
      <vt:variant>
        <vt:i4>0</vt:i4>
      </vt:variant>
      <vt:variant>
        <vt:i4>5</vt:i4>
      </vt:variant>
      <vt:variant>
        <vt:lpwstr/>
      </vt:variant>
      <vt:variant>
        <vt:lpwstr>_Toc420337271</vt:lpwstr>
      </vt:variant>
      <vt:variant>
        <vt:i4>1441845</vt:i4>
      </vt:variant>
      <vt:variant>
        <vt:i4>140</vt:i4>
      </vt:variant>
      <vt:variant>
        <vt:i4>0</vt:i4>
      </vt:variant>
      <vt:variant>
        <vt:i4>5</vt:i4>
      </vt:variant>
      <vt:variant>
        <vt:lpwstr/>
      </vt:variant>
      <vt:variant>
        <vt:lpwstr>_Toc420337270</vt:lpwstr>
      </vt:variant>
      <vt:variant>
        <vt:i4>1507381</vt:i4>
      </vt:variant>
      <vt:variant>
        <vt:i4>134</vt:i4>
      </vt:variant>
      <vt:variant>
        <vt:i4>0</vt:i4>
      </vt:variant>
      <vt:variant>
        <vt:i4>5</vt:i4>
      </vt:variant>
      <vt:variant>
        <vt:lpwstr/>
      </vt:variant>
      <vt:variant>
        <vt:lpwstr>_Toc420337269</vt:lpwstr>
      </vt:variant>
      <vt:variant>
        <vt:i4>1507381</vt:i4>
      </vt:variant>
      <vt:variant>
        <vt:i4>128</vt:i4>
      </vt:variant>
      <vt:variant>
        <vt:i4>0</vt:i4>
      </vt:variant>
      <vt:variant>
        <vt:i4>5</vt:i4>
      </vt:variant>
      <vt:variant>
        <vt:lpwstr/>
      </vt:variant>
      <vt:variant>
        <vt:lpwstr>_Toc420337268</vt:lpwstr>
      </vt:variant>
      <vt:variant>
        <vt:i4>1507381</vt:i4>
      </vt:variant>
      <vt:variant>
        <vt:i4>122</vt:i4>
      </vt:variant>
      <vt:variant>
        <vt:i4>0</vt:i4>
      </vt:variant>
      <vt:variant>
        <vt:i4>5</vt:i4>
      </vt:variant>
      <vt:variant>
        <vt:lpwstr/>
      </vt:variant>
      <vt:variant>
        <vt:lpwstr>_Toc420337267</vt:lpwstr>
      </vt:variant>
      <vt:variant>
        <vt:i4>1507381</vt:i4>
      </vt:variant>
      <vt:variant>
        <vt:i4>116</vt:i4>
      </vt:variant>
      <vt:variant>
        <vt:i4>0</vt:i4>
      </vt:variant>
      <vt:variant>
        <vt:i4>5</vt:i4>
      </vt:variant>
      <vt:variant>
        <vt:lpwstr/>
      </vt:variant>
      <vt:variant>
        <vt:lpwstr>_Toc420337266</vt:lpwstr>
      </vt:variant>
      <vt:variant>
        <vt:i4>1507381</vt:i4>
      </vt:variant>
      <vt:variant>
        <vt:i4>110</vt:i4>
      </vt:variant>
      <vt:variant>
        <vt:i4>0</vt:i4>
      </vt:variant>
      <vt:variant>
        <vt:i4>5</vt:i4>
      </vt:variant>
      <vt:variant>
        <vt:lpwstr/>
      </vt:variant>
      <vt:variant>
        <vt:lpwstr>_Toc420337265</vt:lpwstr>
      </vt:variant>
      <vt:variant>
        <vt:i4>1507381</vt:i4>
      </vt:variant>
      <vt:variant>
        <vt:i4>104</vt:i4>
      </vt:variant>
      <vt:variant>
        <vt:i4>0</vt:i4>
      </vt:variant>
      <vt:variant>
        <vt:i4>5</vt:i4>
      </vt:variant>
      <vt:variant>
        <vt:lpwstr/>
      </vt:variant>
      <vt:variant>
        <vt:lpwstr>_Toc420337264</vt:lpwstr>
      </vt:variant>
      <vt:variant>
        <vt:i4>1507381</vt:i4>
      </vt:variant>
      <vt:variant>
        <vt:i4>98</vt:i4>
      </vt:variant>
      <vt:variant>
        <vt:i4>0</vt:i4>
      </vt:variant>
      <vt:variant>
        <vt:i4>5</vt:i4>
      </vt:variant>
      <vt:variant>
        <vt:lpwstr/>
      </vt:variant>
      <vt:variant>
        <vt:lpwstr>_Toc420337263</vt:lpwstr>
      </vt:variant>
      <vt:variant>
        <vt:i4>1507381</vt:i4>
      </vt:variant>
      <vt:variant>
        <vt:i4>92</vt:i4>
      </vt:variant>
      <vt:variant>
        <vt:i4>0</vt:i4>
      </vt:variant>
      <vt:variant>
        <vt:i4>5</vt:i4>
      </vt:variant>
      <vt:variant>
        <vt:lpwstr/>
      </vt:variant>
      <vt:variant>
        <vt:lpwstr>_Toc420337262</vt:lpwstr>
      </vt:variant>
      <vt:variant>
        <vt:i4>1507381</vt:i4>
      </vt:variant>
      <vt:variant>
        <vt:i4>86</vt:i4>
      </vt:variant>
      <vt:variant>
        <vt:i4>0</vt:i4>
      </vt:variant>
      <vt:variant>
        <vt:i4>5</vt:i4>
      </vt:variant>
      <vt:variant>
        <vt:lpwstr/>
      </vt:variant>
      <vt:variant>
        <vt:lpwstr>_Toc420337261</vt:lpwstr>
      </vt:variant>
      <vt:variant>
        <vt:i4>1507381</vt:i4>
      </vt:variant>
      <vt:variant>
        <vt:i4>80</vt:i4>
      </vt:variant>
      <vt:variant>
        <vt:i4>0</vt:i4>
      </vt:variant>
      <vt:variant>
        <vt:i4>5</vt:i4>
      </vt:variant>
      <vt:variant>
        <vt:lpwstr/>
      </vt:variant>
      <vt:variant>
        <vt:lpwstr>_Toc420337260</vt:lpwstr>
      </vt:variant>
      <vt:variant>
        <vt:i4>1310773</vt:i4>
      </vt:variant>
      <vt:variant>
        <vt:i4>74</vt:i4>
      </vt:variant>
      <vt:variant>
        <vt:i4>0</vt:i4>
      </vt:variant>
      <vt:variant>
        <vt:i4>5</vt:i4>
      </vt:variant>
      <vt:variant>
        <vt:lpwstr/>
      </vt:variant>
      <vt:variant>
        <vt:lpwstr>_Toc420337259</vt:lpwstr>
      </vt:variant>
      <vt:variant>
        <vt:i4>1310773</vt:i4>
      </vt:variant>
      <vt:variant>
        <vt:i4>68</vt:i4>
      </vt:variant>
      <vt:variant>
        <vt:i4>0</vt:i4>
      </vt:variant>
      <vt:variant>
        <vt:i4>5</vt:i4>
      </vt:variant>
      <vt:variant>
        <vt:lpwstr/>
      </vt:variant>
      <vt:variant>
        <vt:lpwstr>_Toc420337258</vt:lpwstr>
      </vt:variant>
      <vt:variant>
        <vt:i4>1310773</vt:i4>
      </vt:variant>
      <vt:variant>
        <vt:i4>62</vt:i4>
      </vt:variant>
      <vt:variant>
        <vt:i4>0</vt:i4>
      </vt:variant>
      <vt:variant>
        <vt:i4>5</vt:i4>
      </vt:variant>
      <vt:variant>
        <vt:lpwstr/>
      </vt:variant>
      <vt:variant>
        <vt:lpwstr>_Toc420337257</vt:lpwstr>
      </vt:variant>
      <vt:variant>
        <vt:i4>1310773</vt:i4>
      </vt:variant>
      <vt:variant>
        <vt:i4>56</vt:i4>
      </vt:variant>
      <vt:variant>
        <vt:i4>0</vt:i4>
      </vt:variant>
      <vt:variant>
        <vt:i4>5</vt:i4>
      </vt:variant>
      <vt:variant>
        <vt:lpwstr/>
      </vt:variant>
      <vt:variant>
        <vt:lpwstr>_Toc420337256</vt:lpwstr>
      </vt:variant>
      <vt:variant>
        <vt:i4>1310773</vt:i4>
      </vt:variant>
      <vt:variant>
        <vt:i4>50</vt:i4>
      </vt:variant>
      <vt:variant>
        <vt:i4>0</vt:i4>
      </vt:variant>
      <vt:variant>
        <vt:i4>5</vt:i4>
      </vt:variant>
      <vt:variant>
        <vt:lpwstr/>
      </vt:variant>
      <vt:variant>
        <vt:lpwstr>_Toc420337255</vt:lpwstr>
      </vt:variant>
      <vt:variant>
        <vt:i4>1310773</vt:i4>
      </vt:variant>
      <vt:variant>
        <vt:i4>44</vt:i4>
      </vt:variant>
      <vt:variant>
        <vt:i4>0</vt:i4>
      </vt:variant>
      <vt:variant>
        <vt:i4>5</vt:i4>
      </vt:variant>
      <vt:variant>
        <vt:lpwstr/>
      </vt:variant>
      <vt:variant>
        <vt:lpwstr>_Toc420337254</vt:lpwstr>
      </vt:variant>
      <vt:variant>
        <vt:i4>1310773</vt:i4>
      </vt:variant>
      <vt:variant>
        <vt:i4>38</vt:i4>
      </vt:variant>
      <vt:variant>
        <vt:i4>0</vt:i4>
      </vt:variant>
      <vt:variant>
        <vt:i4>5</vt:i4>
      </vt:variant>
      <vt:variant>
        <vt:lpwstr/>
      </vt:variant>
      <vt:variant>
        <vt:lpwstr>_Toc420337253</vt:lpwstr>
      </vt:variant>
      <vt:variant>
        <vt:i4>1310773</vt:i4>
      </vt:variant>
      <vt:variant>
        <vt:i4>32</vt:i4>
      </vt:variant>
      <vt:variant>
        <vt:i4>0</vt:i4>
      </vt:variant>
      <vt:variant>
        <vt:i4>5</vt:i4>
      </vt:variant>
      <vt:variant>
        <vt:lpwstr/>
      </vt:variant>
      <vt:variant>
        <vt:lpwstr>_Toc420337252</vt:lpwstr>
      </vt:variant>
      <vt:variant>
        <vt:i4>1310773</vt:i4>
      </vt:variant>
      <vt:variant>
        <vt:i4>26</vt:i4>
      </vt:variant>
      <vt:variant>
        <vt:i4>0</vt:i4>
      </vt:variant>
      <vt:variant>
        <vt:i4>5</vt:i4>
      </vt:variant>
      <vt:variant>
        <vt:lpwstr/>
      </vt:variant>
      <vt:variant>
        <vt:lpwstr>_Toc420337251</vt:lpwstr>
      </vt:variant>
      <vt:variant>
        <vt:i4>1310773</vt:i4>
      </vt:variant>
      <vt:variant>
        <vt:i4>20</vt:i4>
      </vt:variant>
      <vt:variant>
        <vt:i4>0</vt:i4>
      </vt:variant>
      <vt:variant>
        <vt:i4>5</vt:i4>
      </vt:variant>
      <vt:variant>
        <vt:lpwstr/>
      </vt:variant>
      <vt:variant>
        <vt:lpwstr>_Toc420337250</vt:lpwstr>
      </vt:variant>
      <vt:variant>
        <vt:i4>1376309</vt:i4>
      </vt:variant>
      <vt:variant>
        <vt:i4>14</vt:i4>
      </vt:variant>
      <vt:variant>
        <vt:i4>0</vt:i4>
      </vt:variant>
      <vt:variant>
        <vt:i4>5</vt:i4>
      </vt:variant>
      <vt:variant>
        <vt:lpwstr/>
      </vt:variant>
      <vt:variant>
        <vt:lpwstr>_Toc420337249</vt:lpwstr>
      </vt:variant>
      <vt:variant>
        <vt:i4>1376309</vt:i4>
      </vt:variant>
      <vt:variant>
        <vt:i4>8</vt:i4>
      </vt:variant>
      <vt:variant>
        <vt:i4>0</vt:i4>
      </vt:variant>
      <vt:variant>
        <vt:i4>5</vt:i4>
      </vt:variant>
      <vt:variant>
        <vt:lpwstr/>
      </vt:variant>
      <vt:variant>
        <vt:lpwstr>_Toc420337248</vt:lpwstr>
      </vt:variant>
      <vt:variant>
        <vt:i4>1376309</vt:i4>
      </vt:variant>
      <vt:variant>
        <vt:i4>2</vt:i4>
      </vt:variant>
      <vt:variant>
        <vt:i4>0</vt:i4>
      </vt:variant>
      <vt:variant>
        <vt:i4>5</vt:i4>
      </vt:variant>
      <vt:variant>
        <vt:lpwstr/>
      </vt:variant>
      <vt:variant>
        <vt:lpwstr>_Toc420337247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SokolovaOB</dc:creator>
  <cp:keywords/>
  <dc:description/>
  <cp:lastModifiedBy>Апанасенко Ксения Сергеевна</cp:lastModifiedBy>
  <cp:revision>685</cp:revision>
  <cp:lastPrinted>2018-01-10T07:20:00Z</cp:lastPrinted>
  <dcterms:created xsi:type="dcterms:W3CDTF">2015-10-11T15:07:00Z</dcterms:created>
  <dcterms:modified xsi:type="dcterms:W3CDTF">2021-06-07T02:40:00Z</dcterms:modified>
</cp:coreProperties>
</file>